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A9B92" w14:textId="69DCDA24" w:rsidR="00D7703E" w:rsidRPr="00881289" w:rsidRDefault="00D7703E" w:rsidP="00965854">
      <w:pPr>
        <w:ind w:left="4320"/>
        <w:rPr>
          <w:b/>
          <w:bCs/>
          <w:sz w:val="24"/>
          <w:szCs w:val="24"/>
          <w:rtl/>
        </w:rPr>
      </w:pPr>
      <w:r w:rsidRPr="00881289">
        <w:rPr>
          <w:rFonts w:hint="cs"/>
          <w:b/>
          <w:bCs/>
          <w:sz w:val="24"/>
          <w:szCs w:val="24"/>
          <w:rtl/>
        </w:rPr>
        <w:t xml:space="preserve">بسم الله الرحمن الرحيم </w:t>
      </w:r>
    </w:p>
    <w:p w14:paraId="0BAF01B7" w14:textId="77777777" w:rsidR="00D7703E" w:rsidRPr="00881289" w:rsidRDefault="00D7703E" w:rsidP="00965854">
      <w:pPr>
        <w:rPr>
          <w:sz w:val="24"/>
          <w:szCs w:val="24"/>
          <w:rtl/>
        </w:rPr>
      </w:pPr>
      <w:r w:rsidRPr="00881289"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7626D" wp14:editId="7C39BDCA">
                <wp:simplePos x="0" y="0"/>
                <wp:positionH relativeFrom="column">
                  <wp:posOffset>4970780</wp:posOffset>
                </wp:positionH>
                <wp:positionV relativeFrom="paragraph">
                  <wp:posOffset>48895</wp:posOffset>
                </wp:positionV>
                <wp:extent cx="1379855" cy="348615"/>
                <wp:effectExtent l="0" t="0" r="17145" b="698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3486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FE1A0" id="مستطيل 2" o:spid="_x0000_s1026" style="position:absolute;left:0;text-align:left;margin-left:391.4pt;margin-top:3.85pt;width:108.65pt;height:2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" filled="f" strokecolor="#1f3763 [1604]" strokeweight="1pt"/>
            </w:pict>
          </mc:Fallback>
        </mc:AlternateContent>
      </w:r>
    </w:p>
    <w:p w14:paraId="53E17C81" w14:textId="34C72018" w:rsidR="00D7703E" w:rsidRPr="00881289" w:rsidRDefault="00D7703E" w:rsidP="00965854">
      <w:pPr>
        <w:ind w:left="720"/>
        <w:rPr>
          <w:b/>
          <w:bCs/>
          <w:sz w:val="24"/>
          <w:szCs w:val="24"/>
          <w:rtl/>
        </w:rPr>
      </w:pPr>
      <w:r w:rsidRPr="00881289">
        <w:rPr>
          <w:rFonts w:hint="cs"/>
          <w:b/>
          <w:bCs/>
          <w:sz w:val="24"/>
          <w:szCs w:val="24"/>
          <w:rtl/>
        </w:rPr>
        <w:t xml:space="preserve">أنشطة تعليمية  رقم (١) -مادة الدارسات الإسلامية -الصف </w:t>
      </w:r>
      <w:r w:rsidR="0042110B" w:rsidRPr="00881289">
        <w:rPr>
          <w:rFonts w:hint="cs"/>
          <w:b/>
          <w:bCs/>
          <w:sz w:val="24"/>
          <w:szCs w:val="24"/>
          <w:rtl/>
        </w:rPr>
        <w:t>الثالث</w:t>
      </w:r>
      <w:r w:rsidRPr="00881289">
        <w:rPr>
          <w:rFonts w:hint="cs"/>
          <w:b/>
          <w:bCs/>
          <w:sz w:val="24"/>
          <w:szCs w:val="24"/>
          <w:rtl/>
        </w:rPr>
        <w:t xml:space="preserve"> متوسط-الفصل الدراسي الأول </w:t>
      </w:r>
    </w:p>
    <w:p w14:paraId="0C725575" w14:textId="480C92D9" w:rsidR="00D7703E" w:rsidRPr="00881289" w:rsidRDefault="00D7703E" w:rsidP="00965854">
      <w:pPr>
        <w:ind w:left="720"/>
        <w:rPr>
          <w:b/>
          <w:bCs/>
          <w:sz w:val="24"/>
          <w:szCs w:val="24"/>
          <w:rtl/>
        </w:rPr>
      </w:pPr>
    </w:p>
    <w:p w14:paraId="19450EE5" w14:textId="77777777" w:rsidR="00D7703E" w:rsidRPr="00881289" w:rsidRDefault="00D7703E" w:rsidP="00965854">
      <w:pPr>
        <w:ind w:left="720"/>
        <w:rPr>
          <w:b/>
          <w:bCs/>
          <w:sz w:val="24"/>
          <w:szCs w:val="24"/>
          <w:rtl/>
        </w:rPr>
      </w:pPr>
    </w:p>
    <w:p w14:paraId="3E0CD981" w14:textId="23C92173" w:rsidR="00D7703E" w:rsidRPr="00881289" w:rsidRDefault="00D7703E" w:rsidP="001C75EB">
      <w:pPr>
        <w:pStyle w:val="a3"/>
        <w:rPr>
          <w:b/>
          <w:bCs/>
          <w:sz w:val="24"/>
          <w:szCs w:val="24"/>
          <w:rtl/>
        </w:rPr>
      </w:pPr>
      <w:r w:rsidRPr="00881289">
        <w:rPr>
          <w:rFonts w:hint="cs"/>
          <w:b/>
          <w:bCs/>
          <w:sz w:val="24"/>
          <w:szCs w:val="24"/>
          <w:rtl/>
        </w:rPr>
        <w:t>١-اكتبي المصلح الشرعي المناسب أمام المعنى المناسب :</w:t>
      </w:r>
      <w:r w:rsidR="001C75EB" w:rsidRPr="001C75EB">
        <w:rPr>
          <w:b/>
          <w:bCs/>
          <w:noProof/>
        </w:rPr>
        <w:t xml:space="preserve">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493"/>
        <w:gridCol w:w="5207"/>
      </w:tblGrid>
      <w:tr w:rsidR="00D7703E" w:rsidRPr="00881289" w14:paraId="4620FAF7" w14:textId="77777777" w:rsidTr="00965854">
        <w:tc>
          <w:tcPr>
            <w:tcW w:w="0" w:type="auto"/>
          </w:tcPr>
          <w:p w14:paraId="0E00FE63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المصلح الشرعي </w:t>
            </w:r>
          </w:p>
        </w:tc>
        <w:tc>
          <w:tcPr>
            <w:tcW w:w="0" w:type="auto"/>
          </w:tcPr>
          <w:p w14:paraId="572BCB3E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المعنى </w:t>
            </w:r>
          </w:p>
        </w:tc>
      </w:tr>
      <w:tr w:rsidR="00D7703E" w:rsidRPr="00881289" w14:paraId="3700044A" w14:textId="77777777" w:rsidTr="00965854">
        <w:tc>
          <w:tcPr>
            <w:tcW w:w="0" w:type="auto"/>
          </w:tcPr>
          <w:p w14:paraId="7A48AFB7" w14:textId="1E386104" w:rsidR="00D7703E" w:rsidRPr="00881289" w:rsidRDefault="00E36CB1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القدر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</w:tcPr>
          <w:p w14:paraId="518A0574" w14:textId="09E57815" w:rsidR="00D7703E" w:rsidRPr="00881289" w:rsidRDefault="004251F3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علم الله بالأشياء قبل حدوثها و كتابتها </w:t>
            </w:r>
            <w:r w:rsidR="00C220E1" w:rsidRPr="00881289">
              <w:rPr>
                <w:rFonts w:hint="cs"/>
                <w:b/>
                <w:bCs/>
                <w:sz w:val="24"/>
                <w:szCs w:val="24"/>
                <w:rtl/>
              </w:rPr>
              <w:t>و مشيئته لها و خلقه لها.</w:t>
            </w:r>
            <w:r w:rsidR="00D7703E" w:rsidRPr="00881289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D7703E" w:rsidRPr="00881289" w14:paraId="6B9E3CFB" w14:textId="77777777" w:rsidTr="00965854">
        <w:tc>
          <w:tcPr>
            <w:tcW w:w="0" w:type="auto"/>
          </w:tcPr>
          <w:p w14:paraId="16B159DC" w14:textId="44DDD058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التجسس</w:t>
            </w:r>
          </w:p>
        </w:tc>
        <w:tc>
          <w:tcPr>
            <w:tcW w:w="0" w:type="auto"/>
          </w:tcPr>
          <w:p w14:paraId="2CD111A2" w14:textId="169489C6" w:rsidR="00D7703E" w:rsidRPr="00881289" w:rsidRDefault="005179DC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لا يتبع بعضكم </w:t>
            </w:r>
            <w:r w:rsidR="00AF48B2">
              <w:rPr>
                <w:rFonts w:hint="cs"/>
                <w:b/>
                <w:bCs/>
                <w:sz w:val="24"/>
                <w:szCs w:val="24"/>
                <w:rtl/>
              </w:rPr>
              <w:t>عورة بعض.</w:t>
            </w:r>
          </w:p>
        </w:tc>
      </w:tr>
      <w:tr w:rsidR="00D7703E" w:rsidRPr="00881289" w14:paraId="12630AB7" w14:textId="77777777" w:rsidTr="00965854">
        <w:tc>
          <w:tcPr>
            <w:tcW w:w="0" w:type="auto"/>
          </w:tcPr>
          <w:p w14:paraId="30964DD0" w14:textId="3C4FAF8E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لعنتم</w:t>
            </w:r>
          </w:p>
        </w:tc>
        <w:tc>
          <w:tcPr>
            <w:tcW w:w="0" w:type="auto"/>
          </w:tcPr>
          <w:p w14:paraId="1133FC4F" w14:textId="0DE4EA3B" w:rsidR="00D7703E" w:rsidRPr="00881289" w:rsidRDefault="00142328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أصابتكم المشقة.</w:t>
            </w:r>
          </w:p>
        </w:tc>
      </w:tr>
      <w:tr w:rsidR="00D7703E" w:rsidRPr="00881289" w14:paraId="05EAE376" w14:textId="77777777" w:rsidTr="00965854">
        <w:tc>
          <w:tcPr>
            <w:tcW w:w="0" w:type="auto"/>
          </w:tcPr>
          <w:p w14:paraId="7C9EC1CE" w14:textId="79B14BBC" w:rsidR="00D7703E" w:rsidRPr="00881289" w:rsidRDefault="00E36CB1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باخع</w:t>
            </w:r>
          </w:p>
        </w:tc>
        <w:tc>
          <w:tcPr>
            <w:tcW w:w="0" w:type="auto"/>
          </w:tcPr>
          <w:p w14:paraId="717DE5EF" w14:textId="44C0526F" w:rsidR="00D7703E" w:rsidRPr="00881289" w:rsidRDefault="000805D1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مهلك نفسك .</w:t>
            </w:r>
          </w:p>
        </w:tc>
      </w:tr>
      <w:tr w:rsidR="00D7703E" w:rsidRPr="00881289" w14:paraId="39C554E6" w14:textId="77777777" w:rsidTr="00965854">
        <w:tc>
          <w:tcPr>
            <w:tcW w:w="0" w:type="auto"/>
          </w:tcPr>
          <w:p w14:paraId="1F24CD0F" w14:textId="69A5D595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شططا</w:t>
            </w:r>
          </w:p>
        </w:tc>
        <w:tc>
          <w:tcPr>
            <w:tcW w:w="0" w:type="auto"/>
          </w:tcPr>
          <w:p w14:paraId="61DB6BD9" w14:textId="36E87328" w:rsidR="00D7703E" w:rsidRPr="00881289" w:rsidRDefault="00293877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مفرطا في الكذب.</w:t>
            </w:r>
          </w:p>
        </w:tc>
      </w:tr>
      <w:tr w:rsidR="00D7703E" w:rsidRPr="00881289" w14:paraId="7262EED0" w14:textId="77777777" w:rsidTr="00965854">
        <w:tc>
          <w:tcPr>
            <w:tcW w:w="0" w:type="auto"/>
          </w:tcPr>
          <w:p w14:paraId="6256D910" w14:textId="43353243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استن</w:t>
            </w:r>
          </w:p>
        </w:tc>
        <w:tc>
          <w:tcPr>
            <w:tcW w:w="0" w:type="auto"/>
          </w:tcPr>
          <w:p w14:paraId="38D22F07" w14:textId="6BA7855B" w:rsidR="00D7703E" w:rsidRPr="00881289" w:rsidRDefault="00FE3D8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</w:t>
            </w:r>
            <w:r w:rsidR="00094F1D">
              <w:rPr>
                <w:rFonts w:hint="cs"/>
                <w:b/>
                <w:bCs/>
                <w:sz w:val="24"/>
                <w:szCs w:val="24"/>
                <w:rtl/>
              </w:rPr>
              <w:t>ظف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أسنانه بالسواك .</w:t>
            </w:r>
          </w:p>
        </w:tc>
      </w:tr>
      <w:tr w:rsidR="00D7703E" w:rsidRPr="00881289" w14:paraId="37B15DCC" w14:textId="77777777" w:rsidTr="00965854">
        <w:tc>
          <w:tcPr>
            <w:tcW w:w="0" w:type="auto"/>
          </w:tcPr>
          <w:p w14:paraId="5870A882" w14:textId="17DBB287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لا يلقي لها بالا</w:t>
            </w:r>
          </w:p>
        </w:tc>
        <w:tc>
          <w:tcPr>
            <w:tcW w:w="0" w:type="auto"/>
          </w:tcPr>
          <w:p w14:paraId="74FD624F" w14:textId="70176221" w:rsidR="00D7703E" w:rsidRPr="00881289" w:rsidRDefault="0095044F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 يبالي و لا يهتم .</w:t>
            </w:r>
          </w:p>
        </w:tc>
      </w:tr>
      <w:tr w:rsidR="00D7703E" w:rsidRPr="00881289" w14:paraId="263A0469" w14:textId="77777777" w:rsidTr="00965854">
        <w:tc>
          <w:tcPr>
            <w:tcW w:w="0" w:type="auto"/>
          </w:tcPr>
          <w:p w14:paraId="2A682092" w14:textId="34C12AB4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المخدرات</w:t>
            </w:r>
          </w:p>
        </w:tc>
        <w:tc>
          <w:tcPr>
            <w:tcW w:w="0" w:type="auto"/>
          </w:tcPr>
          <w:p w14:paraId="77B6431F" w14:textId="771A2EEE" w:rsidR="00D7703E" w:rsidRPr="00881289" w:rsidRDefault="00F0216B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كل ما يزيل العقل و يغطيه.</w:t>
            </w:r>
          </w:p>
        </w:tc>
      </w:tr>
      <w:tr w:rsidR="00496850" w:rsidRPr="00881289" w14:paraId="4C53B3F9" w14:textId="77777777" w:rsidTr="00965854">
        <w:tc>
          <w:tcPr>
            <w:tcW w:w="0" w:type="auto"/>
          </w:tcPr>
          <w:p w14:paraId="2482CCB4" w14:textId="4C15A661" w:rsidR="00496850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الذكاة</w:t>
            </w:r>
          </w:p>
        </w:tc>
        <w:tc>
          <w:tcPr>
            <w:tcW w:w="0" w:type="auto"/>
          </w:tcPr>
          <w:p w14:paraId="48F3CEDC" w14:textId="42547391" w:rsidR="00496850" w:rsidRDefault="00496850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قطع حلقوم الحيوان </w:t>
            </w:r>
            <w:r w:rsidR="00A5110B">
              <w:rPr>
                <w:rFonts w:hint="cs"/>
                <w:b/>
                <w:bCs/>
                <w:sz w:val="24"/>
                <w:szCs w:val="24"/>
                <w:rtl/>
              </w:rPr>
              <w:t>و مري</w:t>
            </w:r>
            <w:r w:rsidR="00544EF9">
              <w:rPr>
                <w:rFonts w:hint="cs"/>
                <w:b/>
                <w:bCs/>
                <w:sz w:val="24"/>
                <w:szCs w:val="24"/>
                <w:rtl/>
              </w:rPr>
              <w:t>ئ</w:t>
            </w:r>
            <w:r w:rsidR="00852776">
              <w:rPr>
                <w:rFonts w:hint="cs"/>
                <w:b/>
                <w:bCs/>
                <w:sz w:val="24"/>
                <w:szCs w:val="24"/>
                <w:rtl/>
              </w:rPr>
              <w:t>ه- و أحد ودجيه.</w:t>
            </w:r>
          </w:p>
        </w:tc>
      </w:tr>
    </w:tbl>
    <w:p w14:paraId="1AC7E545" w14:textId="77777777" w:rsidR="00D7703E" w:rsidRPr="00881289" w:rsidRDefault="00D7703E" w:rsidP="00965854">
      <w:pPr>
        <w:pStyle w:val="a3"/>
        <w:rPr>
          <w:b/>
          <w:bCs/>
          <w:sz w:val="24"/>
          <w:szCs w:val="24"/>
          <w:rtl/>
        </w:rPr>
      </w:pPr>
    </w:p>
    <w:p w14:paraId="01B35998" w14:textId="77777777" w:rsidR="00D7703E" w:rsidRPr="00881289" w:rsidRDefault="00D7703E" w:rsidP="00965854">
      <w:pPr>
        <w:pStyle w:val="a3"/>
        <w:rPr>
          <w:b/>
          <w:bCs/>
          <w:sz w:val="24"/>
          <w:szCs w:val="24"/>
          <w:rtl/>
        </w:rPr>
      </w:pPr>
      <w:r w:rsidRPr="00881289">
        <w:rPr>
          <w:rFonts w:hint="cs"/>
          <w:b/>
          <w:bCs/>
          <w:sz w:val="24"/>
          <w:szCs w:val="24"/>
          <w:rtl/>
        </w:rPr>
        <w:t>٢</w:t>
      </w:r>
      <w:r w:rsidRPr="00881289">
        <w:rPr>
          <w:rFonts w:hint="cs"/>
          <w:b/>
          <w:bCs/>
          <w:sz w:val="24"/>
          <w:szCs w:val="24"/>
          <w:u w:val="single"/>
          <w:rtl/>
        </w:rPr>
        <w:t>-صنفي الأمثلة التالية حسب الجدول :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</w:p>
    <w:p w14:paraId="5880C14F" w14:textId="77777777" w:rsidR="00D7703E" w:rsidRPr="00881289" w:rsidRDefault="00D7703E" w:rsidP="00965854">
      <w:pPr>
        <w:pStyle w:val="a3"/>
        <w:rPr>
          <w:b/>
          <w:bCs/>
          <w:sz w:val="24"/>
          <w:szCs w:val="24"/>
          <w:rtl/>
        </w:rPr>
      </w:pPr>
    </w:p>
    <w:p w14:paraId="274CB5A1" w14:textId="0985E683" w:rsidR="00D7703E" w:rsidRPr="009E49A3" w:rsidRDefault="00D7703E" w:rsidP="009E49A3">
      <w:pPr>
        <w:pStyle w:val="a3"/>
        <w:rPr>
          <w:b/>
          <w:bCs/>
          <w:sz w:val="24"/>
          <w:szCs w:val="24"/>
          <w:rtl/>
        </w:rPr>
      </w:pPr>
      <w:r w:rsidRPr="00881289">
        <w:rPr>
          <w:rFonts w:hint="cs"/>
          <w:b/>
          <w:bCs/>
          <w:sz w:val="24"/>
          <w:szCs w:val="24"/>
          <w:rtl/>
        </w:rPr>
        <w:t>(</w:t>
      </w:r>
      <w:r w:rsidR="00E539B2">
        <w:rPr>
          <w:rFonts w:hint="cs"/>
          <w:b/>
          <w:bCs/>
          <w:sz w:val="24"/>
          <w:szCs w:val="24"/>
          <w:rtl/>
        </w:rPr>
        <w:t xml:space="preserve">قول : سبحان الله 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  <w:r w:rsidR="00881289">
        <w:rPr>
          <w:b/>
          <w:bCs/>
          <w:sz w:val="24"/>
          <w:szCs w:val="24"/>
          <w:rtl/>
        </w:rPr>
        <w:t>–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  <w:r w:rsidR="00881289">
        <w:rPr>
          <w:rFonts w:hint="cs"/>
          <w:b/>
          <w:bCs/>
          <w:sz w:val="24"/>
          <w:szCs w:val="24"/>
          <w:rtl/>
        </w:rPr>
        <w:t>ترك سماع الغناء</w:t>
      </w:r>
      <w:r w:rsidR="000C4F90">
        <w:rPr>
          <w:rFonts w:hint="cs"/>
          <w:b/>
          <w:bCs/>
          <w:sz w:val="24"/>
          <w:szCs w:val="24"/>
          <w:rtl/>
        </w:rPr>
        <w:t xml:space="preserve">-السمك 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  <w:r w:rsidR="006B1E46">
        <w:rPr>
          <w:b/>
          <w:bCs/>
          <w:sz w:val="24"/>
          <w:szCs w:val="24"/>
          <w:rtl/>
        </w:rPr>
        <w:t>–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  <w:r w:rsidR="006B1E46">
        <w:rPr>
          <w:rFonts w:hint="cs"/>
          <w:b/>
          <w:bCs/>
          <w:sz w:val="24"/>
          <w:szCs w:val="24"/>
          <w:rtl/>
        </w:rPr>
        <w:t>الاجتهاد في العبادة وقت الصحة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  <w:r w:rsidR="00383A31">
        <w:rPr>
          <w:b/>
          <w:bCs/>
          <w:sz w:val="24"/>
          <w:szCs w:val="24"/>
          <w:rtl/>
        </w:rPr>
        <w:t>–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  <w:r w:rsidR="001E5D0C">
        <w:rPr>
          <w:rFonts w:hint="cs"/>
          <w:b/>
          <w:bCs/>
          <w:sz w:val="24"/>
          <w:szCs w:val="24"/>
          <w:rtl/>
        </w:rPr>
        <w:t xml:space="preserve">الصدقة للجائع </w:t>
      </w:r>
      <w:r w:rsidR="00797EB3">
        <w:rPr>
          <w:b/>
          <w:bCs/>
          <w:sz w:val="24"/>
          <w:szCs w:val="24"/>
          <w:rtl/>
        </w:rPr>
        <w:t>–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  <w:r w:rsidR="009E49A3">
        <w:rPr>
          <w:rFonts w:hint="cs"/>
          <w:b/>
          <w:bCs/>
          <w:sz w:val="24"/>
          <w:szCs w:val="24"/>
          <w:rtl/>
        </w:rPr>
        <w:t xml:space="preserve">لحم شاة قلي بدهن </w:t>
      </w:r>
      <w:r w:rsidR="00E36CB1">
        <w:rPr>
          <w:rFonts w:hint="cs"/>
          <w:b/>
          <w:bCs/>
          <w:sz w:val="24"/>
          <w:szCs w:val="24"/>
          <w:rtl/>
        </w:rPr>
        <w:t>خنزير</w:t>
      </w:r>
      <w:r w:rsidR="00DA2FB1">
        <w:rPr>
          <w:rFonts w:hint="cs"/>
          <w:b/>
          <w:bCs/>
          <w:sz w:val="24"/>
          <w:szCs w:val="24"/>
          <w:rtl/>
        </w:rPr>
        <w:t xml:space="preserve"> </w:t>
      </w:r>
      <w:r w:rsidRPr="009E49A3">
        <w:rPr>
          <w:rFonts w:hint="cs"/>
          <w:b/>
          <w:bCs/>
          <w:sz w:val="24"/>
          <w:szCs w:val="24"/>
          <w:rtl/>
        </w:rPr>
        <w:t xml:space="preserve">- </w:t>
      </w:r>
      <w:r w:rsidR="001E5D0C" w:rsidRPr="009E49A3">
        <w:rPr>
          <w:rFonts w:hint="cs"/>
          <w:b/>
          <w:bCs/>
          <w:sz w:val="24"/>
          <w:szCs w:val="24"/>
          <w:rtl/>
        </w:rPr>
        <w:t>نفقة الرجل على أهل بيته</w:t>
      </w:r>
      <w:r w:rsidR="00B70A26" w:rsidRPr="009E49A3">
        <w:rPr>
          <w:rFonts w:hint="cs"/>
          <w:b/>
          <w:bCs/>
          <w:sz w:val="24"/>
          <w:szCs w:val="24"/>
          <w:rtl/>
        </w:rPr>
        <w:t>- المنخنقة</w:t>
      </w:r>
      <w:r w:rsidRPr="009E49A3">
        <w:rPr>
          <w:b/>
          <w:bCs/>
          <w:sz w:val="24"/>
          <w:szCs w:val="24"/>
          <w:rtl/>
        </w:rPr>
        <w:t>–</w:t>
      </w:r>
      <w:r w:rsidRPr="009E49A3">
        <w:rPr>
          <w:rFonts w:hint="cs"/>
          <w:b/>
          <w:bCs/>
          <w:sz w:val="24"/>
          <w:szCs w:val="24"/>
          <w:rtl/>
        </w:rPr>
        <w:t xml:space="preserve"> ال</w:t>
      </w:r>
      <w:r w:rsidR="00881289" w:rsidRPr="009E49A3">
        <w:rPr>
          <w:rFonts w:hint="cs"/>
          <w:b/>
          <w:bCs/>
          <w:sz w:val="24"/>
          <w:szCs w:val="24"/>
          <w:rtl/>
        </w:rPr>
        <w:t>صلوات الخمس</w:t>
      </w:r>
      <w:r w:rsidR="003E32E8">
        <w:rPr>
          <w:rFonts w:hint="cs"/>
          <w:b/>
          <w:bCs/>
          <w:sz w:val="24"/>
          <w:szCs w:val="24"/>
          <w:rtl/>
        </w:rPr>
        <w:t>- الضبع</w:t>
      </w:r>
      <w:r w:rsidR="00881289" w:rsidRPr="009E49A3">
        <w:rPr>
          <w:rFonts w:hint="cs"/>
          <w:b/>
          <w:bCs/>
          <w:sz w:val="24"/>
          <w:szCs w:val="24"/>
          <w:rtl/>
        </w:rPr>
        <w:t xml:space="preserve"> </w:t>
      </w:r>
      <w:r w:rsidRPr="009E49A3">
        <w:rPr>
          <w:rFonts w:hint="cs"/>
          <w:b/>
          <w:bCs/>
          <w:sz w:val="24"/>
          <w:szCs w:val="24"/>
          <w:rtl/>
        </w:rPr>
        <w:t>-</w:t>
      </w:r>
      <w:r w:rsidR="00E539B2" w:rsidRPr="009E49A3">
        <w:rPr>
          <w:rFonts w:hint="cs"/>
          <w:b/>
          <w:bCs/>
          <w:sz w:val="24"/>
          <w:szCs w:val="24"/>
          <w:rtl/>
        </w:rPr>
        <w:t xml:space="preserve">السب و الشتم </w:t>
      </w:r>
      <w:r w:rsidRPr="009E49A3">
        <w:rPr>
          <w:rFonts w:hint="cs"/>
          <w:b/>
          <w:bCs/>
          <w:sz w:val="24"/>
          <w:szCs w:val="24"/>
          <w:rtl/>
        </w:rPr>
        <w:t xml:space="preserve"> </w:t>
      </w:r>
      <w:r w:rsidRPr="009E49A3">
        <w:rPr>
          <w:b/>
          <w:bCs/>
          <w:sz w:val="24"/>
          <w:szCs w:val="24"/>
          <w:rtl/>
        </w:rPr>
        <w:t>–</w:t>
      </w:r>
      <w:r w:rsidRPr="009E49A3">
        <w:rPr>
          <w:rFonts w:hint="cs"/>
          <w:b/>
          <w:bCs/>
          <w:sz w:val="24"/>
          <w:szCs w:val="24"/>
          <w:rtl/>
        </w:rPr>
        <w:t xml:space="preserve"> </w:t>
      </w:r>
      <w:r w:rsidR="00973995" w:rsidRPr="009E49A3">
        <w:rPr>
          <w:rFonts w:hint="cs"/>
          <w:b/>
          <w:bCs/>
          <w:sz w:val="24"/>
          <w:szCs w:val="24"/>
          <w:rtl/>
        </w:rPr>
        <w:t>حبس النفس عن لطم الخدود</w:t>
      </w:r>
      <w:r w:rsidR="00010FF7" w:rsidRPr="009E49A3">
        <w:rPr>
          <w:rFonts w:hint="cs"/>
          <w:b/>
          <w:bCs/>
          <w:sz w:val="24"/>
          <w:szCs w:val="24"/>
          <w:rtl/>
        </w:rPr>
        <w:t xml:space="preserve"> </w:t>
      </w:r>
      <w:r w:rsidR="00DA2FB1" w:rsidRPr="009E49A3">
        <w:rPr>
          <w:rFonts w:hint="cs"/>
          <w:b/>
          <w:bCs/>
          <w:sz w:val="24"/>
          <w:szCs w:val="24"/>
          <w:rtl/>
        </w:rPr>
        <w:t xml:space="preserve"> </w:t>
      </w:r>
      <w:r w:rsidRPr="009E49A3">
        <w:rPr>
          <w:rFonts w:hint="cs"/>
          <w:b/>
          <w:bCs/>
          <w:sz w:val="24"/>
          <w:szCs w:val="24"/>
          <w:rtl/>
        </w:rPr>
        <w:t xml:space="preserve">   ).</w:t>
      </w:r>
    </w:p>
    <w:p w14:paraId="44E0AB71" w14:textId="77777777" w:rsidR="00D7703E" w:rsidRDefault="00D7703E" w:rsidP="00965854">
      <w:pPr>
        <w:pStyle w:val="a3"/>
        <w:rPr>
          <w:b/>
          <w:bCs/>
          <w:sz w:val="24"/>
          <w:szCs w:val="24"/>
          <w:rtl/>
        </w:rPr>
      </w:pPr>
    </w:p>
    <w:p w14:paraId="1339F674" w14:textId="77777777" w:rsidR="0021206B" w:rsidRPr="00881289" w:rsidRDefault="0021206B" w:rsidP="00965854">
      <w:pPr>
        <w:pStyle w:val="a3"/>
        <w:rPr>
          <w:b/>
          <w:bCs/>
          <w:sz w:val="24"/>
          <w:szCs w:val="24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141"/>
        <w:gridCol w:w="2591"/>
        <w:gridCol w:w="1849"/>
        <w:gridCol w:w="2157"/>
      </w:tblGrid>
      <w:tr w:rsidR="00D7703E" w:rsidRPr="00881289" w14:paraId="4BAA137F" w14:textId="77777777" w:rsidTr="00965854">
        <w:tc>
          <w:tcPr>
            <w:tcW w:w="0" w:type="auto"/>
          </w:tcPr>
          <w:p w14:paraId="7A1DF29A" w14:textId="78457C03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المسأله</w:t>
            </w:r>
          </w:p>
        </w:tc>
        <w:tc>
          <w:tcPr>
            <w:tcW w:w="0" w:type="auto"/>
          </w:tcPr>
          <w:p w14:paraId="69F0F501" w14:textId="3B2EF149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المثال</w:t>
            </w:r>
          </w:p>
        </w:tc>
        <w:tc>
          <w:tcPr>
            <w:tcW w:w="0" w:type="auto"/>
          </w:tcPr>
          <w:p w14:paraId="5BF41954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المسألة </w:t>
            </w:r>
          </w:p>
        </w:tc>
        <w:tc>
          <w:tcPr>
            <w:tcW w:w="0" w:type="auto"/>
          </w:tcPr>
          <w:p w14:paraId="3E7C8FEC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المثال </w:t>
            </w:r>
          </w:p>
        </w:tc>
      </w:tr>
      <w:tr w:rsidR="00D7703E" w:rsidRPr="00881289" w14:paraId="090AD3EA" w14:textId="77777777" w:rsidTr="00965854">
        <w:tc>
          <w:tcPr>
            <w:tcW w:w="0" w:type="auto"/>
          </w:tcPr>
          <w:p w14:paraId="56BAC2E8" w14:textId="41112729" w:rsidR="00D7703E" w:rsidRPr="00881289" w:rsidRDefault="009C17F7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صبر </w:t>
            </w:r>
            <w:r w:rsidR="00DE3DDF" w:rsidRPr="00881289">
              <w:rPr>
                <w:rFonts w:hint="cs"/>
                <w:b/>
                <w:bCs/>
                <w:sz w:val="24"/>
                <w:szCs w:val="24"/>
                <w:rtl/>
              </w:rPr>
              <w:t>على الطاعة</w:t>
            </w:r>
          </w:p>
        </w:tc>
        <w:tc>
          <w:tcPr>
            <w:tcW w:w="0" w:type="auto"/>
          </w:tcPr>
          <w:p w14:paraId="55D41AF7" w14:textId="74B517F0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الصلوات الخمس</w:t>
            </w:r>
          </w:p>
        </w:tc>
        <w:tc>
          <w:tcPr>
            <w:tcW w:w="0" w:type="auto"/>
          </w:tcPr>
          <w:p w14:paraId="451B6A05" w14:textId="5F2F8BCD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8E325C">
              <w:rPr>
                <w:rFonts w:hint="cs"/>
                <w:b/>
                <w:bCs/>
                <w:sz w:val="24"/>
                <w:szCs w:val="24"/>
                <w:rtl/>
              </w:rPr>
              <w:t>لإطعام الواجب</w:t>
            </w:r>
          </w:p>
        </w:tc>
        <w:tc>
          <w:tcPr>
            <w:tcW w:w="0" w:type="auto"/>
          </w:tcPr>
          <w:p w14:paraId="47BF180F" w14:textId="05FBD82A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نفقة الرجل على أهل بيته</w:t>
            </w:r>
          </w:p>
        </w:tc>
      </w:tr>
      <w:tr w:rsidR="00D7703E" w:rsidRPr="00881289" w14:paraId="1E59343E" w14:textId="77777777" w:rsidTr="00965854">
        <w:tc>
          <w:tcPr>
            <w:tcW w:w="0" w:type="auto"/>
          </w:tcPr>
          <w:p w14:paraId="7F707106" w14:textId="1FAF1F08" w:rsidR="00D7703E" w:rsidRPr="00881289" w:rsidRDefault="00DE3DDF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صبر عن المعصية</w:t>
            </w:r>
          </w:p>
        </w:tc>
        <w:tc>
          <w:tcPr>
            <w:tcW w:w="0" w:type="auto"/>
          </w:tcPr>
          <w:p w14:paraId="17ACFC27" w14:textId="58C674CA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ترك سماع الغناء</w:t>
            </w:r>
          </w:p>
        </w:tc>
        <w:tc>
          <w:tcPr>
            <w:tcW w:w="0" w:type="auto"/>
          </w:tcPr>
          <w:p w14:paraId="62521924" w14:textId="7325B296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8E325C">
              <w:rPr>
                <w:rFonts w:hint="cs"/>
                <w:b/>
                <w:bCs/>
                <w:sz w:val="24"/>
                <w:szCs w:val="24"/>
                <w:rtl/>
              </w:rPr>
              <w:t xml:space="preserve">لإطعام المستحب </w:t>
            </w:r>
          </w:p>
        </w:tc>
        <w:tc>
          <w:tcPr>
            <w:tcW w:w="0" w:type="auto"/>
          </w:tcPr>
          <w:p w14:paraId="029B6408" w14:textId="050F1F3A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الصدقة للجائع</w:t>
            </w:r>
          </w:p>
        </w:tc>
      </w:tr>
      <w:tr w:rsidR="00D7703E" w:rsidRPr="00881289" w14:paraId="5135B9A7" w14:textId="77777777" w:rsidTr="00965854">
        <w:tc>
          <w:tcPr>
            <w:tcW w:w="0" w:type="auto"/>
          </w:tcPr>
          <w:p w14:paraId="5F35DDE1" w14:textId="65673123" w:rsidR="00D7703E" w:rsidRPr="00881289" w:rsidRDefault="00DE3DDF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صبر على الأقدار المؤلمة</w:t>
            </w:r>
          </w:p>
        </w:tc>
        <w:tc>
          <w:tcPr>
            <w:tcW w:w="0" w:type="auto"/>
          </w:tcPr>
          <w:p w14:paraId="308DE9CA" w14:textId="7DBD2109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حبس النفس عن لطم الخدود</w:t>
            </w:r>
          </w:p>
        </w:tc>
        <w:tc>
          <w:tcPr>
            <w:tcW w:w="0" w:type="auto"/>
          </w:tcPr>
          <w:p w14:paraId="4F4EB72F" w14:textId="43FFE8B3" w:rsidR="00D7703E" w:rsidRPr="00881289" w:rsidRDefault="000C4F90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ميتة يجوز أكلها</w:t>
            </w:r>
          </w:p>
        </w:tc>
        <w:tc>
          <w:tcPr>
            <w:tcW w:w="0" w:type="auto"/>
          </w:tcPr>
          <w:p w14:paraId="19D666E2" w14:textId="0CE0068B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السمك</w:t>
            </w:r>
          </w:p>
        </w:tc>
      </w:tr>
      <w:tr w:rsidR="00D7703E" w:rsidRPr="00881289" w14:paraId="62CC5476" w14:textId="77777777" w:rsidTr="00965854">
        <w:tc>
          <w:tcPr>
            <w:tcW w:w="0" w:type="auto"/>
          </w:tcPr>
          <w:p w14:paraId="1520156F" w14:textId="697F53A5" w:rsidR="00D7703E" w:rsidRPr="00881289" w:rsidRDefault="00E539B2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كلمة من رضوان الله </w:t>
            </w:r>
          </w:p>
        </w:tc>
        <w:tc>
          <w:tcPr>
            <w:tcW w:w="0" w:type="auto"/>
          </w:tcPr>
          <w:p w14:paraId="0AE30E08" w14:textId="632063C3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سبحان الله </w:t>
            </w:r>
          </w:p>
        </w:tc>
        <w:tc>
          <w:tcPr>
            <w:tcW w:w="0" w:type="auto"/>
          </w:tcPr>
          <w:p w14:paraId="439E000E" w14:textId="40F7A844" w:rsidR="00D7703E" w:rsidRPr="00881289" w:rsidRDefault="000C4F90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ميتة لا يجوز أكلها </w:t>
            </w:r>
            <w:r w:rsidR="00DA2FB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</w:tcPr>
          <w:p w14:paraId="1F74E6F0" w14:textId="222CFEBB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المنخنقة</w:t>
            </w:r>
          </w:p>
        </w:tc>
      </w:tr>
      <w:tr w:rsidR="00D7703E" w:rsidRPr="00881289" w14:paraId="67C838AD" w14:textId="77777777" w:rsidTr="00965854">
        <w:tc>
          <w:tcPr>
            <w:tcW w:w="0" w:type="auto"/>
          </w:tcPr>
          <w:p w14:paraId="53D11373" w14:textId="4CB421BA" w:rsidR="00D7703E" w:rsidRPr="00881289" w:rsidRDefault="00E539B2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كلمة من سخط الله </w:t>
            </w:r>
          </w:p>
        </w:tc>
        <w:tc>
          <w:tcPr>
            <w:tcW w:w="0" w:type="auto"/>
          </w:tcPr>
          <w:p w14:paraId="16E401CA" w14:textId="0C89AD3F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السب و الشتم</w:t>
            </w:r>
          </w:p>
        </w:tc>
        <w:tc>
          <w:tcPr>
            <w:tcW w:w="0" w:type="auto"/>
          </w:tcPr>
          <w:p w14:paraId="44256226" w14:textId="4472CADC" w:rsidR="00D7703E" w:rsidRPr="00881289" w:rsidRDefault="00010FF7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طعام مختلط </w:t>
            </w:r>
            <w:r w:rsidR="006C23A4">
              <w:rPr>
                <w:rFonts w:hint="cs"/>
                <w:b/>
                <w:bCs/>
                <w:sz w:val="24"/>
                <w:szCs w:val="24"/>
                <w:rtl/>
              </w:rPr>
              <w:t>بمحرم</w:t>
            </w:r>
          </w:p>
        </w:tc>
        <w:tc>
          <w:tcPr>
            <w:tcW w:w="0" w:type="auto"/>
          </w:tcPr>
          <w:p w14:paraId="69331562" w14:textId="3F6CC747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لحم شاة قلي بدهن خنزير</w:t>
            </w:r>
          </w:p>
        </w:tc>
      </w:tr>
      <w:tr w:rsidR="00D7703E" w:rsidRPr="00881289" w14:paraId="3689E3EB" w14:textId="77777777" w:rsidTr="00965854">
        <w:tc>
          <w:tcPr>
            <w:tcW w:w="0" w:type="auto"/>
          </w:tcPr>
          <w:p w14:paraId="07332A28" w14:textId="16729A57" w:rsidR="00D7703E" w:rsidRPr="00881289" w:rsidRDefault="006B1E46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استغلال أوقات الفراغ </w:t>
            </w:r>
          </w:p>
        </w:tc>
        <w:tc>
          <w:tcPr>
            <w:tcW w:w="0" w:type="auto"/>
          </w:tcPr>
          <w:p w14:paraId="50E4E3D2" w14:textId="46A6D09D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الاجتهاد في العبادة حال الصحة</w:t>
            </w:r>
          </w:p>
        </w:tc>
        <w:tc>
          <w:tcPr>
            <w:tcW w:w="0" w:type="auto"/>
          </w:tcPr>
          <w:p w14:paraId="7804DE54" w14:textId="3CAB2A8A" w:rsidR="00D7703E" w:rsidRPr="00881289" w:rsidRDefault="006C23A4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السباع يجوز أكله</w:t>
            </w:r>
          </w:p>
        </w:tc>
        <w:tc>
          <w:tcPr>
            <w:tcW w:w="0" w:type="auto"/>
          </w:tcPr>
          <w:p w14:paraId="6DD2440F" w14:textId="07ECD8C9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الضبع</w:t>
            </w:r>
          </w:p>
        </w:tc>
      </w:tr>
    </w:tbl>
    <w:p w14:paraId="62F97A92" w14:textId="77777777" w:rsidR="00D7703E" w:rsidRDefault="00D7703E" w:rsidP="00965854">
      <w:pPr>
        <w:pStyle w:val="a3"/>
        <w:rPr>
          <w:b/>
          <w:bCs/>
          <w:sz w:val="24"/>
          <w:szCs w:val="24"/>
          <w:rtl/>
        </w:rPr>
      </w:pPr>
    </w:p>
    <w:p w14:paraId="5B446F91" w14:textId="77777777" w:rsidR="0021206B" w:rsidRPr="00881289" w:rsidRDefault="0021206B" w:rsidP="00965854">
      <w:pPr>
        <w:pStyle w:val="a3"/>
        <w:rPr>
          <w:b/>
          <w:bCs/>
          <w:sz w:val="24"/>
          <w:szCs w:val="24"/>
          <w:rtl/>
        </w:rPr>
      </w:pPr>
    </w:p>
    <w:p w14:paraId="17E028D4" w14:textId="77777777" w:rsidR="00D7703E" w:rsidRPr="00881289" w:rsidRDefault="00D7703E" w:rsidP="00965854">
      <w:pPr>
        <w:pStyle w:val="a3"/>
        <w:rPr>
          <w:b/>
          <w:bCs/>
          <w:sz w:val="24"/>
          <w:szCs w:val="24"/>
          <w:rtl/>
        </w:rPr>
      </w:pPr>
      <w:r w:rsidRPr="00881289">
        <w:rPr>
          <w:rFonts w:hint="cs"/>
          <w:b/>
          <w:bCs/>
          <w:sz w:val="24"/>
          <w:szCs w:val="24"/>
          <w:rtl/>
        </w:rPr>
        <w:t xml:space="preserve">٣-اختاري الإجابة الصحيحة : </w:t>
      </w:r>
    </w:p>
    <w:p w14:paraId="0D8B152D" w14:textId="77777777" w:rsidR="00D7703E" w:rsidRPr="00881289" w:rsidRDefault="00D7703E" w:rsidP="00965854">
      <w:pPr>
        <w:pStyle w:val="a3"/>
        <w:rPr>
          <w:b/>
          <w:bCs/>
          <w:sz w:val="24"/>
          <w:szCs w:val="24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163"/>
        <w:gridCol w:w="1435"/>
        <w:gridCol w:w="2004"/>
        <w:gridCol w:w="1854"/>
      </w:tblGrid>
      <w:tr w:rsidR="00D429C9" w:rsidRPr="00881289" w14:paraId="5D4C13D4" w14:textId="77777777" w:rsidTr="00965854">
        <w:tc>
          <w:tcPr>
            <w:tcW w:w="0" w:type="auto"/>
          </w:tcPr>
          <w:p w14:paraId="2BB80FC1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0" w:type="auto"/>
          </w:tcPr>
          <w:p w14:paraId="4F411FA0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</w:tcPr>
          <w:p w14:paraId="10672607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</w:tcPr>
          <w:p w14:paraId="602A9968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D429C9" w:rsidRPr="00881289" w14:paraId="7C4A0E5C" w14:textId="77777777" w:rsidTr="00E36CB1">
        <w:tc>
          <w:tcPr>
            <w:tcW w:w="0" w:type="auto"/>
          </w:tcPr>
          <w:p w14:paraId="4AA19F2E" w14:textId="60351025" w:rsidR="00D7703E" w:rsidRPr="00881289" w:rsidRDefault="00D7703E" w:rsidP="00965854">
            <w:pPr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١-</w:t>
            </w:r>
            <w:r w:rsidR="00C57CE9" w:rsidRPr="00881289">
              <w:rPr>
                <w:rFonts w:hint="cs"/>
                <w:b/>
                <w:bCs/>
                <w:sz w:val="24"/>
                <w:szCs w:val="24"/>
                <w:rtl/>
              </w:rPr>
              <w:t>أعلى مراتب الناس عند المصيبة: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35648885" w14:textId="178FF6DB" w:rsidR="00D7703E" w:rsidRPr="00881289" w:rsidRDefault="00C57CE9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الشكر والحمد</w:t>
            </w:r>
          </w:p>
        </w:tc>
        <w:tc>
          <w:tcPr>
            <w:tcW w:w="0" w:type="auto"/>
          </w:tcPr>
          <w:p w14:paraId="6CD623DD" w14:textId="45FC7EB3" w:rsidR="00D7703E" w:rsidRPr="00881289" w:rsidRDefault="00C57CE9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الصبر </w:t>
            </w:r>
          </w:p>
        </w:tc>
        <w:tc>
          <w:tcPr>
            <w:tcW w:w="0" w:type="auto"/>
          </w:tcPr>
          <w:p w14:paraId="6E2AD569" w14:textId="0EB1BCB8" w:rsidR="00D7703E" w:rsidRPr="00881289" w:rsidRDefault="00C57CE9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الجزع</w:t>
            </w:r>
            <w:r w:rsidR="00D7703E"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D429C9" w:rsidRPr="00881289" w14:paraId="610D5EAE" w14:textId="77777777" w:rsidTr="00E36CB1">
        <w:tc>
          <w:tcPr>
            <w:tcW w:w="0" w:type="auto"/>
          </w:tcPr>
          <w:p w14:paraId="4015CAF2" w14:textId="6E6646A5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٢- </w:t>
            </w:r>
            <w:r w:rsidR="00387401"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أي </w:t>
            </w:r>
            <w:r w:rsidR="00553F52" w:rsidRPr="00881289">
              <w:rPr>
                <w:rFonts w:hint="cs"/>
                <w:b/>
                <w:bCs/>
                <w:sz w:val="24"/>
                <w:szCs w:val="24"/>
                <w:rtl/>
              </w:rPr>
              <w:t>مما يلي استعمال مباح (للو) في الكلام :</w:t>
            </w:r>
          </w:p>
        </w:tc>
        <w:tc>
          <w:tcPr>
            <w:tcW w:w="0" w:type="auto"/>
          </w:tcPr>
          <w:p w14:paraId="1F177291" w14:textId="2D954E1C" w:rsidR="00D7703E" w:rsidRPr="00881289" w:rsidRDefault="00553F52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لو</w:t>
            </w:r>
            <w:r w:rsidR="00D010CC"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لم يسافر لما مات </w:t>
            </w:r>
          </w:p>
        </w:tc>
        <w:tc>
          <w:tcPr>
            <w:tcW w:w="0" w:type="auto"/>
          </w:tcPr>
          <w:p w14:paraId="6192F78B" w14:textId="10A8D2CC" w:rsidR="00D7703E" w:rsidRPr="00881289" w:rsidRDefault="00D010CC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لو كان لي سل</w:t>
            </w:r>
            <w:r w:rsidR="000F79DC">
              <w:rPr>
                <w:rFonts w:hint="cs"/>
                <w:b/>
                <w:bCs/>
                <w:sz w:val="24"/>
                <w:szCs w:val="24"/>
                <w:rtl/>
              </w:rPr>
              <w:t>طة</w:t>
            </w: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 لضربت فلان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5E2F8BA7" w14:textId="6E4411CB" w:rsidR="00D7703E" w:rsidRPr="00881289" w:rsidRDefault="00D010CC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لو </w:t>
            </w:r>
            <w:r w:rsidR="00881289" w:rsidRPr="00881289">
              <w:rPr>
                <w:rFonts w:hint="cs"/>
                <w:b/>
                <w:bCs/>
                <w:sz w:val="24"/>
                <w:szCs w:val="24"/>
                <w:rtl/>
              </w:rPr>
              <w:t>حضرت الدرس لاستفدت</w:t>
            </w:r>
          </w:p>
        </w:tc>
      </w:tr>
      <w:tr w:rsidR="00D429C9" w:rsidRPr="00881289" w14:paraId="58DAD841" w14:textId="77777777" w:rsidTr="00E36CB1">
        <w:tc>
          <w:tcPr>
            <w:tcW w:w="0" w:type="auto"/>
          </w:tcPr>
          <w:p w14:paraId="1A0B70F8" w14:textId="77777777" w:rsidR="00D7703E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٣-</w:t>
            </w:r>
            <w:r w:rsidR="00E8771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66FD3">
              <w:rPr>
                <w:rFonts w:hint="cs"/>
                <w:b/>
                <w:bCs/>
                <w:sz w:val="24"/>
                <w:szCs w:val="24"/>
                <w:rtl/>
              </w:rPr>
              <w:t>(إن جآءكم فاسق بنبأ).</w:t>
            </w:r>
            <w:r w:rsidR="00516B58">
              <w:rPr>
                <w:rFonts w:hint="cs"/>
                <w:b/>
                <w:bCs/>
                <w:sz w:val="24"/>
                <w:szCs w:val="24"/>
                <w:rtl/>
              </w:rPr>
              <w:t>الطريقة الشرعية لتعامل الصحيح:</w:t>
            </w:r>
          </w:p>
          <w:p w14:paraId="58F63152" w14:textId="6B78F2E7" w:rsidR="0021206B" w:rsidRPr="00881289" w:rsidRDefault="0021206B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7CEF725" w14:textId="6D1020E5" w:rsidR="00D7703E" w:rsidRPr="00881289" w:rsidRDefault="00516B58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إيقاع العقوبة</w:t>
            </w:r>
          </w:p>
        </w:tc>
        <w:tc>
          <w:tcPr>
            <w:tcW w:w="0" w:type="auto"/>
          </w:tcPr>
          <w:p w14:paraId="59EC36E8" w14:textId="21087145" w:rsidR="00D7703E" w:rsidRPr="00881289" w:rsidRDefault="00516B58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التصديق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560354D8" w14:textId="6B8928D6" w:rsidR="00D7703E" w:rsidRPr="00881289" w:rsidRDefault="00516B58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التثبت </w:t>
            </w:r>
          </w:p>
        </w:tc>
      </w:tr>
      <w:tr w:rsidR="00D429C9" w:rsidRPr="00881289" w14:paraId="4BD7CA3E" w14:textId="77777777" w:rsidTr="00E36CB1">
        <w:tc>
          <w:tcPr>
            <w:tcW w:w="0" w:type="auto"/>
          </w:tcPr>
          <w:p w14:paraId="5EA72422" w14:textId="39A96411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٤-</w:t>
            </w:r>
            <w:r w:rsidR="00F77675">
              <w:rPr>
                <w:rFonts w:hint="cs"/>
                <w:b/>
                <w:bCs/>
                <w:sz w:val="24"/>
                <w:szCs w:val="24"/>
                <w:rtl/>
              </w:rPr>
              <w:t>(وكلبهم باس</w:t>
            </w:r>
            <w:r w:rsidR="008B26F8">
              <w:rPr>
                <w:rFonts w:hint="cs"/>
                <w:b/>
                <w:bCs/>
                <w:sz w:val="24"/>
                <w:szCs w:val="24"/>
                <w:rtl/>
              </w:rPr>
              <w:t>ط</w:t>
            </w:r>
            <w:r w:rsidR="00F77675">
              <w:rPr>
                <w:rFonts w:hint="cs"/>
                <w:b/>
                <w:bCs/>
                <w:sz w:val="24"/>
                <w:szCs w:val="24"/>
                <w:rtl/>
              </w:rPr>
              <w:t xml:space="preserve"> ذراعيه بالوصيد).الدرس المستفاد:</w:t>
            </w:r>
          </w:p>
        </w:tc>
        <w:tc>
          <w:tcPr>
            <w:tcW w:w="0" w:type="auto"/>
          </w:tcPr>
          <w:p w14:paraId="4D22031E" w14:textId="7F4DD702" w:rsidR="00D7703E" w:rsidRPr="00881289" w:rsidRDefault="00B05AA2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خروج أهل الكهف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2CDE7CC7" w14:textId="0805BD0F" w:rsidR="00D7703E" w:rsidRPr="00881289" w:rsidRDefault="00F77675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ثمرات صحبة الأخيار</w:t>
            </w:r>
          </w:p>
        </w:tc>
        <w:tc>
          <w:tcPr>
            <w:tcW w:w="0" w:type="auto"/>
          </w:tcPr>
          <w:p w14:paraId="6E65A0D4" w14:textId="32E4F02F" w:rsidR="00D7703E" w:rsidRPr="00881289" w:rsidRDefault="00B05AA2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مدة بقاء أصحاب الكهف</w:t>
            </w:r>
          </w:p>
        </w:tc>
      </w:tr>
      <w:tr w:rsidR="00D429C9" w:rsidRPr="00881289" w14:paraId="5B730AE6" w14:textId="77777777" w:rsidTr="00E36CB1">
        <w:tc>
          <w:tcPr>
            <w:tcW w:w="0" w:type="auto"/>
          </w:tcPr>
          <w:p w14:paraId="307695A6" w14:textId="57DAA006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٥-</w:t>
            </w:r>
            <w:r w:rsidR="002E5708">
              <w:rPr>
                <w:rFonts w:hint="cs"/>
                <w:b/>
                <w:bCs/>
                <w:sz w:val="24"/>
                <w:szCs w:val="24"/>
                <w:rtl/>
              </w:rPr>
              <w:t xml:space="preserve"> أفسد </w:t>
            </w:r>
            <w:r w:rsidR="008C6E6F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2E5708">
              <w:rPr>
                <w:rFonts w:hint="cs"/>
                <w:b/>
                <w:bCs/>
                <w:sz w:val="24"/>
                <w:szCs w:val="24"/>
                <w:rtl/>
              </w:rPr>
              <w:t xml:space="preserve">أعمال </w:t>
            </w:r>
            <w:r w:rsidR="00E56644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r w:rsidR="002E5708">
              <w:rPr>
                <w:rFonts w:hint="cs"/>
                <w:b/>
                <w:bCs/>
                <w:sz w:val="24"/>
                <w:szCs w:val="24"/>
                <w:rtl/>
              </w:rPr>
              <w:t xml:space="preserve">أول من يقضى فيهم يوم القيامة </w:t>
            </w:r>
            <w:r w:rsidR="00E5664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0" w:type="auto"/>
          </w:tcPr>
          <w:p w14:paraId="5057D513" w14:textId="5E22C082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E56644">
              <w:rPr>
                <w:rFonts w:hint="cs"/>
                <w:b/>
                <w:bCs/>
                <w:sz w:val="24"/>
                <w:szCs w:val="24"/>
                <w:rtl/>
              </w:rPr>
              <w:t>غش</w:t>
            </w:r>
          </w:p>
        </w:tc>
        <w:tc>
          <w:tcPr>
            <w:tcW w:w="0" w:type="auto"/>
          </w:tcPr>
          <w:p w14:paraId="54961696" w14:textId="774F6AA8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E56644">
              <w:rPr>
                <w:rFonts w:hint="cs"/>
                <w:b/>
                <w:bCs/>
                <w:sz w:val="24"/>
                <w:szCs w:val="24"/>
                <w:rtl/>
              </w:rPr>
              <w:t>خيانة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1CED6CC9" w14:textId="01ACACAD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E56644">
              <w:rPr>
                <w:rFonts w:hint="cs"/>
                <w:b/>
                <w:bCs/>
                <w:sz w:val="24"/>
                <w:szCs w:val="24"/>
                <w:rtl/>
              </w:rPr>
              <w:t>رياء</w:t>
            </w:r>
          </w:p>
        </w:tc>
      </w:tr>
      <w:tr w:rsidR="00D429C9" w:rsidRPr="00881289" w14:paraId="0BAB1913" w14:textId="77777777" w:rsidTr="00E36CB1">
        <w:tc>
          <w:tcPr>
            <w:tcW w:w="0" w:type="auto"/>
          </w:tcPr>
          <w:p w14:paraId="6775F604" w14:textId="105B1505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٦-صحابي جليل قيل فيه: (</w:t>
            </w:r>
            <w:r w:rsidR="007360D9">
              <w:rPr>
                <w:rFonts w:hint="cs"/>
                <w:b/>
                <w:bCs/>
                <w:sz w:val="24"/>
                <w:szCs w:val="24"/>
                <w:rtl/>
              </w:rPr>
              <w:t>اللهم علمه التأويل و فقهه في الدين</w:t>
            </w: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):</w:t>
            </w:r>
          </w:p>
        </w:tc>
        <w:tc>
          <w:tcPr>
            <w:tcW w:w="0" w:type="auto"/>
          </w:tcPr>
          <w:p w14:paraId="336BD6D7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أبو هريرة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4B1DB259" w14:textId="4078C338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عبدالله بن</w:t>
            </w:r>
            <w:r w:rsidR="007360D9">
              <w:rPr>
                <w:rFonts w:hint="cs"/>
                <w:b/>
                <w:bCs/>
                <w:sz w:val="24"/>
                <w:szCs w:val="24"/>
                <w:rtl/>
              </w:rPr>
              <w:t xml:space="preserve"> عباس</w:t>
            </w:r>
          </w:p>
        </w:tc>
        <w:tc>
          <w:tcPr>
            <w:tcW w:w="0" w:type="auto"/>
          </w:tcPr>
          <w:p w14:paraId="4D4FDBAB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سلمان الفارسي</w:t>
            </w:r>
          </w:p>
        </w:tc>
      </w:tr>
      <w:tr w:rsidR="000F79DC" w:rsidRPr="00881289" w14:paraId="38F277E7" w14:textId="77777777" w:rsidTr="00E36CB1">
        <w:tc>
          <w:tcPr>
            <w:tcW w:w="0" w:type="auto"/>
          </w:tcPr>
          <w:p w14:paraId="2B364C6C" w14:textId="50172B43" w:rsidR="005555C8" w:rsidRPr="00881289" w:rsidRDefault="00C8325C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٧- العبادة </w:t>
            </w:r>
            <w:r w:rsidR="00D429C9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الفضيلة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التي أشار إليها حديث : (ب</w:t>
            </w:r>
            <w:r w:rsidR="008C6E6F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بيت خالتي </w:t>
            </w:r>
            <w:r w:rsidR="00D429C9">
              <w:rPr>
                <w:rFonts w:hint="cs"/>
                <w:b/>
                <w:bCs/>
                <w:sz w:val="24"/>
                <w:szCs w:val="24"/>
                <w:rtl/>
              </w:rPr>
              <w:t>ميمونة…):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5D1EA333" w14:textId="69A6D992" w:rsidR="005555C8" w:rsidRPr="00881289" w:rsidRDefault="00D429C9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عبادة التفكر </w:t>
            </w:r>
          </w:p>
        </w:tc>
        <w:tc>
          <w:tcPr>
            <w:tcW w:w="0" w:type="auto"/>
          </w:tcPr>
          <w:p w14:paraId="7B67BECE" w14:textId="16F6BEC8" w:rsidR="005555C8" w:rsidRPr="00881289" w:rsidRDefault="00D429C9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عبادة الإخلاص</w:t>
            </w:r>
          </w:p>
        </w:tc>
        <w:tc>
          <w:tcPr>
            <w:tcW w:w="0" w:type="auto"/>
          </w:tcPr>
          <w:p w14:paraId="560FD886" w14:textId="2729C63F" w:rsidR="005555C8" w:rsidRPr="00881289" w:rsidRDefault="00D429C9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عبادة الرجاء </w:t>
            </w:r>
          </w:p>
        </w:tc>
      </w:tr>
      <w:tr w:rsidR="00A87EBC" w:rsidRPr="00881289" w14:paraId="71C5A5A9" w14:textId="77777777" w:rsidTr="00E36CB1">
        <w:tc>
          <w:tcPr>
            <w:tcW w:w="0" w:type="auto"/>
          </w:tcPr>
          <w:p w14:paraId="3D4C4B33" w14:textId="0FF04B7A" w:rsidR="00A87EBC" w:rsidRDefault="00A87EBC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٨-</w:t>
            </w:r>
            <w:r w:rsidR="00BA76F5">
              <w:rPr>
                <w:rFonts w:hint="cs"/>
                <w:b/>
                <w:bCs/>
                <w:sz w:val="24"/>
                <w:szCs w:val="24"/>
                <w:rtl/>
              </w:rPr>
              <w:t xml:space="preserve"> وصية النبي صلى الله عليه وسلم للمؤمن </w:t>
            </w:r>
            <w:r w:rsidR="003D11FB">
              <w:rPr>
                <w:rFonts w:hint="cs"/>
                <w:b/>
                <w:bCs/>
                <w:sz w:val="24"/>
                <w:szCs w:val="24"/>
                <w:rtl/>
              </w:rPr>
              <w:t>حتى لا يغتر بالدنيا .. فأوصاه بأن يكون :</w:t>
            </w:r>
          </w:p>
        </w:tc>
        <w:tc>
          <w:tcPr>
            <w:tcW w:w="0" w:type="auto"/>
          </w:tcPr>
          <w:p w14:paraId="32EDA863" w14:textId="484FD4F4" w:rsidR="00A87EBC" w:rsidRDefault="009E5660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كالأتر</w:t>
            </w:r>
            <w:r w:rsidR="008B26F8">
              <w:rPr>
                <w:rFonts w:hint="cs"/>
                <w:b/>
                <w:bCs/>
                <w:sz w:val="24"/>
                <w:szCs w:val="24"/>
                <w:rtl/>
              </w:rPr>
              <w:t>جة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6261B508" w14:textId="4A9A1272" w:rsidR="00A87EBC" w:rsidRDefault="003D11FB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كعابر السبيل </w:t>
            </w:r>
            <w:r w:rsidR="009E5660">
              <w:rPr>
                <w:rFonts w:hint="cs"/>
                <w:b/>
                <w:bCs/>
                <w:sz w:val="24"/>
                <w:szCs w:val="24"/>
                <w:rtl/>
              </w:rPr>
              <w:t>و الغريب</w:t>
            </w:r>
          </w:p>
        </w:tc>
        <w:tc>
          <w:tcPr>
            <w:tcW w:w="0" w:type="auto"/>
          </w:tcPr>
          <w:p w14:paraId="596AD04B" w14:textId="7427A499" w:rsidR="00A87EBC" w:rsidRDefault="009E5660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كالجسد الواحد</w:t>
            </w:r>
          </w:p>
        </w:tc>
      </w:tr>
      <w:tr w:rsidR="00BD5AA5" w:rsidRPr="00881289" w14:paraId="2DFC79B8" w14:textId="77777777" w:rsidTr="00E36CB1">
        <w:tc>
          <w:tcPr>
            <w:tcW w:w="0" w:type="auto"/>
          </w:tcPr>
          <w:p w14:paraId="399B03AA" w14:textId="77777777" w:rsidR="00BD5AA5" w:rsidRDefault="00B1632A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٩- الحكمة من تحريم أكل لحم (الهدهد): </w:t>
            </w:r>
          </w:p>
          <w:p w14:paraId="75A348A6" w14:textId="563B3CDE" w:rsidR="0021206B" w:rsidRDefault="0021206B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427086F" w14:textId="0B72E0B1" w:rsidR="00BD5AA5" w:rsidRDefault="00B1632A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لخبث لحمه</w:t>
            </w:r>
          </w:p>
        </w:tc>
        <w:tc>
          <w:tcPr>
            <w:tcW w:w="0" w:type="auto"/>
          </w:tcPr>
          <w:p w14:paraId="387B552E" w14:textId="666B6752" w:rsidR="00BD5AA5" w:rsidRDefault="000C4F90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آكل للجيف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6E7F8ACB" w14:textId="1DFF4DDC" w:rsidR="00BD5AA5" w:rsidRDefault="000C4F90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لتحريم قتله</w:t>
            </w:r>
          </w:p>
        </w:tc>
      </w:tr>
    </w:tbl>
    <w:p w14:paraId="3DED9B3C" w14:textId="77777777" w:rsidR="00D7703E" w:rsidRPr="00881289" w:rsidRDefault="00D7703E" w:rsidP="00965854">
      <w:pPr>
        <w:pStyle w:val="a3"/>
        <w:rPr>
          <w:b/>
          <w:bCs/>
          <w:sz w:val="24"/>
          <w:szCs w:val="24"/>
          <w:rtl/>
        </w:rPr>
      </w:pPr>
    </w:p>
    <w:p w14:paraId="5F692283" w14:textId="77777777" w:rsidR="00D7703E" w:rsidRDefault="00D7703E" w:rsidP="00965854">
      <w:pPr>
        <w:pStyle w:val="a3"/>
        <w:rPr>
          <w:b/>
          <w:bCs/>
          <w:sz w:val="28"/>
          <w:szCs w:val="28"/>
          <w:rtl/>
        </w:rPr>
      </w:pPr>
    </w:p>
    <w:p w14:paraId="3940D912" w14:textId="77777777" w:rsidR="00E67008" w:rsidRDefault="00E67008" w:rsidP="00965854">
      <w:pPr>
        <w:pStyle w:val="a3"/>
        <w:rPr>
          <w:b/>
          <w:bCs/>
          <w:sz w:val="28"/>
          <w:szCs w:val="28"/>
          <w:rtl/>
        </w:rPr>
      </w:pPr>
    </w:p>
    <w:p w14:paraId="47C24481" w14:textId="77777777" w:rsidR="00E67008" w:rsidRPr="003E32E8" w:rsidRDefault="00E67008" w:rsidP="00965854">
      <w:pPr>
        <w:rPr>
          <w:b/>
          <w:bCs/>
          <w:sz w:val="28"/>
          <w:szCs w:val="28"/>
          <w:rtl/>
        </w:rPr>
      </w:pPr>
    </w:p>
    <w:p w14:paraId="0ED46B91" w14:textId="77777777" w:rsidR="002D7A6D" w:rsidRDefault="002D7A6D" w:rsidP="00965854">
      <w:pPr>
        <w:pStyle w:val="a3"/>
        <w:rPr>
          <w:b/>
          <w:bCs/>
          <w:sz w:val="28"/>
          <w:szCs w:val="28"/>
          <w:rtl/>
        </w:rPr>
      </w:pPr>
    </w:p>
    <w:p w14:paraId="71B5F5AA" w14:textId="67E32454" w:rsidR="00D7703E" w:rsidRDefault="00D7703E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٤</w:t>
      </w:r>
      <w:r w:rsidRPr="00185284">
        <w:rPr>
          <w:rFonts w:hint="cs"/>
          <w:b/>
          <w:bCs/>
          <w:sz w:val="28"/>
          <w:szCs w:val="28"/>
          <w:u w:val="single"/>
          <w:rtl/>
        </w:rPr>
        <w:t>- اجيبي عن ما يلي بآية قرآنية</w:t>
      </w:r>
      <w:r w:rsidR="00134E29">
        <w:rPr>
          <w:rFonts w:hint="cs"/>
          <w:b/>
          <w:bCs/>
          <w:sz w:val="28"/>
          <w:szCs w:val="28"/>
          <w:u w:val="single"/>
          <w:rtl/>
        </w:rPr>
        <w:t xml:space="preserve"> أو حديث شرعي </w:t>
      </w:r>
      <w:r>
        <w:rPr>
          <w:rFonts w:hint="cs"/>
          <w:b/>
          <w:bCs/>
          <w:sz w:val="28"/>
          <w:szCs w:val="28"/>
          <w:rtl/>
        </w:rPr>
        <w:t xml:space="preserve"> : </w:t>
      </w:r>
    </w:p>
    <w:p w14:paraId="6C9E7F02" w14:textId="77777777" w:rsidR="00D7703E" w:rsidRDefault="00D7703E" w:rsidP="00965854">
      <w:pPr>
        <w:pStyle w:val="a3"/>
        <w:rPr>
          <w:b/>
          <w:bCs/>
          <w:sz w:val="28"/>
          <w:szCs w:val="28"/>
          <w:rtl/>
        </w:rPr>
      </w:pPr>
    </w:p>
    <w:p w14:paraId="177B5110" w14:textId="38BBDD6A" w:rsidR="00D7703E" w:rsidRDefault="00D7703E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</w:t>
      </w:r>
      <w:r w:rsidR="00B83035">
        <w:rPr>
          <w:rFonts w:hint="cs"/>
          <w:b/>
          <w:bCs/>
          <w:sz w:val="28"/>
          <w:szCs w:val="28"/>
          <w:rtl/>
        </w:rPr>
        <w:t>صفات القرآن الكريم</w:t>
      </w:r>
      <w:r>
        <w:rPr>
          <w:rFonts w:hint="cs"/>
          <w:b/>
          <w:bCs/>
          <w:sz w:val="28"/>
          <w:szCs w:val="28"/>
          <w:rtl/>
        </w:rPr>
        <w:t xml:space="preserve"> : </w:t>
      </w:r>
      <w:r w:rsidR="00E36CB1">
        <w:rPr>
          <w:rFonts w:hint="cs"/>
          <w:b/>
          <w:bCs/>
          <w:sz w:val="28"/>
          <w:szCs w:val="28"/>
          <w:rtl/>
        </w:rPr>
        <w:t xml:space="preserve"> (</w:t>
      </w:r>
      <w:r w:rsidR="00E36CB1" w:rsidRPr="00E36CB1">
        <w:rPr>
          <w:rFonts w:hint="cs"/>
          <w:b/>
          <w:bCs/>
          <w:color w:val="FF0000"/>
          <w:sz w:val="28"/>
          <w:szCs w:val="28"/>
          <w:rtl/>
        </w:rPr>
        <w:t>ولم يجعل له عوجا قيما لينذ بأسا شديدا من لدنه)</w:t>
      </w:r>
    </w:p>
    <w:p w14:paraId="70E1847D" w14:textId="4E59EFD2" w:rsidR="00D7703E" w:rsidRDefault="00D7703E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 </w:t>
      </w:r>
      <w:r w:rsidR="00E67008">
        <w:rPr>
          <w:rFonts w:hint="cs"/>
          <w:b/>
          <w:bCs/>
          <w:sz w:val="28"/>
          <w:szCs w:val="28"/>
          <w:rtl/>
        </w:rPr>
        <w:t>مقياس التفاضل يوم القيامة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E36CB1">
        <w:rPr>
          <w:rFonts w:hint="cs"/>
          <w:b/>
          <w:bCs/>
          <w:color w:val="FF0000"/>
          <w:sz w:val="28"/>
          <w:szCs w:val="28"/>
          <w:rtl/>
        </w:rPr>
        <w:t>:</w:t>
      </w:r>
      <w:r w:rsidR="00E36CB1" w:rsidRPr="00E36CB1">
        <w:rPr>
          <w:rFonts w:hint="cs"/>
          <w:b/>
          <w:bCs/>
          <w:color w:val="FF0000"/>
          <w:sz w:val="28"/>
          <w:szCs w:val="28"/>
          <w:rtl/>
        </w:rPr>
        <w:t>( إن أكرمكم عند الله أتقاكم)</w:t>
      </w:r>
    </w:p>
    <w:p w14:paraId="16A499A9" w14:textId="481CD4C2" w:rsidR="00D7703E" w:rsidRDefault="00D7703E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</w:t>
      </w:r>
      <w:r w:rsidR="00D00AFE">
        <w:rPr>
          <w:rFonts w:hint="cs"/>
          <w:b/>
          <w:bCs/>
          <w:sz w:val="28"/>
          <w:szCs w:val="28"/>
          <w:rtl/>
        </w:rPr>
        <w:t>الحكمة من خلق ما على الأرض</w:t>
      </w:r>
      <w:r>
        <w:rPr>
          <w:rFonts w:hint="cs"/>
          <w:b/>
          <w:bCs/>
          <w:sz w:val="28"/>
          <w:szCs w:val="28"/>
          <w:rtl/>
        </w:rPr>
        <w:t>:</w:t>
      </w:r>
      <w:r w:rsidR="00E36CB1">
        <w:rPr>
          <w:rFonts w:hint="cs"/>
          <w:b/>
          <w:bCs/>
          <w:sz w:val="28"/>
          <w:szCs w:val="28"/>
          <w:rtl/>
        </w:rPr>
        <w:t xml:space="preserve"> </w:t>
      </w:r>
      <w:r w:rsidR="00E36CB1" w:rsidRPr="00E36CB1">
        <w:rPr>
          <w:rFonts w:hint="cs"/>
          <w:b/>
          <w:bCs/>
          <w:color w:val="FF0000"/>
          <w:sz w:val="28"/>
          <w:szCs w:val="28"/>
          <w:rtl/>
        </w:rPr>
        <w:t>( لنبلوهم أيهم أحسن عملا)</w:t>
      </w:r>
    </w:p>
    <w:p w14:paraId="0619F5C1" w14:textId="09C486FA" w:rsidR="00B322C9" w:rsidRPr="00E36CB1" w:rsidRDefault="00B322C9" w:rsidP="00965854">
      <w:pPr>
        <w:pStyle w:val="a3"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-الدعاء عند الضجر من البلاء:</w:t>
      </w:r>
      <w:r w:rsidR="00E36CB1">
        <w:rPr>
          <w:rFonts w:hint="cs"/>
          <w:b/>
          <w:bCs/>
          <w:sz w:val="28"/>
          <w:szCs w:val="28"/>
          <w:rtl/>
        </w:rPr>
        <w:t xml:space="preserve"> (</w:t>
      </w:r>
      <w:r w:rsidR="00E36CB1" w:rsidRPr="00E36CB1">
        <w:rPr>
          <w:rFonts w:hint="cs"/>
          <w:b/>
          <w:bCs/>
          <w:color w:val="FF0000"/>
          <w:sz w:val="28"/>
          <w:szCs w:val="28"/>
          <w:rtl/>
        </w:rPr>
        <w:t>اللهم أحبني ما كنت الحياة خيرا لي و توفني إن كانت الوفاة خير لي)</w:t>
      </w:r>
    </w:p>
    <w:p w14:paraId="135AE5EC" w14:textId="3E54A8E9" w:rsidR="00D7703E" w:rsidRPr="00E36CB1" w:rsidRDefault="00D7703E" w:rsidP="00965854">
      <w:pPr>
        <w:pStyle w:val="a3"/>
        <w:rPr>
          <w:b/>
          <w:bCs/>
          <w:color w:val="FF0000"/>
          <w:sz w:val="28"/>
          <w:szCs w:val="28"/>
          <w:rtl/>
        </w:rPr>
      </w:pPr>
      <w:r w:rsidRPr="00E36CB1">
        <w:rPr>
          <w:rFonts w:hint="cs"/>
          <w:b/>
          <w:bCs/>
          <w:color w:val="000000" w:themeColor="text1"/>
          <w:sz w:val="28"/>
          <w:szCs w:val="28"/>
          <w:rtl/>
        </w:rPr>
        <w:t>-</w:t>
      </w:r>
      <w:r w:rsidR="00CA3A76" w:rsidRPr="00E36CB1">
        <w:rPr>
          <w:rFonts w:hint="cs"/>
          <w:b/>
          <w:bCs/>
          <w:color w:val="000000" w:themeColor="text1"/>
          <w:sz w:val="28"/>
          <w:szCs w:val="28"/>
          <w:rtl/>
        </w:rPr>
        <w:t>الأصل في الأطعمة و الأشربة. (الإباحة</w:t>
      </w:r>
      <w:r w:rsidRPr="00E36CB1">
        <w:rPr>
          <w:rFonts w:hint="cs"/>
          <w:b/>
          <w:bCs/>
          <w:color w:val="FF0000"/>
          <w:sz w:val="28"/>
          <w:szCs w:val="28"/>
          <w:rtl/>
        </w:rPr>
        <w:t>):</w:t>
      </w:r>
      <w:r w:rsidR="00E36CB1" w:rsidRPr="00E36CB1">
        <w:rPr>
          <w:rFonts w:hint="cs"/>
          <w:b/>
          <w:bCs/>
          <w:color w:val="FF0000"/>
          <w:sz w:val="28"/>
          <w:szCs w:val="28"/>
          <w:rtl/>
        </w:rPr>
        <w:t xml:space="preserve"> (هو الذي خلق لكم ما في الإرض جميعا)</w:t>
      </w:r>
    </w:p>
    <w:p w14:paraId="21335A0A" w14:textId="77777777" w:rsidR="00D7703E" w:rsidRPr="000446EB" w:rsidRDefault="00D7703E" w:rsidP="00965854">
      <w:pPr>
        <w:rPr>
          <w:b/>
          <w:bCs/>
          <w:sz w:val="28"/>
          <w:szCs w:val="28"/>
          <w:rtl/>
        </w:rPr>
      </w:pPr>
    </w:p>
    <w:p w14:paraId="4A11FA2A" w14:textId="77777777" w:rsidR="00D7703E" w:rsidRDefault="00D7703E" w:rsidP="00965854">
      <w:pPr>
        <w:pStyle w:val="a3"/>
        <w:rPr>
          <w:b/>
          <w:bCs/>
          <w:sz w:val="28"/>
          <w:szCs w:val="28"/>
          <w:rtl/>
        </w:rPr>
      </w:pPr>
    </w:p>
    <w:p w14:paraId="2EB6F081" w14:textId="485DD9B8" w:rsidR="00D7703E" w:rsidRDefault="00D7703E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٥</w:t>
      </w:r>
      <w:r w:rsidRPr="00024981">
        <w:rPr>
          <w:rFonts w:hint="cs"/>
          <w:b/>
          <w:bCs/>
          <w:sz w:val="28"/>
          <w:szCs w:val="28"/>
          <w:u w:val="single"/>
          <w:rtl/>
        </w:rPr>
        <w:t xml:space="preserve">- </w:t>
      </w:r>
      <w:r w:rsidR="00F97737">
        <w:rPr>
          <w:rFonts w:hint="cs"/>
          <w:b/>
          <w:bCs/>
          <w:sz w:val="28"/>
          <w:szCs w:val="28"/>
          <w:u w:val="single"/>
          <w:rtl/>
        </w:rPr>
        <w:t>عددي (٥</w:t>
      </w:r>
      <w:r w:rsidR="004E6C43">
        <w:rPr>
          <w:rFonts w:hint="cs"/>
          <w:b/>
          <w:bCs/>
          <w:sz w:val="28"/>
          <w:szCs w:val="28"/>
          <w:u w:val="single"/>
          <w:rtl/>
        </w:rPr>
        <w:t>)</w:t>
      </w:r>
      <w:r w:rsidR="00472847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F97737">
        <w:rPr>
          <w:rFonts w:hint="cs"/>
          <w:b/>
          <w:bCs/>
          <w:sz w:val="28"/>
          <w:szCs w:val="28"/>
          <w:u w:val="single"/>
          <w:rtl/>
        </w:rPr>
        <w:t>من الأسباب التي هيأها الله لفتية الكهف</w:t>
      </w:r>
      <w:r>
        <w:rPr>
          <w:rFonts w:hint="cs"/>
          <w:b/>
          <w:bCs/>
          <w:sz w:val="28"/>
          <w:szCs w:val="28"/>
          <w:rtl/>
        </w:rPr>
        <w:t>:</w:t>
      </w:r>
    </w:p>
    <w:p w14:paraId="642B053E" w14:textId="77777777" w:rsidR="00D7703E" w:rsidRPr="00B317A1" w:rsidRDefault="00D7703E" w:rsidP="00965854">
      <w:pPr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746"/>
        <w:gridCol w:w="2029"/>
        <w:gridCol w:w="1927"/>
        <w:gridCol w:w="2078"/>
        <w:gridCol w:w="2676"/>
      </w:tblGrid>
      <w:tr w:rsidR="00E36CB1" w14:paraId="3E5B44F0" w14:textId="53D0E7F7" w:rsidTr="00DB104C">
        <w:tc>
          <w:tcPr>
            <w:tcW w:w="0" w:type="auto"/>
          </w:tcPr>
          <w:p w14:paraId="617510A2" w14:textId="2C943034" w:rsidR="000A0464" w:rsidRDefault="000A0464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الأول </w:t>
            </w:r>
          </w:p>
        </w:tc>
        <w:tc>
          <w:tcPr>
            <w:tcW w:w="0" w:type="auto"/>
          </w:tcPr>
          <w:p w14:paraId="630C1361" w14:textId="31A332D3" w:rsidR="000A0464" w:rsidRDefault="000A0464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الثاني </w:t>
            </w:r>
          </w:p>
        </w:tc>
        <w:tc>
          <w:tcPr>
            <w:tcW w:w="0" w:type="auto"/>
          </w:tcPr>
          <w:p w14:paraId="61506C18" w14:textId="57523BE3" w:rsidR="000A0464" w:rsidRDefault="000A0464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الثالث</w:t>
            </w:r>
          </w:p>
          <w:p w14:paraId="654FB839" w14:textId="77777777" w:rsidR="000A0464" w:rsidRDefault="000A0464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313B702" w14:textId="6B4346BF" w:rsidR="000A0464" w:rsidRDefault="000A0464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الرابع</w:t>
            </w:r>
          </w:p>
        </w:tc>
        <w:tc>
          <w:tcPr>
            <w:tcW w:w="0" w:type="auto"/>
          </w:tcPr>
          <w:p w14:paraId="105FD60F" w14:textId="016331C0" w:rsidR="000A0464" w:rsidRDefault="000A0464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الخامس </w:t>
            </w:r>
          </w:p>
        </w:tc>
      </w:tr>
      <w:tr w:rsidR="00E36CB1" w14:paraId="782F1822" w14:textId="76BC9AF2" w:rsidTr="00DB104C">
        <w:tc>
          <w:tcPr>
            <w:tcW w:w="0" w:type="auto"/>
          </w:tcPr>
          <w:p w14:paraId="4E6CC68D" w14:textId="4117935C" w:rsidR="000A0464" w:rsidRPr="00E36CB1" w:rsidRDefault="00E36CB1" w:rsidP="00E36CB1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النوم ٣٠٩ سنين</w:t>
            </w:r>
          </w:p>
        </w:tc>
        <w:tc>
          <w:tcPr>
            <w:tcW w:w="0" w:type="auto"/>
          </w:tcPr>
          <w:p w14:paraId="6D6E5A09" w14:textId="77777777" w:rsidR="00E36CB1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تزاور الشمس </w:t>
            </w:r>
          </w:p>
          <w:p w14:paraId="3E09E10B" w14:textId="4A4323DA" w:rsidR="000A0464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حتى لا يؤذيهم حرها </w:t>
            </w:r>
          </w:p>
        </w:tc>
        <w:tc>
          <w:tcPr>
            <w:tcW w:w="0" w:type="auto"/>
          </w:tcPr>
          <w:p w14:paraId="61265187" w14:textId="77777777" w:rsidR="000A0464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rtl/>
              </w:rPr>
              <w:t xml:space="preserve">فجوة الكهف </w:t>
            </w:r>
          </w:p>
          <w:p w14:paraId="1C0B4A53" w14:textId="6B701638" w:rsidR="00E36CB1" w:rsidRDefault="00E36CB1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rtl/>
              </w:rPr>
              <w:t xml:space="preserve">حتى يأتيهم نسيم </w:t>
            </w:r>
            <w:r w:rsidRPr="00E36CB1">
              <w:rPr>
                <w:rFonts w:hint="cs"/>
                <w:b/>
                <w:bCs/>
                <w:color w:val="C00000"/>
                <w:rtl/>
              </w:rPr>
              <w:t>الهو</w:t>
            </w:r>
            <w:r w:rsidRPr="00E36CB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اء</w:t>
            </w:r>
          </w:p>
        </w:tc>
        <w:tc>
          <w:tcPr>
            <w:tcW w:w="0" w:type="auto"/>
          </w:tcPr>
          <w:p w14:paraId="57C886F1" w14:textId="77777777" w:rsidR="000A0464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تقليب أبدانهم</w:t>
            </w:r>
          </w:p>
          <w:p w14:paraId="2E4FA604" w14:textId="4462F395" w:rsidR="00E36CB1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حتى لا تأكلها الأرض</w:t>
            </w:r>
          </w:p>
        </w:tc>
        <w:tc>
          <w:tcPr>
            <w:tcW w:w="0" w:type="auto"/>
          </w:tcPr>
          <w:p w14:paraId="3C913A50" w14:textId="1D48C6FF" w:rsidR="000A0464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أعينهم مفتوحة حتى لا تبلى</w:t>
            </w:r>
          </w:p>
        </w:tc>
      </w:tr>
    </w:tbl>
    <w:p w14:paraId="41BDC338" w14:textId="77777777" w:rsidR="00D7703E" w:rsidRDefault="00D7703E" w:rsidP="00965854">
      <w:pPr>
        <w:pStyle w:val="a3"/>
        <w:rPr>
          <w:b/>
          <w:bCs/>
          <w:sz w:val="28"/>
          <w:szCs w:val="28"/>
          <w:rtl/>
        </w:rPr>
      </w:pPr>
    </w:p>
    <w:p w14:paraId="27F7005B" w14:textId="4A79D7CB" w:rsidR="00D7703E" w:rsidRDefault="00D7703E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٦- </w:t>
      </w:r>
      <w:r w:rsidR="001708FE">
        <w:rPr>
          <w:rFonts w:hint="cs"/>
          <w:b/>
          <w:bCs/>
          <w:sz w:val="28"/>
          <w:szCs w:val="28"/>
          <w:rtl/>
        </w:rPr>
        <w:t xml:space="preserve">فصلي القول </w:t>
      </w:r>
      <w:r w:rsidR="003E32E8">
        <w:rPr>
          <w:rFonts w:hint="cs"/>
          <w:b/>
          <w:bCs/>
          <w:sz w:val="28"/>
          <w:szCs w:val="28"/>
          <w:rtl/>
        </w:rPr>
        <w:t xml:space="preserve">في </w:t>
      </w:r>
      <w:r w:rsidR="004926D3">
        <w:rPr>
          <w:rFonts w:hint="cs"/>
          <w:b/>
          <w:bCs/>
          <w:sz w:val="28"/>
          <w:szCs w:val="28"/>
          <w:rtl/>
        </w:rPr>
        <w:t xml:space="preserve">(الجلالة ) حسب الجدول التالي </w:t>
      </w:r>
      <w:r>
        <w:rPr>
          <w:rFonts w:hint="cs"/>
          <w:b/>
          <w:bCs/>
          <w:sz w:val="28"/>
          <w:szCs w:val="28"/>
          <w:rtl/>
        </w:rPr>
        <w:t xml:space="preserve"> : </w:t>
      </w:r>
    </w:p>
    <w:p w14:paraId="49D561B3" w14:textId="77777777" w:rsidR="00D7703E" w:rsidRDefault="00D7703E" w:rsidP="00965854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D7703E" w14:paraId="210C9EE6" w14:textId="77777777" w:rsidTr="00965854">
        <w:tc>
          <w:tcPr>
            <w:tcW w:w="2614" w:type="dxa"/>
          </w:tcPr>
          <w:p w14:paraId="1A11E42D" w14:textId="072BF518" w:rsidR="00D7703E" w:rsidRDefault="004926D3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معناها</w:t>
            </w:r>
          </w:p>
        </w:tc>
        <w:tc>
          <w:tcPr>
            <w:tcW w:w="2614" w:type="dxa"/>
          </w:tcPr>
          <w:p w14:paraId="3B6B4526" w14:textId="39A29D25" w:rsidR="00D7703E" w:rsidRDefault="004926D3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حكم أكلها </w:t>
            </w:r>
          </w:p>
        </w:tc>
        <w:tc>
          <w:tcPr>
            <w:tcW w:w="2614" w:type="dxa"/>
          </w:tcPr>
          <w:p w14:paraId="1D48A27E" w14:textId="46AFA461" w:rsidR="00D7703E" w:rsidRDefault="00C834C5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الحكمة من التحريم</w:t>
            </w:r>
          </w:p>
        </w:tc>
        <w:tc>
          <w:tcPr>
            <w:tcW w:w="2614" w:type="dxa"/>
          </w:tcPr>
          <w:p w14:paraId="068E6D88" w14:textId="2852BFE8" w:rsidR="00D7703E" w:rsidRDefault="00C834C5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أمثلة </w:t>
            </w:r>
          </w:p>
        </w:tc>
      </w:tr>
      <w:tr w:rsidR="00D7703E" w14:paraId="7F04EDB1" w14:textId="77777777" w:rsidTr="00965854">
        <w:tc>
          <w:tcPr>
            <w:tcW w:w="2614" w:type="dxa"/>
          </w:tcPr>
          <w:p w14:paraId="7C38A2A3" w14:textId="66C8F660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rtl/>
              </w:rPr>
              <w:t>هي الحيوان الذي يتغذى على النجاسات</w:t>
            </w:r>
          </w:p>
          <w:p w14:paraId="38EC8889" w14:textId="77777777" w:rsidR="00D7703E" w:rsidRDefault="00D7703E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14:paraId="653ED046" w14:textId="2DA0DD2D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محرم </w:t>
            </w:r>
          </w:p>
        </w:tc>
        <w:tc>
          <w:tcPr>
            <w:tcW w:w="2614" w:type="dxa"/>
          </w:tcPr>
          <w:p w14:paraId="35C90BD6" w14:textId="302273C1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لخبث ونجا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سة</w:t>
            </w:r>
            <w:r w:rsidRPr="00E36CB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لحمها</w:t>
            </w:r>
          </w:p>
        </w:tc>
        <w:tc>
          <w:tcPr>
            <w:tcW w:w="2614" w:type="dxa"/>
          </w:tcPr>
          <w:p w14:paraId="5AFA4ED1" w14:textId="77777777" w:rsidR="00D7703E" w:rsidRDefault="00E36CB1" w:rsidP="00965854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rtl/>
              </w:rPr>
              <w:t>الدجاج الذي يتغذى على النجاسات</w:t>
            </w:r>
          </w:p>
          <w:p w14:paraId="7CD7D4A0" w14:textId="5D68B1B4" w:rsidR="00E36CB1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السمك الذي يعيش في المجاري</w:t>
            </w:r>
          </w:p>
        </w:tc>
      </w:tr>
    </w:tbl>
    <w:p w14:paraId="7B1F8AF8" w14:textId="77777777" w:rsidR="00D7703E" w:rsidRDefault="00D7703E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04234D0D" w14:textId="1B76F25C" w:rsidR="00D7703E" w:rsidRDefault="00D7703E" w:rsidP="00965854">
      <w:pPr>
        <w:pStyle w:val="a3"/>
        <w:rPr>
          <w:b/>
          <w:bCs/>
          <w:sz w:val="28"/>
          <w:szCs w:val="28"/>
          <w:u w:val="single"/>
          <w:rtl/>
        </w:rPr>
      </w:pPr>
      <w:r w:rsidRPr="00E20989">
        <w:rPr>
          <w:rFonts w:hint="cs"/>
          <w:b/>
          <w:bCs/>
          <w:sz w:val="28"/>
          <w:szCs w:val="28"/>
          <w:u w:val="single"/>
          <w:rtl/>
        </w:rPr>
        <w:t xml:space="preserve">ب- </w:t>
      </w:r>
      <w:r w:rsidR="00163256">
        <w:rPr>
          <w:rFonts w:hint="cs"/>
          <w:b/>
          <w:bCs/>
          <w:sz w:val="28"/>
          <w:szCs w:val="28"/>
          <w:u w:val="single"/>
          <w:rtl/>
        </w:rPr>
        <w:t>صنفي في الجدول التالي ما يلي</w:t>
      </w:r>
      <w:r w:rsidR="0048644B">
        <w:rPr>
          <w:rFonts w:hint="cs"/>
          <w:b/>
          <w:bCs/>
          <w:sz w:val="28"/>
          <w:szCs w:val="28"/>
          <w:u w:val="single"/>
          <w:rtl/>
        </w:rPr>
        <w:t xml:space="preserve"> (الذكاة)</w:t>
      </w:r>
      <w:r w:rsidR="00163256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862B34">
        <w:rPr>
          <w:rFonts w:hint="cs"/>
          <w:b/>
          <w:bCs/>
          <w:sz w:val="28"/>
          <w:szCs w:val="28"/>
          <w:u w:val="single"/>
          <w:rtl/>
        </w:rPr>
        <w:t>:</w:t>
      </w:r>
    </w:p>
    <w:p w14:paraId="0F6D3B80" w14:textId="77777777" w:rsidR="00F52A01" w:rsidRDefault="00F52A01" w:rsidP="00965854">
      <w:pPr>
        <w:pStyle w:val="a3"/>
        <w:rPr>
          <w:b/>
          <w:bCs/>
          <w:sz w:val="28"/>
          <w:szCs w:val="28"/>
          <w:u w:val="single"/>
          <w:rtl/>
        </w:rPr>
      </w:pPr>
    </w:p>
    <w:p w14:paraId="1EAD649F" w14:textId="5821376E" w:rsidR="00F52A01" w:rsidRPr="0021206B" w:rsidRDefault="00862B34" w:rsidP="0021206B">
      <w:pPr>
        <w:pStyle w:val="a3"/>
        <w:rPr>
          <w:b/>
          <w:bCs/>
          <w:sz w:val="28"/>
          <w:szCs w:val="28"/>
          <w:rtl/>
        </w:rPr>
      </w:pPr>
      <w:r w:rsidRPr="00F52A01">
        <w:rPr>
          <w:rFonts w:hint="cs"/>
          <w:b/>
          <w:bCs/>
          <w:sz w:val="28"/>
          <w:szCs w:val="28"/>
          <w:rtl/>
        </w:rPr>
        <w:t xml:space="preserve"> العقل </w:t>
      </w:r>
      <w:r w:rsidR="000D6CA5" w:rsidRPr="00F52A01">
        <w:rPr>
          <w:rFonts w:hint="cs"/>
          <w:b/>
          <w:bCs/>
          <w:sz w:val="28"/>
          <w:szCs w:val="28"/>
          <w:rtl/>
        </w:rPr>
        <w:t xml:space="preserve"> </w:t>
      </w:r>
      <w:r w:rsidR="000D6CA5" w:rsidRPr="00F52A01">
        <w:rPr>
          <w:b/>
          <w:bCs/>
          <w:sz w:val="28"/>
          <w:szCs w:val="28"/>
          <w:rtl/>
        </w:rPr>
        <w:t>–</w:t>
      </w:r>
      <w:r w:rsidR="000D6CA5" w:rsidRPr="00F52A01">
        <w:rPr>
          <w:rFonts w:hint="cs"/>
          <w:b/>
          <w:bCs/>
          <w:sz w:val="28"/>
          <w:szCs w:val="28"/>
          <w:rtl/>
        </w:rPr>
        <w:t xml:space="preserve"> قتله للرماية </w:t>
      </w:r>
      <w:r w:rsidR="00C73232" w:rsidRPr="00F52A01">
        <w:rPr>
          <w:b/>
          <w:bCs/>
          <w:sz w:val="28"/>
          <w:szCs w:val="28"/>
          <w:rtl/>
        </w:rPr>
        <w:t>–</w:t>
      </w:r>
      <w:r w:rsidR="000D6CA5" w:rsidRPr="00F52A01">
        <w:rPr>
          <w:rFonts w:hint="cs"/>
          <w:b/>
          <w:bCs/>
          <w:sz w:val="28"/>
          <w:szCs w:val="28"/>
          <w:rtl/>
        </w:rPr>
        <w:t xml:space="preserve"> </w:t>
      </w:r>
      <w:r w:rsidR="00C73232" w:rsidRPr="00F52A01">
        <w:rPr>
          <w:rFonts w:hint="cs"/>
          <w:b/>
          <w:bCs/>
          <w:sz w:val="28"/>
          <w:szCs w:val="28"/>
          <w:rtl/>
        </w:rPr>
        <w:t xml:space="preserve">حد السكين أمام نظر الذبيحة </w:t>
      </w:r>
      <w:r w:rsidR="0048644B" w:rsidRPr="00F52A01">
        <w:rPr>
          <w:b/>
          <w:bCs/>
          <w:sz w:val="28"/>
          <w:szCs w:val="28"/>
          <w:rtl/>
        </w:rPr>
        <w:t>–</w:t>
      </w:r>
      <w:r w:rsidR="00C73232" w:rsidRPr="00F52A01">
        <w:rPr>
          <w:rFonts w:hint="cs"/>
          <w:b/>
          <w:bCs/>
          <w:sz w:val="28"/>
          <w:szCs w:val="28"/>
          <w:rtl/>
        </w:rPr>
        <w:t xml:space="preserve"> </w:t>
      </w:r>
      <w:r w:rsidR="0048644B" w:rsidRPr="00F52A01">
        <w:rPr>
          <w:rFonts w:hint="cs"/>
          <w:b/>
          <w:bCs/>
          <w:sz w:val="28"/>
          <w:szCs w:val="28"/>
          <w:rtl/>
        </w:rPr>
        <w:t xml:space="preserve">التسمية </w:t>
      </w:r>
      <w:r w:rsidR="00F52A01" w:rsidRPr="00F52A01">
        <w:rPr>
          <w:b/>
          <w:bCs/>
          <w:sz w:val="28"/>
          <w:szCs w:val="28"/>
          <w:rtl/>
        </w:rPr>
        <w:t>–</w:t>
      </w:r>
      <w:r w:rsidR="0048644B" w:rsidRPr="00F52A01">
        <w:rPr>
          <w:rFonts w:hint="cs"/>
          <w:b/>
          <w:bCs/>
          <w:sz w:val="28"/>
          <w:szCs w:val="28"/>
          <w:rtl/>
        </w:rPr>
        <w:t xml:space="preserve"> </w:t>
      </w:r>
      <w:r w:rsidR="00F52A01">
        <w:rPr>
          <w:rFonts w:hint="cs"/>
          <w:b/>
          <w:bCs/>
          <w:sz w:val="28"/>
          <w:szCs w:val="28"/>
          <w:rtl/>
        </w:rPr>
        <w:t xml:space="preserve">سن السكين </w:t>
      </w:r>
      <w:r w:rsidR="0021206B">
        <w:rPr>
          <w:b/>
          <w:bCs/>
          <w:sz w:val="28"/>
          <w:szCs w:val="28"/>
          <w:rtl/>
        </w:rPr>
        <w:t>–</w:t>
      </w:r>
      <w:r w:rsidR="003F24B7">
        <w:rPr>
          <w:rFonts w:hint="cs"/>
          <w:b/>
          <w:bCs/>
          <w:sz w:val="28"/>
          <w:szCs w:val="28"/>
          <w:rtl/>
        </w:rPr>
        <w:t xml:space="preserve"> </w:t>
      </w:r>
      <w:r w:rsidR="0021206B">
        <w:rPr>
          <w:rFonts w:hint="cs"/>
          <w:b/>
          <w:bCs/>
          <w:sz w:val="28"/>
          <w:szCs w:val="28"/>
          <w:rtl/>
        </w:rPr>
        <w:t>التوجية للقبلة</w:t>
      </w:r>
    </w:p>
    <w:p w14:paraId="5C569352" w14:textId="2F6B0630" w:rsidR="00D7703E" w:rsidRPr="00163256" w:rsidRDefault="00D7703E" w:rsidP="00965854">
      <w:pPr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660"/>
        <w:gridCol w:w="2606"/>
        <w:gridCol w:w="2749"/>
        <w:gridCol w:w="2441"/>
      </w:tblGrid>
      <w:tr w:rsidR="0048644B" w14:paraId="0BF50E82" w14:textId="73FF98FB" w:rsidTr="0048644B">
        <w:tc>
          <w:tcPr>
            <w:tcW w:w="2660" w:type="dxa"/>
          </w:tcPr>
          <w:p w14:paraId="005EA502" w14:textId="0DEFF1A6" w:rsidR="0048644B" w:rsidRDefault="0048644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الشروط</w:t>
            </w:r>
            <w:r w:rsidR="006D5075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الذكاة</w:t>
            </w:r>
          </w:p>
        </w:tc>
        <w:tc>
          <w:tcPr>
            <w:tcW w:w="2606" w:type="dxa"/>
          </w:tcPr>
          <w:p w14:paraId="49ECE6A3" w14:textId="200518F7" w:rsidR="0048644B" w:rsidRDefault="0048644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السنن </w:t>
            </w:r>
            <w:r w:rsidR="006D5075">
              <w:rPr>
                <w:rFonts w:hint="cs"/>
                <w:b/>
                <w:bCs/>
                <w:sz w:val="28"/>
                <w:szCs w:val="28"/>
                <w:rtl/>
              </w:rPr>
              <w:t>في الذكاة</w:t>
            </w:r>
          </w:p>
        </w:tc>
        <w:tc>
          <w:tcPr>
            <w:tcW w:w="2749" w:type="dxa"/>
          </w:tcPr>
          <w:p w14:paraId="2058DBCD" w14:textId="419970E3" w:rsidR="0048644B" w:rsidRDefault="0048644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المكروهات</w:t>
            </w:r>
            <w:r w:rsidR="006D5075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الذكاة</w:t>
            </w:r>
          </w:p>
        </w:tc>
        <w:tc>
          <w:tcPr>
            <w:tcW w:w="2441" w:type="dxa"/>
          </w:tcPr>
          <w:p w14:paraId="2F9CBE3C" w14:textId="237AEC5F" w:rsidR="0048644B" w:rsidRDefault="0048644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6D5075">
              <w:rPr>
                <w:rFonts w:hint="cs"/>
                <w:b/>
                <w:bCs/>
                <w:sz w:val="28"/>
                <w:szCs w:val="28"/>
                <w:rtl/>
              </w:rPr>
              <w:t>محرم في الذكاة</w:t>
            </w:r>
          </w:p>
        </w:tc>
      </w:tr>
      <w:tr w:rsidR="0048644B" w14:paraId="6BE1D26B" w14:textId="30FBC3A9" w:rsidTr="0048644B">
        <w:tc>
          <w:tcPr>
            <w:tcW w:w="2660" w:type="dxa"/>
          </w:tcPr>
          <w:p w14:paraId="0447FB1A" w14:textId="450BF1C1" w:rsidR="006D5075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التسمية</w:t>
            </w:r>
          </w:p>
          <w:p w14:paraId="2C7ADBD5" w14:textId="473D5D70" w:rsidR="006D5075" w:rsidRPr="00E36CB1" w:rsidRDefault="00E36CB1" w:rsidP="00E36CB1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العقل</w:t>
            </w:r>
          </w:p>
          <w:p w14:paraId="7E89F220" w14:textId="77777777" w:rsidR="0048644B" w:rsidRDefault="0048644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06" w:type="dxa"/>
          </w:tcPr>
          <w:p w14:paraId="79D67693" w14:textId="77777777" w:rsidR="0048644B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التوجه للقبلة</w:t>
            </w:r>
          </w:p>
          <w:p w14:paraId="0D1ABF46" w14:textId="4105D9FC" w:rsidR="00E36CB1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سن السكين</w:t>
            </w:r>
          </w:p>
        </w:tc>
        <w:tc>
          <w:tcPr>
            <w:tcW w:w="2749" w:type="dxa"/>
          </w:tcPr>
          <w:p w14:paraId="56288777" w14:textId="6A863817" w:rsidR="0048644B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حد السكين أمام </w:t>
            </w:r>
            <w:r w:rsidR="00BD13C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ن</w:t>
            </w:r>
            <w:r w:rsidR="00B40F8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ظر</w:t>
            </w:r>
            <w:r w:rsidRPr="00E36CB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الذبيحة</w:t>
            </w:r>
          </w:p>
        </w:tc>
        <w:tc>
          <w:tcPr>
            <w:tcW w:w="2441" w:type="dxa"/>
          </w:tcPr>
          <w:p w14:paraId="458E04E8" w14:textId="5608F450" w:rsidR="0048644B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قتله للرماية</w:t>
            </w:r>
          </w:p>
        </w:tc>
      </w:tr>
    </w:tbl>
    <w:p w14:paraId="675F9D92" w14:textId="77777777" w:rsidR="00D7703E" w:rsidRDefault="00D7703E" w:rsidP="00965854">
      <w:pPr>
        <w:pStyle w:val="a3"/>
        <w:rPr>
          <w:b/>
          <w:bCs/>
          <w:sz w:val="28"/>
          <w:szCs w:val="28"/>
          <w:rtl/>
        </w:rPr>
      </w:pPr>
    </w:p>
    <w:p w14:paraId="5A2CC9DF" w14:textId="77777777" w:rsidR="00D7703E" w:rsidRDefault="00D7703E" w:rsidP="00965854">
      <w:pPr>
        <w:pStyle w:val="a3"/>
        <w:rPr>
          <w:b/>
          <w:bCs/>
          <w:sz w:val="28"/>
          <w:szCs w:val="28"/>
          <w:rtl/>
        </w:rPr>
      </w:pPr>
    </w:p>
    <w:p w14:paraId="03495611" w14:textId="77777777" w:rsidR="00D7703E" w:rsidRPr="00183CD8" w:rsidRDefault="00D7703E" w:rsidP="00965854">
      <w:pPr>
        <w:rPr>
          <w:b/>
          <w:bCs/>
          <w:sz w:val="28"/>
          <w:szCs w:val="28"/>
          <w:u w:val="single"/>
          <w:rtl/>
        </w:rPr>
      </w:pPr>
      <w:r w:rsidRPr="00183CD8">
        <w:rPr>
          <w:rFonts w:hint="cs"/>
          <w:b/>
          <w:bCs/>
          <w:sz w:val="28"/>
          <w:szCs w:val="28"/>
          <w:u w:val="single"/>
          <w:rtl/>
        </w:rPr>
        <w:t xml:space="preserve">     ٧- مثلي لما يلي بمثال واحد فقط: </w:t>
      </w:r>
    </w:p>
    <w:p w14:paraId="2F778CCA" w14:textId="77777777" w:rsidR="00D7703E" w:rsidRDefault="00D7703E" w:rsidP="00965854">
      <w:pPr>
        <w:rPr>
          <w:b/>
          <w:bCs/>
          <w:sz w:val="28"/>
          <w:szCs w:val="28"/>
          <w:rtl/>
        </w:rPr>
      </w:pPr>
    </w:p>
    <w:p w14:paraId="1860E739" w14:textId="15BE9A83" w:rsidR="00D7703E" w:rsidRPr="00E36CB1" w:rsidRDefault="00D7703E" w:rsidP="00965854">
      <w:pPr>
        <w:pStyle w:val="a3"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١-ال</w:t>
      </w:r>
      <w:r w:rsidR="00C9148E">
        <w:rPr>
          <w:rFonts w:hint="cs"/>
          <w:b/>
          <w:bCs/>
          <w:sz w:val="28"/>
          <w:szCs w:val="28"/>
          <w:rtl/>
        </w:rPr>
        <w:t>بديل الشرعي لاستعمال (لو):</w:t>
      </w:r>
      <w:r w:rsidR="00E36CB1">
        <w:rPr>
          <w:rFonts w:hint="cs"/>
          <w:b/>
          <w:bCs/>
          <w:sz w:val="28"/>
          <w:szCs w:val="28"/>
          <w:rtl/>
        </w:rPr>
        <w:t xml:space="preserve"> </w:t>
      </w:r>
      <w:r w:rsidR="00E36CB1">
        <w:rPr>
          <w:rFonts w:hint="cs"/>
          <w:b/>
          <w:bCs/>
          <w:color w:val="FF0000"/>
          <w:sz w:val="28"/>
          <w:szCs w:val="28"/>
          <w:rtl/>
        </w:rPr>
        <w:t>إنا لله و إنا إليه راجعون -اللهم أجرني في مصيبتي واخلفني خيرا منها</w:t>
      </w:r>
    </w:p>
    <w:p w14:paraId="589324E9" w14:textId="5300F969" w:rsidR="00D7703E" w:rsidRPr="00E36CB1" w:rsidRDefault="00D7703E" w:rsidP="00965854">
      <w:pPr>
        <w:pStyle w:val="a3"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٢-</w:t>
      </w:r>
      <w:r w:rsidR="0029545C">
        <w:rPr>
          <w:rFonts w:hint="cs"/>
          <w:b/>
          <w:bCs/>
          <w:sz w:val="28"/>
          <w:szCs w:val="28"/>
          <w:rtl/>
        </w:rPr>
        <w:t xml:space="preserve">نسبة النعم إلى غير الله 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 w:rsidR="00E36CB1">
        <w:rPr>
          <w:rFonts w:hint="cs"/>
          <w:b/>
          <w:bCs/>
          <w:color w:val="FF0000"/>
          <w:sz w:val="28"/>
          <w:szCs w:val="28"/>
          <w:rtl/>
        </w:rPr>
        <w:t xml:space="preserve"> لولا ذكائي لما ربحت </w:t>
      </w:r>
      <w:r w:rsidR="00E36CB1">
        <w:rPr>
          <w:b/>
          <w:bCs/>
          <w:color w:val="FF0000"/>
          <w:sz w:val="28"/>
          <w:szCs w:val="28"/>
          <w:rtl/>
        </w:rPr>
        <w:t>–</w:t>
      </w:r>
      <w:r w:rsidR="00E36CB1">
        <w:rPr>
          <w:rFonts w:hint="cs"/>
          <w:b/>
          <w:bCs/>
          <w:color w:val="FF0000"/>
          <w:sz w:val="28"/>
          <w:szCs w:val="28"/>
          <w:rtl/>
        </w:rPr>
        <w:t xml:space="preserve"> لولا الطبيب لما شفيت</w:t>
      </w:r>
    </w:p>
    <w:p w14:paraId="1FFBE91F" w14:textId="651B78D3" w:rsidR="00D7703E" w:rsidRPr="00E36CB1" w:rsidRDefault="00D7703E" w:rsidP="00965854">
      <w:pPr>
        <w:pStyle w:val="a3"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٤-</w:t>
      </w:r>
      <w:r w:rsidR="00AF48B2">
        <w:rPr>
          <w:rFonts w:hint="cs"/>
          <w:b/>
          <w:bCs/>
          <w:sz w:val="28"/>
          <w:szCs w:val="28"/>
          <w:rtl/>
        </w:rPr>
        <w:t xml:space="preserve">الصفات السيئة المنهي عنها في سورة الحجرات </w:t>
      </w:r>
      <w:r>
        <w:rPr>
          <w:rFonts w:hint="cs"/>
          <w:b/>
          <w:bCs/>
          <w:sz w:val="28"/>
          <w:szCs w:val="28"/>
          <w:rtl/>
        </w:rPr>
        <w:t>:</w:t>
      </w:r>
      <w:r w:rsidR="00E36CB1">
        <w:rPr>
          <w:rFonts w:hint="cs"/>
          <w:b/>
          <w:bCs/>
          <w:color w:val="FF0000"/>
          <w:sz w:val="28"/>
          <w:szCs w:val="28"/>
          <w:rtl/>
        </w:rPr>
        <w:t xml:space="preserve">التجسس </w:t>
      </w:r>
      <w:r w:rsidR="00E36CB1">
        <w:rPr>
          <w:b/>
          <w:bCs/>
          <w:color w:val="FF0000"/>
          <w:sz w:val="28"/>
          <w:szCs w:val="28"/>
          <w:rtl/>
        </w:rPr>
        <w:t>–</w:t>
      </w:r>
      <w:r w:rsidR="00E36CB1">
        <w:rPr>
          <w:rFonts w:hint="cs"/>
          <w:b/>
          <w:bCs/>
          <w:color w:val="FF0000"/>
          <w:sz w:val="28"/>
          <w:szCs w:val="28"/>
          <w:rtl/>
        </w:rPr>
        <w:t xml:space="preserve"> الغيبة -التنابز بالألقاب - السخرية</w:t>
      </w:r>
    </w:p>
    <w:p w14:paraId="1E2B0203" w14:textId="3876E6D2" w:rsidR="00D7703E" w:rsidRPr="00E36CB1" w:rsidRDefault="005328A9" w:rsidP="00965854">
      <w:pPr>
        <w:pStyle w:val="a3"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٥-</w:t>
      </w:r>
      <w:r w:rsidR="00F86BDC">
        <w:rPr>
          <w:rFonts w:hint="cs"/>
          <w:b/>
          <w:bCs/>
          <w:sz w:val="28"/>
          <w:szCs w:val="28"/>
          <w:rtl/>
        </w:rPr>
        <w:t>حيوان يحرم أكله</w:t>
      </w:r>
      <w:r w:rsidR="00E36CB1">
        <w:rPr>
          <w:rFonts w:hint="cs"/>
          <w:b/>
          <w:bCs/>
          <w:sz w:val="28"/>
          <w:szCs w:val="28"/>
          <w:rtl/>
        </w:rPr>
        <w:t xml:space="preserve"> : </w:t>
      </w:r>
      <w:r w:rsidR="00E36CB1">
        <w:rPr>
          <w:rFonts w:hint="cs"/>
          <w:b/>
          <w:bCs/>
          <w:color w:val="FF0000"/>
          <w:sz w:val="28"/>
          <w:szCs w:val="28"/>
          <w:rtl/>
        </w:rPr>
        <w:t xml:space="preserve">الكلب </w:t>
      </w:r>
      <w:r w:rsidR="00E36CB1">
        <w:rPr>
          <w:b/>
          <w:bCs/>
          <w:color w:val="FF0000"/>
          <w:sz w:val="28"/>
          <w:szCs w:val="28"/>
          <w:rtl/>
        </w:rPr>
        <w:t>–</w:t>
      </w:r>
      <w:r w:rsidR="00E36CB1">
        <w:rPr>
          <w:rFonts w:hint="cs"/>
          <w:b/>
          <w:bCs/>
          <w:color w:val="FF0000"/>
          <w:sz w:val="28"/>
          <w:szCs w:val="28"/>
          <w:rtl/>
        </w:rPr>
        <w:t xml:space="preserve"> النمل </w:t>
      </w:r>
      <w:r w:rsidR="00E36CB1">
        <w:rPr>
          <w:b/>
          <w:bCs/>
          <w:color w:val="FF0000"/>
          <w:sz w:val="28"/>
          <w:szCs w:val="28"/>
          <w:rtl/>
        </w:rPr>
        <w:t>–</w:t>
      </w:r>
      <w:r w:rsidR="00E36CB1">
        <w:rPr>
          <w:rFonts w:hint="cs"/>
          <w:b/>
          <w:bCs/>
          <w:color w:val="FF0000"/>
          <w:sz w:val="28"/>
          <w:szCs w:val="28"/>
          <w:rtl/>
        </w:rPr>
        <w:t xml:space="preserve"> الضفدع </w:t>
      </w:r>
      <w:r w:rsidR="00E36CB1">
        <w:rPr>
          <w:b/>
          <w:bCs/>
          <w:color w:val="FF0000"/>
          <w:sz w:val="28"/>
          <w:szCs w:val="28"/>
          <w:rtl/>
        </w:rPr>
        <w:t>–</w:t>
      </w:r>
      <w:r w:rsidR="00E36CB1">
        <w:rPr>
          <w:rFonts w:hint="cs"/>
          <w:b/>
          <w:bCs/>
          <w:color w:val="FF0000"/>
          <w:sz w:val="28"/>
          <w:szCs w:val="28"/>
          <w:rtl/>
        </w:rPr>
        <w:t xml:space="preserve"> النمر </w:t>
      </w:r>
      <w:r w:rsidR="00E36CB1">
        <w:rPr>
          <w:b/>
          <w:bCs/>
          <w:color w:val="FF0000"/>
          <w:sz w:val="28"/>
          <w:szCs w:val="28"/>
          <w:rtl/>
        </w:rPr>
        <w:t>–</w:t>
      </w:r>
      <w:r w:rsidR="00E36CB1">
        <w:rPr>
          <w:rFonts w:hint="cs"/>
          <w:b/>
          <w:bCs/>
          <w:color w:val="FF0000"/>
          <w:sz w:val="28"/>
          <w:szCs w:val="28"/>
          <w:rtl/>
        </w:rPr>
        <w:t xml:space="preserve"> الحشرات - الفأر</w:t>
      </w:r>
    </w:p>
    <w:p w14:paraId="72F8E5F5" w14:textId="5C7DCA98" w:rsidR="00D7703E" w:rsidRPr="00E36CB1" w:rsidRDefault="00D7703E" w:rsidP="00965854">
      <w:pPr>
        <w:pStyle w:val="a3"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٦-</w:t>
      </w:r>
      <w:r w:rsidR="00134E29">
        <w:rPr>
          <w:rFonts w:hint="cs"/>
          <w:b/>
          <w:bCs/>
          <w:sz w:val="28"/>
          <w:szCs w:val="28"/>
          <w:rtl/>
        </w:rPr>
        <w:t xml:space="preserve">صور عدم الرضا بالقدر 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 w:rsidR="00E36CB1">
        <w:rPr>
          <w:rFonts w:hint="cs"/>
          <w:b/>
          <w:bCs/>
          <w:sz w:val="28"/>
          <w:szCs w:val="28"/>
          <w:rtl/>
        </w:rPr>
        <w:t xml:space="preserve"> </w:t>
      </w:r>
      <w:r w:rsidR="00E36CB1">
        <w:rPr>
          <w:rFonts w:hint="cs"/>
          <w:b/>
          <w:bCs/>
          <w:color w:val="FF0000"/>
          <w:sz w:val="28"/>
          <w:szCs w:val="28"/>
          <w:rtl/>
        </w:rPr>
        <w:t xml:space="preserve">لطم الخدود- النياحة- الجزع </w:t>
      </w:r>
      <w:r w:rsidR="00E36CB1">
        <w:rPr>
          <w:b/>
          <w:bCs/>
          <w:color w:val="FF0000"/>
          <w:sz w:val="28"/>
          <w:szCs w:val="28"/>
          <w:rtl/>
        </w:rPr>
        <w:t>–</w:t>
      </w:r>
      <w:r w:rsidR="00E36CB1">
        <w:rPr>
          <w:rFonts w:hint="cs"/>
          <w:b/>
          <w:bCs/>
          <w:color w:val="FF0000"/>
          <w:sz w:val="28"/>
          <w:szCs w:val="28"/>
          <w:rtl/>
        </w:rPr>
        <w:t xml:space="preserve"> تمني الموت</w:t>
      </w:r>
    </w:p>
    <w:p w14:paraId="3E04B400" w14:textId="0B39F08D" w:rsidR="00D7703E" w:rsidRDefault="00D7703E" w:rsidP="00196A94">
      <w:pPr>
        <w:pStyle w:val="a3"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٧-</w:t>
      </w:r>
      <w:r w:rsidR="0095044F">
        <w:rPr>
          <w:rFonts w:hint="cs"/>
          <w:b/>
          <w:bCs/>
          <w:sz w:val="28"/>
          <w:szCs w:val="28"/>
          <w:rtl/>
        </w:rPr>
        <w:t>المسؤوليات في المجتمع</w:t>
      </w:r>
      <w:r>
        <w:rPr>
          <w:rFonts w:hint="cs"/>
          <w:b/>
          <w:bCs/>
          <w:sz w:val="28"/>
          <w:szCs w:val="28"/>
          <w:rtl/>
        </w:rPr>
        <w:t>:</w:t>
      </w:r>
      <w:r w:rsidR="00E36CB1">
        <w:rPr>
          <w:rFonts w:hint="cs"/>
          <w:b/>
          <w:bCs/>
          <w:sz w:val="28"/>
          <w:szCs w:val="28"/>
          <w:rtl/>
        </w:rPr>
        <w:t xml:space="preserve"> </w:t>
      </w:r>
      <w:r w:rsidR="00E36CB1">
        <w:rPr>
          <w:rFonts w:hint="cs"/>
          <w:b/>
          <w:bCs/>
          <w:color w:val="FF0000"/>
          <w:sz w:val="28"/>
          <w:szCs w:val="28"/>
          <w:rtl/>
        </w:rPr>
        <w:t xml:space="preserve">مسؤولية الإمام- الرجل في بيته </w:t>
      </w:r>
      <w:r w:rsidR="00E36CB1">
        <w:rPr>
          <w:b/>
          <w:bCs/>
          <w:color w:val="FF0000"/>
          <w:sz w:val="28"/>
          <w:szCs w:val="28"/>
          <w:rtl/>
        </w:rPr>
        <w:t>–</w:t>
      </w:r>
      <w:r w:rsidR="00E36CB1">
        <w:rPr>
          <w:rFonts w:hint="cs"/>
          <w:b/>
          <w:bCs/>
          <w:color w:val="FF0000"/>
          <w:sz w:val="28"/>
          <w:szCs w:val="28"/>
          <w:rtl/>
        </w:rPr>
        <w:t xml:space="preserve"> المرأة في بيتها -مسؤولية المعلم</w:t>
      </w:r>
    </w:p>
    <w:p w14:paraId="24D03F18" w14:textId="77777777" w:rsidR="00E36CB1" w:rsidRPr="00E36CB1" w:rsidRDefault="00E36CB1" w:rsidP="00196A94">
      <w:pPr>
        <w:pStyle w:val="a3"/>
        <w:rPr>
          <w:b/>
          <w:bCs/>
          <w:color w:val="FF0000"/>
          <w:sz w:val="28"/>
          <w:szCs w:val="28"/>
          <w:rtl/>
        </w:rPr>
      </w:pPr>
    </w:p>
    <w:p w14:paraId="557A34C6" w14:textId="734CCE88" w:rsidR="00D7703E" w:rsidRDefault="00D7703E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انتهت الأسئلة </w:t>
      </w:r>
    </w:p>
    <w:p w14:paraId="649C3D4D" w14:textId="77777777" w:rsidR="00256BDD" w:rsidRDefault="00256BDD" w:rsidP="00965854">
      <w:pPr>
        <w:pStyle w:val="a3"/>
        <w:rPr>
          <w:b/>
          <w:bCs/>
          <w:sz w:val="28"/>
          <w:szCs w:val="28"/>
          <w:rtl/>
        </w:rPr>
      </w:pPr>
    </w:p>
    <w:p w14:paraId="6FD8B1EB" w14:textId="77777777" w:rsidR="00256BDD" w:rsidRDefault="00256BDD" w:rsidP="00965854">
      <w:pPr>
        <w:pStyle w:val="a3"/>
        <w:rPr>
          <w:b/>
          <w:bCs/>
          <w:sz w:val="28"/>
          <w:szCs w:val="28"/>
          <w:rtl/>
        </w:rPr>
      </w:pPr>
    </w:p>
    <w:p w14:paraId="12580774" w14:textId="77777777" w:rsidR="00F86BDC" w:rsidRDefault="00F86BDC" w:rsidP="00965854">
      <w:pPr>
        <w:pStyle w:val="a3"/>
        <w:rPr>
          <w:b/>
          <w:bCs/>
          <w:sz w:val="28"/>
          <w:szCs w:val="28"/>
          <w:rtl/>
        </w:rPr>
      </w:pPr>
    </w:p>
    <w:p w14:paraId="27D9948F" w14:textId="77777777" w:rsidR="00256BDD" w:rsidRPr="00EB7DD6" w:rsidRDefault="00256BDD" w:rsidP="00232176">
      <w:pPr>
        <w:ind w:left="4320"/>
        <w:rPr>
          <w:b/>
          <w:bCs/>
          <w:rtl/>
        </w:rPr>
      </w:pPr>
      <w:r w:rsidRPr="00EB7DD6">
        <w:rPr>
          <w:rFonts w:hint="cs"/>
          <w:b/>
          <w:bCs/>
          <w:rtl/>
        </w:rPr>
        <w:t xml:space="preserve">بسم الله الرحمن الرحيم </w:t>
      </w:r>
    </w:p>
    <w:p w14:paraId="6124EF04" w14:textId="77777777" w:rsidR="00256BDD" w:rsidRPr="00EB7DD6" w:rsidRDefault="00256BDD" w:rsidP="00232176">
      <w:pPr>
        <w:rPr>
          <w:rtl/>
        </w:rPr>
      </w:pPr>
      <w:r w:rsidRPr="00EB7DD6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A20BF" wp14:editId="58070837">
                <wp:simplePos x="0" y="0"/>
                <wp:positionH relativeFrom="column">
                  <wp:posOffset>4970780</wp:posOffset>
                </wp:positionH>
                <wp:positionV relativeFrom="paragraph">
                  <wp:posOffset>48895</wp:posOffset>
                </wp:positionV>
                <wp:extent cx="1379855" cy="348615"/>
                <wp:effectExtent l="0" t="0" r="17145" b="698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3486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F41ED" id="مستطيل 1" o:spid="_x0000_s1026" style="position:absolute;left:0;text-align:left;margin-left:391.4pt;margin-top:3.85pt;width:108.65pt;height:2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" filled="f" strokecolor="#1f3763 [1604]" strokeweight="1pt"/>
            </w:pict>
          </mc:Fallback>
        </mc:AlternateContent>
      </w:r>
    </w:p>
    <w:p w14:paraId="60F247B7" w14:textId="77777777" w:rsidR="00256BDD" w:rsidRPr="00EB7DD6" w:rsidRDefault="00256BDD" w:rsidP="00232176">
      <w:pPr>
        <w:ind w:left="720"/>
        <w:rPr>
          <w:b/>
          <w:bCs/>
          <w:rtl/>
        </w:rPr>
      </w:pPr>
      <w:r w:rsidRPr="00EB7DD6">
        <w:rPr>
          <w:rFonts w:hint="cs"/>
          <w:b/>
          <w:bCs/>
          <w:rtl/>
        </w:rPr>
        <w:t xml:space="preserve">ورقة عمل   رقم (٢)         -مادة الدارسات الإسلامية -الصف الثالث متوسط-الفصل الدراسي الأول </w:t>
      </w:r>
    </w:p>
    <w:p w14:paraId="49B61A76" w14:textId="77777777" w:rsidR="00256BDD" w:rsidRPr="00EB7DD6" w:rsidRDefault="00256BDD" w:rsidP="00232176">
      <w:pPr>
        <w:ind w:left="720"/>
        <w:rPr>
          <w:b/>
          <w:bCs/>
          <w:rtl/>
        </w:rPr>
      </w:pPr>
    </w:p>
    <w:p w14:paraId="6A21F8AE" w14:textId="77777777" w:rsidR="00256BDD" w:rsidRPr="00EB7DD6" w:rsidRDefault="00256BDD" w:rsidP="00232176">
      <w:pPr>
        <w:ind w:left="720"/>
        <w:rPr>
          <w:b/>
          <w:bCs/>
          <w:rtl/>
        </w:rPr>
      </w:pPr>
    </w:p>
    <w:p w14:paraId="344E26EB" w14:textId="77777777" w:rsidR="00256BDD" w:rsidRPr="00EB7DD6" w:rsidRDefault="00256BDD" w:rsidP="00232176">
      <w:pPr>
        <w:pStyle w:val="a3"/>
        <w:rPr>
          <w:b/>
          <w:bCs/>
          <w:rtl/>
        </w:rPr>
      </w:pPr>
      <w:r w:rsidRPr="00EB7DD6">
        <w:rPr>
          <w:rFonts w:hint="cs"/>
          <w:b/>
          <w:bCs/>
          <w:rtl/>
        </w:rPr>
        <w:t>١-اكتبي المعنى الشرعي المناسب أمام المصطلح المناسب :</w:t>
      </w:r>
    </w:p>
    <w:p w14:paraId="3537DAF1" w14:textId="77777777" w:rsidR="00256BDD" w:rsidRPr="00EB7DD6" w:rsidRDefault="00256BDD" w:rsidP="00232176">
      <w:pPr>
        <w:pStyle w:val="a3"/>
        <w:rPr>
          <w:b/>
          <w:bCs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387"/>
        <w:gridCol w:w="3243"/>
      </w:tblGrid>
      <w:tr w:rsidR="00256BDD" w:rsidRPr="00EB7DD6" w14:paraId="4C2AEC19" w14:textId="77777777" w:rsidTr="00232176">
        <w:tc>
          <w:tcPr>
            <w:tcW w:w="0" w:type="auto"/>
          </w:tcPr>
          <w:p w14:paraId="3AD713A9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المصلح الشرعي </w:t>
            </w:r>
          </w:p>
        </w:tc>
        <w:tc>
          <w:tcPr>
            <w:tcW w:w="0" w:type="auto"/>
          </w:tcPr>
          <w:p w14:paraId="681A1881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المعنى </w:t>
            </w:r>
          </w:p>
        </w:tc>
      </w:tr>
      <w:tr w:rsidR="00256BDD" w:rsidRPr="00EB7DD6" w14:paraId="5B12EBB7" w14:textId="77777777" w:rsidTr="00232176">
        <w:tc>
          <w:tcPr>
            <w:tcW w:w="0" w:type="auto"/>
          </w:tcPr>
          <w:p w14:paraId="25B04FC1" w14:textId="3EF885D2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</w:t>
            </w:r>
            <w:r w:rsidR="00E36CB1">
              <w:rPr>
                <w:rFonts w:hint="cs"/>
                <w:b/>
                <w:bCs/>
                <w:rtl/>
              </w:rPr>
              <w:t>صيد</w:t>
            </w:r>
          </w:p>
        </w:tc>
        <w:tc>
          <w:tcPr>
            <w:tcW w:w="0" w:type="auto"/>
          </w:tcPr>
          <w:p w14:paraId="77F05C54" w14:textId="522D1C4A" w:rsidR="00256BDD" w:rsidRPr="00E36CB1" w:rsidRDefault="00E36CB1" w:rsidP="00232176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قتل الحيوان الحلال الغير مقدور على ذبحه.</w:t>
            </w:r>
          </w:p>
        </w:tc>
      </w:tr>
      <w:tr w:rsidR="00256BDD" w:rsidRPr="00EB7DD6" w14:paraId="60CFDB18" w14:textId="77777777" w:rsidTr="00232176">
        <w:tc>
          <w:tcPr>
            <w:tcW w:w="0" w:type="auto"/>
          </w:tcPr>
          <w:p w14:paraId="7FE9A637" w14:textId="5B444F3C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</w:t>
            </w:r>
            <w:r w:rsidR="00E36CB1">
              <w:rPr>
                <w:rFonts w:hint="cs"/>
                <w:b/>
                <w:bCs/>
                <w:rtl/>
              </w:rPr>
              <w:t>لتواضع</w:t>
            </w:r>
          </w:p>
        </w:tc>
        <w:tc>
          <w:tcPr>
            <w:tcW w:w="0" w:type="auto"/>
          </w:tcPr>
          <w:p w14:paraId="419A8AE9" w14:textId="255893DC" w:rsidR="00256BDD" w:rsidRPr="00E36CB1" w:rsidRDefault="00E36CB1" w:rsidP="00232176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لين الجانب و الخضوع للحق و عدم رده.</w:t>
            </w:r>
          </w:p>
        </w:tc>
      </w:tr>
      <w:tr w:rsidR="00256BDD" w:rsidRPr="00EB7DD6" w14:paraId="7931FD33" w14:textId="77777777" w:rsidTr="00E36CB1">
        <w:tc>
          <w:tcPr>
            <w:tcW w:w="0" w:type="auto"/>
          </w:tcPr>
          <w:p w14:paraId="21150861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شططا</w:t>
            </w:r>
          </w:p>
        </w:tc>
        <w:tc>
          <w:tcPr>
            <w:tcW w:w="0" w:type="auto"/>
            <w:shd w:val="clear" w:color="auto" w:fill="FFFFFF" w:themeFill="background1"/>
          </w:tcPr>
          <w:p w14:paraId="3EEF30DA" w14:textId="77F31FB0" w:rsidR="00256BDD" w:rsidRPr="00E36CB1" w:rsidRDefault="00E36CB1" w:rsidP="00232176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rtl/>
              </w:rPr>
              <w:t>مفرطا في الكذب</w:t>
            </w:r>
          </w:p>
        </w:tc>
      </w:tr>
      <w:tr w:rsidR="00256BDD" w:rsidRPr="00EB7DD6" w14:paraId="058212C1" w14:textId="77777777" w:rsidTr="00232176">
        <w:tc>
          <w:tcPr>
            <w:tcW w:w="0" w:type="auto"/>
          </w:tcPr>
          <w:p w14:paraId="0DCB7DD9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سرادقها</w:t>
            </w:r>
          </w:p>
        </w:tc>
        <w:tc>
          <w:tcPr>
            <w:tcW w:w="0" w:type="auto"/>
          </w:tcPr>
          <w:p w14:paraId="52A7AC19" w14:textId="2EE5DED1" w:rsidR="00256BDD" w:rsidRPr="00E36CB1" w:rsidRDefault="00E36CB1" w:rsidP="00232176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أسوارها </w:t>
            </w:r>
          </w:p>
        </w:tc>
      </w:tr>
      <w:tr w:rsidR="00256BDD" w:rsidRPr="00EB7DD6" w14:paraId="00EEEE55" w14:textId="77777777" w:rsidTr="00232176">
        <w:tc>
          <w:tcPr>
            <w:tcW w:w="0" w:type="auto"/>
          </w:tcPr>
          <w:p w14:paraId="6A161728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حسابنا</w:t>
            </w:r>
          </w:p>
        </w:tc>
        <w:tc>
          <w:tcPr>
            <w:tcW w:w="0" w:type="auto"/>
          </w:tcPr>
          <w:p w14:paraId="6C833757" w14:textId="78642641" w:rsidR="00256BDD" w:rsidRPr="00EB7DD6" w:rsidRDefault="00E36CB1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rtl/>
              </w:rPr>
              <w:t>صاعقة</w:t>
            </w:r>
          </w:p>
        </w:tc>
      </w:tr>
      <w:tr w:rsidR="00256BDD" w:rsidRPr="00EB7DD6" w14:paraId="520F842B" w14:textId="77777777" w:rsidTr="00232176">
        <w:tc>
          <w:tcPr>
            <w:tcW w:w="0" w:type="auto"/>
          </w:tcPr>
          <w:p w14:paraId="6939F1BE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صعيدا زلقا</w:t>
            </w:r>
          </w:p>
        </w:tc>
        <w:tc>
          <w:tcPr>
            <w:tcW w:w="0" w:type="auto"/>
          </w:tcPr>
          <w:p w14:paraId="6EFBEF12" w14:textId="65649898" w:rsidR="00256BDD" w:rsidRPr="00E36CB1" w:rsidRDefault="00E36CB1" w:rsidP="00232176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rtl/>
              </w:rPr>
              <w:t>أرضا لا نبات فيها تزل فيها الأقدام</w:t>
            </w:r>
          </w:p>
        </w:tc>
      </w:tr>
      <w:tr w:rsidR="00256BDD" w:rsidRPr="00EB7DD6" w14:paraId="4BDB87D5" w14:textId="77777777" w:rsidTr="00232176">
        <w:tc>
          <w:tcPr>
            <w:tcW w:w="0" w:type="auto"/>
          </w:tcPr>
          <w:p w14:paraId="384E3E90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غورا</w:t>
            </w:r>
          </w:p>
        </w:tc>
        <w:tc>
          <w:tcPr>
            <w:tcW w:w="0" w:type="auto"/>
          </w:tcPr>
          <w:p w14:paraId="2CC2E518" w14:textId="66D60A1B" w:rsidR="00256BDD" w:rsidRPr="00E36CB1" w:rsidRDefault="00E36CB1" w:rsidP="00232176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ذاهبا في الأرض</w:t>
            </w:r>
          </w:p>
        </w:tc>
      </w:tr>
      <w:tr w:rsidR="00256BDD" w:rsidRPr="00EB7DD6" w14:paraId="6F044BFD" w14:textId="77777777" w:rsidTr="00232176">
        <w:tc>
          <w:tcPr>
            <w:tcW w:w="0" w:type="auto"/>
          </w:tcPr>
          <w:p w14:paraId="7A5C1910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سن </w:t>
            </w:r>
          </w:p>
        </w:tc>
        <w:tc>
          <w:tcPr>
            <w:tcW w:w="0" w:type="auto"/>
          </w:tcPr>
          <w:p w14:paraId="3A3A70C0" w14:textId="4B2C62AF" w:rsidR="00256BDD" w:rsidRPr="00E36CB1" w:rsidRDefault="00E36CB1" w:rsidP="00232176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عمل عملا تبعه فيه غيره.</w:t>
            </w:r>
          </w:p>
        </w:tc>
      </w:tr>
    </w:tbl>
    <w:p w14:paraId="566EAAD4" w14:textId="653317CB" w:rsidR="00256BDD" w:rsidRPr="00E36CB1" w:rsidRDefault="00E36CB1" w:rsidP="00232176">
      <w:pPr>
        <w:rPr>
          <w:b/>
          <w:bCs/>
          <w:rtl/>
        </w:rPr>
      </w:pPr>
      <w:r>
        <w:rPr>
          <w:rFonts w:hint="cs"/>
          <w:b/>
          <w:bCs/>
          <w:rtl/>
        </w:rPr>
        <w:t>٢</w:t>
      </w:r>
      <w:r w:rsidR="00256BDD" w:rsidRPr="00E36CB1">
        <w:rPr>
          <w:rFonts w:hint="cs"/>
          <w:b/>
          <w:bCs/>
          <w:rtl/>
        </w:rPr>
        <w:t xml:space="preserve">- اختاري الإجابة الصحيحة : </w:t>
      </w:r>
    </w:p>
    <w:p w14:paraId="6E9C778E" w14:textId="77777777" w:rsidR="00256BDD" w:rsidRPr="00EB7DD6" w:rsidRDefault="00256BDD" w:rsidP="00232176">
      <w:pPr>
        <w:pStyle w:val="a3"/>
        <w:rPr>
          <w:b/>
          <w:bCs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659"/>
        <w:gridCol w:w="1743"/>
        <w:gridCol w:w="1964"/>
        <w:gridCol w:w="2090"/>
      </w:tblGrid>
      <w:tr w:rsidR="00256BDD" w:rsidRPr="00EB7DD6" w14:paraId="3F71F49B" w14:textId="77777777" w:rsidTr="00232176">
        <w:tc>
          <w:tcPr>
            <w:tcW w:w="0" w:type="auto"/>
          </w:tcPr>
          <w:p w14:paraId="03A37C0C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31DA9CC5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2ABD0530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307CD130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٣</w:t>
            </w:r>
          </w:p>
        </w:tc>
      </w:tr>
      <w:tr w:rsidR="00256BDD" w:rsidRPr="00EB7DD6" w14:paraId="799DEF59" w14:textId="77777777" w:rsidTr="00E36CB1">
        <w:tc>
          <w:tcPr>
            <w:tcW w:w="0" w:type="auto"/>
          </w:tcPr>
          <w:p w14:paraId="11C1B3CE" w14:textId="77777777" w:rsidR="00256BDD" w:rsidRPr="00EB7DD6" w:rsidRDefault="00256BDD" w:rsidP="00232176">
            <w:pPr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١-ما ليس من سب الريح:</w:t>
            </w:r>
          </w:p>
        </w:tc>
        <w:tc>
          <w:tcPr>
            <w:tcW w:w="0" w:type="auto"/>
          </w:tcPr>
          <w:p w14:paraId="4F1BA2FA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لعن الله هذه الريح</w:t>
            </w:r>
          </w:p>
        </w:tc>
        <w:tc>
          <w:tcPr>
            <w:tcW w:w="0" w:type="auto"/>
          </w:tcPr>
          <w:p w14:paraId="7248330C" w14:textId="77777777" w:rsidR="00256BDD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هذه ريح خبيثة</w:t>
            </w:r>
          </w:p>
          <w:p w14:paraId="56DB5895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F4B083" w:themeFill="accent2" w:themeFillTint="99"/>
          </w:tcPr>
          <w:p w14:paraId="37E22478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هذه عاصفة قوية </w:t>
            </w:r>
          </w:p>
        </w:tc>
      </w:tr>
      <w:tr w:rsidR="00256BDD" w:rsidRPr="00EB7DD6" w14:paraId="1F478A95" w14:textId="77777777" w:rsidTr="00E36CB1">
        <w:tc>
          <w:tcPr>
            <w:tcW w:w="0" w:type="auto"/>
          </w:tcPr>
          <w:p w14:paraId="3AF42EC8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٢- (وكلبهم باسط ذراعيه بالوصيد):الدرس المستفاد: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44B37577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فوائد صحبة الأخيار</w:t>
            </w:r>
          </w:p>
        </w:tc>
        <w:tc>
          <w:tcPr>
            <w:tcW w:w="0" w:type="auto"/>
          </w:tcPr>
          <w:p w14:paraId="33AE22A9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إثبات البعث بعد الموت </w:t>
            </w:r>
          </w:p>
        </w:tc>
        <w:tc>
          <w:tcPr>
            <w:tcW w:w="0" w:type="auto"/>
          </w:tcPr>
          <w:p w14:paraId="3A746B5C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التحذير من مصاحبة أهل الغفلة</w:t>
            </w:r>
          </w:p>
        </w:tc>
      </w:tr>
      <w:tr w:rsidR="00256BDD" w:rsidRPr="00EB7DD6" w14:paraId="30B9EBD4" w14:textId="77777777" w:rsidTr="00E36CB1">
        <w:tc>
          <w:tcPr>
            <w:tcW w:w="0" w:type="auto"/>
          </w:tcPr>
          <w:p w14:paraId="169C27A9" w14:textId="013339AA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٣- </w:t>
            </w:r>
            <w:r w:rsidR="00623189">
              <w:rPr>
                <w:rFonts w:hint="cs"/>
                <w:b/>
                <w:bCs/>
                <w:rtl/>
              </w:rPr>
              <w:t>الشك في البعث بعد الموت كفر أكبر تبين ذلك من قصة:</w:t>
            </w:r>
            <w:r w:rsidRPr="00EB7DD6">
              <w:rPr>
                <w:rFonts w:hint="cs"/>
                <w:b/>
                <w:bCs/>
                <w:rtl/>
              </w:rPr>
              <w:t xml:space="preserve"> </w:t>
            </w:r>
          </w:p>
          <w:p w14:paraId="7FAA3457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FA6E56B" w14:textId="3132D68D" w:rsidR="00256BDD" w:rsidRPr="00EB7DD6" w:rsidRDefault="00623189" w:rsidP="00232176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ذي القرنين</w:t>
            </w:r>
          </w:p>
        </w:tc>
        <w:tc>
          <w:tcPr>
            <w:tcW w:w="0" w:type="auto"/>
          </w:tcPr>
          <w:p w14:paraId="00BBFE6F" w14:textId="41D099BD" w:rsidR="00256BDD" w:rsidRPr="00EB7DD6" w:rsidRDefault="00623189" w:rsidP="00232176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فتية الكهف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471CA384" w14:textId="2D4A0179" w:rsidR="00256BDD" w:rsidRPr="00EB7DD6" w:rsidRDefault="00623189" w:rsidP="00232176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صاحب الجنتين</w:t>
            </w:r>
          </w:p>
        </w:tc>
      </w:tr>
      <w:tr w:rsidR="00256BDD" w:rsidRPr="00EB7DD6" w14:paraId="259031E1" w14:textId="77777777" w:rsidTr="00E36CB1">
        <w:tc>
          <w:tcPr>
            <w:tcW w:w="0" w:type="auto"/>
          </w:tcPr>
          <w:p w14:paraId="6798E008" w14:textId="77777777" w:rsidR="00256BDD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٤- من أمثلة الأخذ بالأيسر:</w:t>
            </w:r>
          </w:p>
          <w:p w14:paraId="6ED77FB3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F7CAAC" w:themeFill="accent2" w:themeFillTint="66"/>
          </w:tcPr>
          <w:p w14:paraId="5C4AEC56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تحمل أذى الناس</w:t>
            </w:r>
          </w:p>
        </w:tc>
        <w:tc>
          <w:tcPr>
            <w:tcW w:w="0" w:type="auto"/>
          </w:tcPr>
          <w:p w14:paraId="41599840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الانتصار لنفس</w:t>
            </w:r>
          </w:p>
        </w:tc>
        <w:tc>
          <w:tcPr>
            <w:tcW w:w="0" w:type="auto"/>
          </w:tcPr>
          <w:p w14:paraId="2532B681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التشديد على النفس</w:t>
            </w:r>
          </w:p>
        </w:tc>
      </w:tr>
      <w:tr w:rsidR="00256BDD" w:rsidRPr="00EB7DD6" w14:paraId="3FBC0E87" w14:textId="77777777" w:rsidTr="00E36CB1">
        <w:tc>
          <w:tcPr>
            <w:tcW w:w="0" w:type="auto"/>
          </w:tcPr>
          <w:p w14:paraId="27D6555D" w14:textId="77777777" w:rsidR="00256BDD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٥- (من سن في الإسلام سنة حسنة): كان موضوع الحديث :</w:t>
            </w:r>
          </w:p>
          <w:p w14:paraId="64959558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98F3286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فضل التواضع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65922B8C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التكافل الاجتماعي</w:t>
            </w:r>
          </w:p>
        </w:tc>
        <w:tc>
          <w:tcPr>
            <w:tcW w:w="0" w:type="auto"/>
          </w:tcPr>
          <w:p w14:paraId="339D9724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اليسر و السماحة</w:t>
            </w:r>
          </w:p>
        </w:tc>
      </w:tr>
      <w:tr w:rsidR="00256BDD" w:rsidRPr="00EB7DD6" w14:paraId="4D8ACDDC" w14:textId="77777777" w:rsidTr="00E36CB1">
        <w:tc>
          <w:tcPr>
            <w:tcW w:w="0" w:type="auto"/>
          </w:tcPr>
          <w:p w14:paraId="2C8631B4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٦-صحابي جليل قيل فيه: (سيدخل عليكم من خير ذي يمن):رضي الله عنه:</w:t>
            </w:r>
          </w:p>
        </w:tc>
        <w:tc>
          <w:tcPr>
            <w:tcW w:w="0" w:type="auto"/>
          </w:tcPr>
          <w:p w14:paraId="332D8601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عياض التميمي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747AB65E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جرير البجلي </w:t>
            </w:r>
          </w:p>
        </w:tc>
        <w:tc>
          <w:tcPr>
            <w:tcW w:w="0" w:type="auto"/>
          </w:tcPr>
          <w:p w14:paraId="22B32478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سلمان الفارسي</w:t>
            </w:r>
          </w:p>
        </w:tc>
      </w:tr>
      <w:tr w:rsidR="00256BDD" w:rsidRPr="00EB7DD6" w14:paraId="6FD56732" w14:textId="77777777" w:rsidTr="00E36CB1">
        <w:tc>
          <w:tcPr>
            <w:tcW w:w="0" w:type="auto"/>
          </w:tcPr>
          <w:p w14:paraId="61084896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٧- الضيافة الواجبة تتمثل في: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15D59044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ضيافة المسافر يوم وليلة</w:t>
            </w:r>
          </w:p>
        </w:tc>
        <w:tc>
          <w:tcPr>
            <w:tcW w:w="0" w:type="auto"/>
          </w:tcPr>
          <w:p w14:paraId="3D0C3827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إطعام الطعام</w:t>
            </w:r>
          </w:p>
        </w:tc>
        <w:tc>
          <w:tcPr>
            <w:tcW w:w="0" w:type="auto"/>
          </w:tcPr>
          <w:p w14:paraId="18D2F388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الوليمة</w:t>
            </w:r>
          </w:p>
        </w:tc>
      </w:tr>
      <w:tr w:rsidR="00256BDD" w:rsidRPr="00EB7DD6" w14:paraId="669BAFE0" w14:textId="77777777" w:rsidTr="00E36CB1">
        <w:tc>
          <w:tcPr>
            <w:tcW w:w="0" w:type="auto"/>
          </w:tcPr>
          <w:p w14:paraId="68E4CB3E" w14:textId="77777777" w:rsidR="00256BDD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٨- من آداب الطعام التي ينبغي فعلها ويسن:</w:t>
            </w:r>
          </w:p>
          <w:p w14:paraId="2C5600E3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A6CC580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الشرب واقفا</w:t>
            </w:r>
          </w:p>
        </w:tc>
        <w:tc>
          <w:tcPr>
            <w:tcW w:w="0" w:type="auto"/>
          </w:tcPr>
          <w:p w14:paraId="39E1B2D1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النفخ في الإناء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2295C462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لعق الأصابع و الصحفة</w:t>
            </w:r>
          </w:p>
        </w:tc>
      </w:tr>
      <w:tr w:rsidR="00256BDD" w:rsidRPr="00EB7DD6" w14:paraId="1B43E638" w14:textId="77777777" w:rsidTr="00E36CB1">
        <w:tc>
          <w:tcPr>
            <w:tcW w:w="0" w:type="auto"/>
          </w:tcPr>
          <w:p w14:paraId="7DB72121" w14:textId="4E60E1E0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٩- أي الآلآت </w:t>
            </w:r>
            <w:r>
              <w:rPr>
                <w:rFonts w:hint="cs"/>
                <w:b/>
                <w:bCs/>
                <w:rtl/>
              </w:rPr>
              <w:t xml:space="preserve">التالية </w:t>
            </w:r>
            <w:r w:rsidRPr="00EB7DD6">
              <w:rPr>
                <w:rFonts w:hint="cs"/>
                <w:b/>
                <w:bCs/>
                <w:rtl/>
              </w:rPr>
              <w:t>يجوز الصيد:</w:t>
            </w:r>
          </w:p>
          <w:p w14:paraId="757ED962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E66821C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العصا</w:t>
            </w:r>
          </w:p>
        </w:tc>
        <w:tc>
          <w:tcPr>
            <w:tcW w:w="0" w:type="auto"/>
          </w:tcPr>
          <w:p w14:paraId="5D9A293D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الحجر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7E2CE46B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السهم</w:t>
            </w:r>
          </w:p>
        </w:tc>
      </w:tr>
      <w:tr w:rsidR="00256BDD" w:rsidRPr="00EB7DD6" w14:paraId="0ED04DB4" w14:textId="77777777" w:rsidTr="00E36CB1">
        <w:tc>
          <w:tcPr>
            <w:tcW w:w="0" w:type="auto"/>
          </w:tcPr>
          <w:p w14:paraId="16E3A3E0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١٠- من شروط التداوي: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36127E53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 يعلق القلب بالله</w:t>
            </w:r>
          </w:p>
        </w:tc>
        <w:tc>
          <w:tcPr>
            <w:tcW w:w="0" w:type="auto"/>
          </w:tcPr>
          <w:p w14:paraId="7E850799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 يعتقد أن الدواء هو النافع</w:t>
            </w:r>
          </w:p>
        </w:tc>
        <w:tc>
          <w:tcPr>
            <w:tcW w:w="0" w:type="auto"/>
          </w:tcPr>
          <w:p w14:paraId="5081636E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التداوي بالمحرم</w:t>
            </w:r>
          </w:p>
        </w:tc>
      </w:tr>
    </w:tbl>
    <w:p w14:paraId="6841A497" w14:textId="77777777" w:rsidR="00256BDD" w:rsidRPr="003E32E8" w:rsidRDefault="00256BDD" w:rsidP="00232176">
      <w:pPr>
        <w:rPr>
          <w:b/>
          <w:bCs/>
          <w:sz w:val="28"/>
          <w:szCs w:val="28"/>
          <w:rtl/>
        </w:rPr>
      </w:pPr>
    </w:p>
    <w:p w14:paraId="39542985" w14:textId="77777777" w:rsidR="00256BDD" w:rsidRPr="00462E26" w:rsidRDefault="00256BDD" w:rsidP="00232176">
      <w:pPr>
        <w:rPr>
          <w:b/>
          <w:bCs/>
          <w:rtl/>
        </w:rPr>
      </w:pPr>
      <w:r w:rsidRPr="00462E26">
        <w:rPr>
          <w:rFonts w:hint="cs"/>
          <w:b/>
          <w:bCs/>
          <w:u w:val="single"/>
          <w:rtl/>
        </w:rPr>
        <w:t xml:space="preserve">٣- اجيبي عن ما يلي بآية قرآنية أو حديث </w:t>
      </w:r>
      <w:r>
        <w:rPr>
          <w:rFonts w:hint="cs"/>
          <w:b/>
          <w:bCs/>
          <w:u w:val="single"/>
          <w:rtl/>
        </w:rPr>
        <w:t>نبوي</w:t>
      </w:r>
      <w:r w:rsidRPr="00462E26">
        <w:rPr>
          <w:rFonts w:hint="cs"/>
          <w:b/>
          <w:bCs/>
          <w:u w:val="single"/>
          <w:rtl/>
        </w:rPr>
        <w:t xml:space="preserve"> </w:t>
      </w:r>
      <w:r w:rsidRPr="00462E26">
        <w:rPr>
          <w:rFonts w:hint="cs"/>
          <w:b/>
          <w:bCs/>
          <w:rtl/>
        </w:rPr>
        <w:t xml:space="preserve"> : </w:t>
      </w:r>
    </w:p>
    <w:p w14:paraId="6CC9A609" w14:textId="77777777" w:rsidR="00256BDD" w:rsidRPr="00462E26" w:rsidRDefault="00256BDD" w:rsidP="00232176">
      <w:pPr>
        <w:pStyle w:val="a3"/>
        <w:rPr>
          <w:b/>
          <w:bCs/>
          <w:rtl/>
        </w:rPr>
      </w:pPr>
    </w:p>
    <w:p w14:paraId="0EF3957E" w14:textId="1C666B57" w:rsidR="00256BDD" w:rsidRPr="00E36CB1" w:rsidRDefault="00256BDD" w:rsidP="00232176">
      <w:pPr>
        <w:pStyle w:val="a3"/>
        <w:rPr>
          <w:b/>
          <w:bCs/>
          <w:color w:val="FF0000"/>
          <w:rtl/>
        </w:rPr>
      </w:pPr>
      <w:r w:rsidRPr="00462E26">
        <w:rPr>
          <w:rFonts w:hint="cs"/>
          <w:b/>
          <w:bCs/>
          <w:rtl/>
        </w:rPr>
        <w:t xml:space="preserve">-يقبل الله الصدقة إذا كانت من كسب حلال : </w:t>
      </w:r>
      <w:r w:rsidR="00E36CB1">
        <w:rPr>
          <w:rFonts w:hint="cs"/>
          <w:b/>
          <w:bCs/>
          <w:color w:val="FF0000"/>
          <w:rtl/>
        </w:rPr>
        <w:t>(و لا يقبل الله إلا طيبا)</w:t>
      </w:r>
    </w:p>
    <w:p w14:paraId="31BABDBE" w14:textId="139F1944" w:rsidR="00256BDD" w:rsidRPr="00E36CB1" w:rsidRDefault="00256BDD" w:rsidP="00232176">
      <w:pPr>
        <w:pStyle w:val="a3"/>
        <w:rPr>
          <w:b/>
          <w:bCs/>
          <w:color w:val="FF0000"/>
          <w:rtl/>
        </w:rPr>
      </w:pPr>
      <w:r w:rsidRPr="00462E26">
        <w:rPr>
          <w:rFonts w:hint="cs"/>
          <w:b/>
          <w:bCs/>
          <w:rtl/>
        </w:rPr>
        <w:t>- ما يسن قوله عن فعل أمرا في المستقبل :</w:t>
      </w:r>
      <w:r w:rsidR="00E36CB1">
        <w:rPr>
          <w:rFonts w:hint="cs"/>
          <w:b/>
          <w:bCs/>
          <w:rtl/>
        </w:rPr>
        <w:t xml:space="preserve"> (</w:t>
      </w:r>
      <w:r w:rsidR="00E36CB1">
        <w:rPr>
          <w:rFonts w:hint="cs"/>
          <w:b/>
          <w:bCs/>
          <w:color w:val="FF0000"/>
          <w:rtl/>
        </w:rPr>
        <w:t>ولا تقولن لشيء إن فاعل ذلك غدا إلا أن يشآء الله)</w:t>
      </w:r>
    </w:p>
    <w:p w14:paraId="640DF9FD" w14:textId="77777777" w:rsidR="00256BDD" w:rsidRPr="00462E26" w:rsidRDefault="00256BDD" w:rsidP="00232176">
      <w:pPr>
        <w:pStyle w:val="a3"/>
        <w:rPr>
          <w:b/>
          <w:bCs/>
          <w:rtl/>
        </w:rPr>
      </w:pPr>
    </w:p>
    <w:p w14:paraId="073C4232" w14:textId="77777777" w:rsidR="00256BDD" w:rsidRPr="00462E26" w:rsidRDefault="00256BDD" w:rsidP="00232176">
      <w:pPr>
        <w:rPr>
          <w:b/>
          <w:bCs/>
          <w:u w:val="single"/>
          <w:rtl/>
        </w:rPr>
      </w:pPr>
      <w:r w:rsidRPr="00462E26">
        <w:rPr>
          <w:rFonts w:hint="cs"/>
          <w:b/>
          <w:bCs/>
          <w:u w:val="single"/>
          <w:rtl/>
        </w:rPr>
        <w:t xml:space="preserve">٤-صححي ما تحته خط: </w:t>
      </w:r>
    </w:p>
    <w:p w14:paraId="2DC41F21" w14:textId="3A26BCBE" w:rsidR="00256BDD" w:rsidRDefault="00256BDD" w:rsidP="00232176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 ١-من شروط أكل المضطر</w:t>
      </w:r>
      <w:r w:rsidRPr="00832C3E">
        <w:rPr>
          <w:rFonts w:hint="cs"/>
          <w:b/>
          <w:bCs/>
          <w:u w:val="single"/>
          <w:rtl/>
        </w:rPr>
        <w:t xml:space="preserve"> أن يأكل حتى يشبع</w:t>
      </w:r>
      <w:r>
        <w:rPr>
          <w:rFonts w:hint="cs"/>
          <w:b/>
          <w:bCs/>
          <w:rtl/>
        </w:rPr>
        <w:t>.   (</w:t>
      </w:r>
      <w:r w:rsidR="00E36CB1" w:rsidRPr="00E36CB1">
        <w:rPr>
          <w:rFonts w:hint="cs"/>
          <w:b/>
          <w:bCs/>
          <w:color w:val="FF0000"/>
          <w:rtl/>
        </w:rPr>
        <w:t xml:space="preserve"> يأكل ما يزيل عنه الضرر</w:t>
      </w:r>
      <w:r w:rsidR="00E36CB1">
        <w:rPr>
          <w:rFonts w:hint="cs"/>
          <w:b/>
          <w:bCs/>
          <w:rtl/>
        </w:rPr>
        <w:t>)</w:t>
      </w:r>
    </w:p>
    <w:p w14:paraId="57EAF9D9" w14:textId="6073C012" w:rsidR="00256BDD" w:rsidRPr="00462E26" w:rsidRDefault="00256BDD" w:rsidP="00232176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٢-يسن لشارب الماء أن يشربه </w:t>
      </w:r>
      <w:r w:rsidRPr="00BD6E28">
        <w:rPr>
          <w:rFonts w:hint="cs"/>
          <w:b/>
          <w:bCs/>
          <w:u w:val="single"/>
          <w:rtl/>
        </w:rPr>
        <w:t>دفعة واحدة</w:t>
      </w:r>
      <w:r>
        <w:rPr>
          <w:rFonts w:hint="cs"/>
          <w:b/>
          <w:bCs/>
          <w:rtl/>
        </w:rPr>
        <w:t>.   (</w:t>
      </w:r>
      <w:r w:rsidR="00E36CB1" w:rsidRPr="00E36CB1">
        <w:rPr>
          <w:rFonts w:hint="cs"/>
          <w:b/>
          <w:bCs/>
          <w:color w:val="FF0000"/>
          <w:rtl/>
        </w:rPr>
        <w:t xml:space="preserve"> على ثلاث دفعات)</w:t>
      </w:r>
    </w:p>
    <w:p w14:paraId="6C7FD0E5" w14:textId="77777777" w:rsidR="00256BDD" w:rsidRPr="00462E26" w:rsidRDefault="00256BDD" w:rsidP="00232176">
      <w:pPr>
        <w:pStyle w:val="a3"/>
        <w:rPr>
          <w:b/>
          <w:bCs/>
          <w:rtl/>
        </w:rPr>
      </w:pPr>
    </w:p>
    <w:p w14:paraId="7E7DE3F0" w14:textId="77777777" w:rsidR="00256BDD" w:rsidRPr="00462E26" w:rsidRDefault="00256BDD" w:rsidP="00232176">
      <w:pPr>
        <w:rPr>
          <w:b/>
          <w:bCs/>
          <w:u w:val="single"/>
          <w:rtl/>
        </w:rPr>
      </w:pPr>
      <w:r w:rsidRPr="00462E26">
        <w:rPr>
          <w:rFonts w:hint="cs"/>
          <w:b/>
          <w:bCs/>
          <w:u w:val="single"/>
          <w:rtl/>
        </w:rPr>
        <w:t xml:space="preserve">     ٧- مثلي لما يلي بمثال واحد فقط: </w:t>
      </w:r>
    </w:p>
    <w:p w14:paraId="3E9E6D0B" w14:textId="0FC6DF70" w:rsidR="00256BDD" w:rsidRPr="00E36CB1" w:rsidRDefault="00256BDD" w:rsidP="00232176">
      <w:pPr>
        <w:rPr>
          <w:b/>
          <w:bCs/>
          <w:color w:val="FF0000"/>
          <w:rtl/>
        </w:rPr>
      </w:pPr>
      <w:r w:rsidRPr="00462E26">
        <w:rPr>
          <w:rFonts w:hint="cs"/>
          <w:b/>
          <w:bCs/>
          <w:rtl/>
        </w:rPr>
        <w:t xml:space="preserve">          ١-وصف الدهر:</w:t>
      </w:r>
      <w:r w:rsidR="00E36CB1">
        <w:rPr>
          <w:rFonts w:hint="cs"/>
          <w:b/>
          <w:bCs/>
          <w:rtl/>
        </w:rPr>
        <w:t xml:space="preserve"> </w:t>
      </w:r>
      <w:r w:rsidR="00E36CB1" w:rsidRPr="00E36CB1">
        <w:rPr>
          <w:rFonts w:hint="cs"/>
          <w:b/>
          <w:bCs/>
          <w:color w:val="FF0000"/>
          <w:rtl/>
        </w:rPr>
        <w:t>هذا يوم شديد الحرارة- هذا يوم طويل</w:t>
      </w:r>
    </w:p>
    <w:p w14:paraId="5ECA0667" w14:textId="08CD6656" w:rsidR="00256BDD" w:rsidRPr="00E36CB1" w:rsidRDefault="00256BDD" w:rsidP="00232176">
      <w:pPr>
        <w:pStyle w:val="a3"/>
        <w:rPr>
          <w:b/>
          <w:bCs/>
          <w:color w:val="FF0000"/>
          <w:rtl/>
        </w:rPr>
      </w:pPr>
      <w:r w:rsidRPr="00462E26">
        <w:rPr>
          <w:rFonts w:hint="cs"/>
          <w:b/>
          <w:bCs/>
          <w:rtl/>
        </w:rPr>
        <w:t>٢-سب الدهر   :</w:t>
      </w:r>
      <w:r w:rsidR="00E36CB1">
        <w:rPr>
          <w:rFonts w:hint="cs"/>
          <w:b/>
          <w:bCs/>
          <w:color w:val="FF0000"/>
          <w:rtl/>
        </w:rPr>
        <w:t xml:space="preserve">لعن الله هذا اليوم </w:t>
      </w:r>
      <w:r w:rsidR="00E36CB1">
        <w:rPr>
          <w:b/>
          <w:bCs/>
          <w:color w:val="FF0000"/>
          <w:rtl/>
        </w:rPr>
        <w:t>–</w:t>
      </w:r>
      <w:r w:rsidR="00E36CB1">
        <w:rPr>
          <w:rFonts w:hint="cs"/>
          <w:b/>
          <w:bCs/>
          <w:color w:val="FF0000"/>
          <w:rtl/>
        </w:rPr>
        <w:t xml:space="preserve"> هذا يوم شؤم</w:t>
      </w:r>
    </w:p>
    <w:p w14:paraId="07647B3B" w14:textId="19B45B5E" w:rsidR="00256BDD" w:rsidRPr="00E36CB1" w:rsidRDefault="00256BDD" w:rsidP="00232176">
      <w:pPr>
        <w:pStyle w:val="a3"/>
        <w:rPr>
          <w:b/>
          <w:bCs/>
          <w:color w:val="FF0000"/>
          <w:rtl/>
        </w:rPr>
      </w:pPr>
      <w:r w:rsidRPr="00462E26">
        <w:rPr>
          <w:rFonts w:hint="cs"/>
          <w:b/>
          <w:bCs/>
          <w:rtl/>
        </w:rPr>
        <w:t>٤-نسبة النعم إلى النفس :</w:t>
      </w:r>
      <w:r w:rsidR="00E36CB1">
        <w:rPr>
          <w:rFonts w:hint="cs"/>
          <w:b/>
          <w:bCs/>
          <w:rtl/>
        </w:rPr>
        <w:t xml:space="preserve"> </w:t>
      </w:r>
      <w:r w:rsidR="00E36CB1">
        <w:rPr>
          <w:rFonts w:hint="cs"/>
          <w:b/>
          <w:bCs/>
          <w:color w:val="FF0000"/>
          <w:rtl/>
        </w:rPr>
        <w:t>نجحت بذكائي .</w:t>
      </w:r>
    </w:p>
    <w:p w14:paraId="34D849CC" w14:textId="11734BB2" w:rsidR="00256BDD" w:rsidRPr="00E36CB1" w:rsidRDefault="00256BDD" w:rsidP="00232176">
      <w:pPr>
        <w:rPr>
          <w:b/>
          <w:bCs/>
          <w:color w:val="FF0000"/>
          <w:rtl/>
        </w:rPr>
      </w:pPr>
      <w:r w:rsidRPr="00462E26">
        <w:rPr>
          <w:rFonts w:hint="cs"/>
          <w:b/>
          <w:bCs/>
          <w:rtl/>
        </w:rPr>
        <w:t xml:space="preserve">          ٥-آداب المضيف:</w:t>
      </w:r>
      <w:r w:rsidR="00E36CB1">
        <w:rPr>
          <w:rFonts w:hint="cs"/>
          <w:b/>
          <w:bCs/>
          <w:rtl/>
        </w:rPr>
        <w:t xml:space="preserve"> </w:t>
      </w:r>
      <w:r w:rsidR="00E36CB1">
        <w:rPr>
          <w:rFonts w:hint="cs"/>
          <w:b/>
          <w:bCs/>
          <w:color w:val="FF0000"/>
          <w:rtl/>
        </w:rPr>
        <w:t>الترحيب -البشاشة -تقديم الطعام .</w:t>
      </w:r>
    </w:p>
    <w:p w14:paraId="6893D5E6" w14:textId="7EC82002" w:rsidR="00256BDD" w:rsidRPr="00E36CB1" w:rsidRDefault="00256BDD" w:rsidP="00232176">
      <w:pPr>
        <w:rPr>
          <w:b/>
          <w:bCs/>
          <w:color w:val="FF0000"/>
          <w:rtl/>
        </w:rPr>
      </w:pPr>
      <w:r w:rsidRPr="00462E26">
        <w:rPr>
          <w:rFonts w:hint="cs"/>
          <w:b/>
          <w:bCs/>
          <w:rtl/>
        </w:rPr>
        <w:t xml:space="preserve">           ٦- آداب الضيف:</w:t>
      </w:r>
      <w:r w:rsidR="00E36CB1">
        <w:rPr>
          <w:rFonts w:hint="cs"/>
          <w:b/>
          <w:bCs/>
          <w:rtl/>
        </w:rPr>
        <w:t xml:space="preserve"> </w:t>
      </w:r>
      <w:r w:rsidR="00E36CB1">
        <w:rPr>
          <w:rFonts w:hint="cs"/>
          <w:b/>
          <w:bCs/>
          <w:color w:val="FF0000"/>
          <w:rtl/>
        </w:rPr>
        <w:t xml:space="preserve">الاستئذان </w:t>
      </w:r>
      <w:r w:rsidR="00E36CB1">
        <w:rPr>
          <w:b/>
          <w:bCs/>
          <w:color w:val="FF0000"/>
          <w:rtl/>
        </w:rPr>
        <w:t>–</w:t>
      </w:r>
      <w:r w:rsidR="00E36CB1">
        <w:rPr>
          <w:rFonts w:hint="cs"/>
          <w:b/>
          <w:bCs/>
          <w:color w:val="FF0000"/>
          <w:rtl/>
        </w:rPr>
        <w:t xml:space="preserve"> غض البصر </w:t>
      </w:r>
      <w:r w:rsidR="00E36CB1">
        <w:rPr>
          <w:b/>
          <w:bCs/>
          <w:color w:val="FF0000"/>
          <w:rtl/>
        </w:rPr>
        <w:t>–</w:t>
      </w:r>
      <w:r w:rsidR="00E36CB1">
        <w:rPr>
          <w:rFonts w:hint="cs"/>
          <w:b/>
          <w:bCs/>
          <w:color w:val="FF0000"/>
          <w:rtl/>
        </w:rPr>
        <w:t xml:space="preserve"> احترام الخصوصية </w:t>
      </w:r>
      <w:r w:rsidR="00E36CB1">
        <w:rPr>
          <w:b/>
          <w:bCs/>
          <w:color w:val="FF0000"/>
          <w:rtl/>
        </w:rPr>
        <w:t>–</w:t>
      </w:r>
      <w:r w:rsidR="00E36CB1">
        <w:rPr>
          <w:rFonts w:hint="cs"/>
          <w:b/>
          <w:bCs/>
          <w:color w:val="FF0000"/>
          <w:rtl/>
        </w:rPr>
        <w:t xml:space="preserve"> الدعاء للمضيف</w:t>
      </w:r>
    </w:p>
    <w:p w14:paraId="0A81BAA4" w14:textId="5DF2078D" w:rsidR="00256BDD" w:rsidRPr="00E36CB1" w:rsidRDefault="00256BDD" w:rsidP="00232176">
      <w:pPr>
        <w:rPr>
          <w:b/>
          <w:bCs/>
          <w:color w:val="FF0000"/>
          <w:rtl/>
        </w:rPr>
      </w:pPr>
      <w:r>
        <w:rPr>
          <w:rFonts w:hint="cs"/>
          <w:b/>
          <w:bCs/>
          <w:rtl/>
        </w:rPr>
        <w:t xml:space="preserve">            ٧-الطب النبوي:</w:t>
      </w:r>
      <w:r w:rsidR="00E36CB1">
        <w:rPr>
          <w:rFonts w:hint="cs"/>
          <w:b/>
          <w:bCs/>
          <w:rtl/>
        </w:rPr>
        <w:t xml:space="preserve"> </w:t>
      </w:r>
      <w:r w:rsidR="00E36CB1">
        <w:rPr>
          <w:rFonts w:hint="cs"/>
          <w:b/>
          <w:bCs/>
          <w:color w:val="FF0000"/>
          <w:rtl/>
        </w:rPr>
        <w:t xml:space="preserve">الرقية </w:t>
      </w:r>
      <w:r w:rsidR="00E36CB1">
        <w:rPr>
          <w:b/>
          <w:bCs/>
          <w:color w:val="FF0000"/>
          <w:rtl/>
        </w:rPr>
        <w:t>–</w:t>
      </w:r>
      <w:r w:rsidR="00E36CB1">
        <w:rPr>
          <w:rFonts w:hint="cs"/>
          <w:b/>
          <w:bCs/>
          <w:color w:val="FF0000"/>
          <w:rtl/>
        </w:rPr>
        <w:t xml:space="preserve"> الحبة السوداء </w:t>
      </w:r>
      <w:r w:rsidR="00E36CB1">
        <w:rPr>
          <w:b/>
          <w:bCs/>
          <w:color w:val="FF0000"/>
          <w:rtl/>
        </w:rPr>
        <w:t>–</w:t>
      </w:r>
      <w:r w:rsidR="00E36CB1">
        <w:rPr>
          <w:rFonts w:hint="cs"/>
          <w:b/>
          <w:bCs/>
          <w:color w:val="FF0000"/>
          <w:rtl/>
        </w:rPr>
        <w:t xml:space="preserve"> العسل </w:t>
      </w:r>
      <w:r w:rsidR="00E36CB1">
        <w:rPr>
          <w:b/>
          <w:bCs/>
          <w:color w:val="FF0000"/>
          <w:rtl/>
        </w:rPr>
        <w:t>–</w:t>
      </w:r>
      <w:r w:rsidR="00E36CB1">
        <w:rPr>
          <w:rFonts w:hint="cs"/>
          <w:b/>
          <w:bCs/>
          <w:color w:val="FF0000"/>
          <w:rtl/>
        </w:rPr>
        <w:t xml:space="preserve"> الحجامة </w:t>
      </w:r>
    </w:p>
    <w:p w14:paraId="4106CA99" w14:textId="434F5B76" w:rsidR="00FD2319" w:rsidRPr="00462E26" w:rsidRDefault="00FD2319" w:rsidP="00232176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</w:t>
      </w:r>
      <w:r w:rsidR="00353B88">
        <w:rPr>
          <w:rFonts w:hint="cs"/>
          <w:b/>
          <w:bCs/>
          <w:rtl/>
        </w:rPr>
        <w:t>٨-أحوال يحرم فيها الصيد:</w:t>
      </w:r>
      <w:r w:rsidR="005270A6">
        <w:rPr>
          <w:rFonts w:hint="cs"/>
          <w:b/>
          <w:bCs/>
          <w:rtl/>
        </w:rPr>
        <w:t xml:space="preserve"> </w:t>
      </w:r>
      <w:r w:rsidR="005270A6" w:rsidRPr="005270A6">
        <w:rPr>
          <w:rFonts w:hint="cs"/>
          <w:b/>
          <w:bCs/>
          <w:color w:val="FF0000"/>
          <w:rtl/>
        </w:rPr>
        <w:t>حرم مكة و المدينة-المحميات- المحرم</w:t>
      </w:r>
      <w:r w:rsidR="005270A6">
        <w:rPr>
          <w:rFonts w:hint="cs"/>
          <w:b/>
          <w:bCs/>
          <w:rtl/>
        </w:rPr>
        <w:t xml:space="preserve"> </w:t>
      </w:r>
    </w:p>
    <w:p w14:paraId="7AC9B960" w14:textId="705C056C" w:rsidR="00256BDD" w:rsidRPr="001C75EB" w:rsidRDefault="00256BDD" w:rsidP="001C75EB">
      <w:pPr>
        <w:pStyle w:val="a3"/>
        <w:rPr>
          <w:b/>
          <w:bCs/>
        </w:rPr>
      </w:pPr>
      <w:r w:rsidRPr="00462E26">
        <w:rPr>
          <w:rFonts w:hint="cs"/>
          <w:b/>
          <w:bCs/>
          <w:rtl/>
        </w:rPr>
        <w:t xml:space="preserve">                                                                              انتهت الأسئلة </w:t>
      </w:r>
    </w:p>
    <w:p w14:paraId="22CEC3D2" w14:textId="77777777" w:rsidR="00355D13" w:rsidRPr="00881289" w:rsidRDefault="00355D13" w:rsidP="00BF7680">
      <w:pPr>
        <w:ind w:left="4320"/>
        <w:rPr>
          <w:b/>
          <w:bCs/>
          <w:sz w:val="24"/>
          <w:szCs w:val="24"/>
          <w:rtl/>
        </w:rPr>
      </w:pPr>
      <w:r w:rsidRPr="00881289">
        <w:rPr>
          <w:rFonts w:hint="cs"/>
          <w:b/>
          <w:bCs/>
          <w:sz w:val="24"/>
          <w:szCs w:val="24"/>
          <w:rtl/>
        </w:rPr>
        <w:lastRenderedPageBreak/>
        <w:t xml:space="preserve">بسم الله الرحمن الرحيم </w:t>
      </w:r>
    </w:p>
    <w:p w14:paraId="713B19FD" w14:textId="77777777" w:rsidR="00355D13" w:rsidRPr="00881289" w:rsidRDefault="00355D13" w:rsidP="00BF7680">
      <w:pPr>
        <w:rPr>
          <w:sz w:val="24"/>
          <w:szCs w:val="24"/>
          <w:rtl/>
        </w:rPr>
      </w:pPr>
      <w:r w:rsidRPr="00881289"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37AD8F" wp14:editId="3609F9C0">
                <wp:simplePos x="0" y="0"/>
                <wp:positionH relativeFrom="column">
                  <wp:posOffset>4970780</wp:posOffset>
                </wp:positionH>
                <wp:positionV relativeFrom="paragraph">
                  <wp:posOffset>48895</wp:posOffset>
                </wp:positionV>
                <wp:extent cx="1379855" cy="348615"/>
                <wp:effectExtent l="0" t="0" r="17145" b="698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3486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5FD7F" id="مستطيل 4" o:spid="_x0000_s1026" style="position:absolute;left:0;text-align:left;margin-left:391.4pt;margin-top:3.85pt;width:108.65pt;height:27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" filled="f" strokecolor="#1f3763 [1604]" strokeweight="1pt"/>
            </w:pict>
          </mc:Fallback>
        </mc:AlternateContent>
      </w:r>
    </w:p>
    <w:p w14:paraId="036102CA" w14:textId="77777777" w:rsidR="00355D13" w:rsidRPr="00881289" w:rsidRDefault="00355D13" w:rsidP="00BF7680">
      <w:pPr>
        <w:ind w:left="720"/>
        <w:rPr>
          <w:b/>
          <w:bCs/>
          <w:sz w:val="24"/>
          <w:szCs w:val="24"/>
          <w:rtl/>
        </w:rPr>
      </w:pPr>
      <w:r w:rsidRPr="00881289">
        <w:rPr>
          <w:rFonts w:hint="cs"/>
          <w:b/>
          <w:bCs/>
          <w:sz w:val="24"/>
          <w:szCs w:val="24"/>
          <w:rtl/>
        </w:rPr>
        <w:t xml:space="preserve">أنشطة تعليمية  رقم (١) -مادة الدارسات الإسلامية -الصف الثالث متوسط-الفصل الدراسي الأول </w:t>
      </w:r>
    </w:p>
    <w:p w14:paraId="3BB4A6DF" w14:textId="3B59F341" w:rsidR="00355D13" w:rsidRPr="00881289" w:rsidRDefault="00355D13" w:rsidP="00BF7680">
      <w:pPr>
        <w:ind w:left="720"/>
        <w:rPr>
          <w:b/>
          <w:bCs/>
          <w:sz w:val="24"/>
          <w:szCs w:val="24"/>
          <w:rtl/>
        </w:rPr>
      </w:pPr>
    </w:p>
    <w:p w14:paraId="1C72884A" w14:textId="77777777" w:rsidR="00355D13" w:rsidRPr="00881289" w:rsidRDefault="00355D13" w:rsidP="00BF7680">
      <w:pPr>
        <w:ind w:left="720"/>
        <w:rPr>
          <w:b/>
          <w:bCs/>
          <w:sz w:val="24"/>
          <w:szCs w:val="24"/>
          <w:rtl/>
        </w:rPr>
      </w:pPr>
    </w:p>
    <w:p w14:paraId="70E33919" w14:textId="77777777" w:rsidR="00355D13" w:rsidRPr="00881289" w:rsidRDefault="00355D13" w:rsidP="00BF7680">
      <w:pPr>
        <w:pStyle w:val="a3"/>
        <w:rPr>
          <w:b/>
          <w:bCs/>
          <w:sz w:val="24"/>
          <w:szCs w:val="24"/>
          <w:rtl/>
        </w:rPr>
      </w:pPr>
      <w:r w:rsidRPr="00881289">
        <w:rPr>
          <w:rFonts w:hint="cs"/>
          <w:b/>
          <w:bCs/>
          <w:sz w:val="24"/>
          <w:szCs w:val="24"/>
          <w:rtl/>
        </w:rPr>
        <w:t>١-اكتبي المصلح الشرعي المناسب أمام المعنى المناسب :</w:t>
      </w:r>
      <w:r w:rsidRPr="001C75EB">
        <w:rPr>
          <w:b/>
          <w:bCs/>
          <w:noProof/>
        </w:rPr>
        <w:t xml:space="preserve">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493"/>
        <w:gridCol w:w="5207"/>
      </w:tblGrid>
      <w:tr w:rsidR="00355D13" w:rsidRPr="00881289" w14:paraId="049D49A6" w14:textId="77777777" w:rsidTr="00BF7680">
        <w:tc>
          <w:tcPr>
            <w:tcW w:w="0" w:type="auto"/>
          </w:tcPr>
          <w:p w14:paraId="58127974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المصلح الشرعي </w:t>
            </w:r>
          </w:p>
        </w:tc>
        <w:tc>
          <w:tcPr>
            <w:tcW w:w="0" w:type="auto"/>
          </w:tcPr>
          <w:p w14:paraId="57CA3D44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المعنى </w:t>
            </w:r>
          </w:p>
        </w:tc>
      </w:tr>
      <w:tr w:rsidR="00355D13" w:rsidRPr="00881289" w14:paraId="0A054122" w14:textId="77777777" w:rsidTr="00BF7680">
        <w:tc>
          <w:tcPr>
            <w:tcW w:w="0" w:type="auto"/>
          </w:tcPr>
          <w:p w14:paraId="211F2705" w14:textId="31A371F5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328A9C2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علم الله بالأشياء قبل حدوثها و كتابتها و مشيئته لها و خلقه لها..</w:t>
            </w:r>
          </w:p>
        </w:tc>
      </w:tr>
      <w:tr w:rsidR="00355D13" w:rsidRPr="00881289" w14:paraId="392E6E63" w14:textId="77777777" w:rsidTr="00BF7680">
        <w:tc>
          <w:tcPr>
            <w:tcW w:w="0" w:type="auto"/>
          </w:tcPr>
          <w:p w14:paraId="06A07E09" w14:textId="4B55ADE5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60FDA16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 يتبع بعضكم عورة بعض.</w:t>
            </w:r>
          </w:p>
        </w:tc>
      </w:tr>
      <w:tr w:rsidR="00355D13" w:rsidRPr="00881289" w14:paraId="69FCA7CA" w14:textId="77777777" w:rsidTr="00BF7680">
        <w:tc>
          <w:tcPr>
            <w:tcW w:w="0" w:type="auto"/>
          </w:tcPr>
          <w:p w14:paraId="454D9120" w14:textId="2426992B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BC54534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أصابتكم المشقة.</w:t>
            </w:r>
          </w:p>
        </w:tc>
      </w:tr>
      <w:tr w:rsidR="00355D13" w:rsidRPr="00881289" w14:paraId="7DC59A89" w14:textId="77777777" w:rsidTr="00BF7680">
        <w:tc>
          <w:tcPr>
            <w:tcW w:w="0" w:type="auto"/>
          </w:tcPr>
          <w:p w14:paraId="1CBDF0AA" w14:textId="391DA551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DC65C09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مهلك نفسك .</w:t>
            </w:r>
          </w:p>
        </w:tc>
      </w:tr>
      <w:tr w:rsidR="00355D13" w:rsidRPr="00881289" w14:paraId="5A3EFAA6" w14:textId="77777777" w:rsidTr="00BF7680">
        <w:tc>
          <w:tcPr>
            <w:tcW w:w="0" w:type="auto"/>
          </w:tcPr>
          <w:p w14:paraId="20C66EBC" w14:textId="2E412EB1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792EA9A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مفرطا في الكذب.</w:t>
            </w:r>
          </w:p>
        </w:tc>
      </w:tr>
      <w:tr w:rsidR="00355D13" w:rsidRPr="00881289" w14:paraId="31A15FEE" w14:textId="77777777" w:rsidTr="00BF7680">
        <w:tc>
          <w:tcPr>
            <w:tcW w:w="0" w:type="auto"/>
          </w:tcPr>
          <w:p w14:paraId="3D2290F1" w14:textId="7F229664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21F30D5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نظف أسنانه بالسواك .</w:t>
            </w:r>
          </w:p>
        </w:tc>
      </w:tr>
      <w:tr w:rsidR="00355D13" w:rsidRPr="00881289" w14:paraId="0340032A" w14:textId="77777777" w:rsidTr="00BF7680">
        <w:tc>
          <w:tcPr>
            <w:tcW w:w="0" w:type="auto"/>
          </w:tcPr>
          <w:p w14:paraId="16E9ED61" w14:textId="77777777" w:rsidR="00355D13" w:rsidRPr="005F0E6F" w:rsidRDefault="00355D13" w:rsidP="00BF7680">
            <w:pPr>
              <w:pStyle w:val="a3"/>
              <w:ind w:left="0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5F0E6F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>لا يلقي لها بالا</w:t>
            </w:r>
          </w:p>
        </w:tc>
        <w:tc>
          <w:tcPr>
            <w:tcW w:w="0" w:type="auto"/>
          </w:tcPr>
          <w:p w14:paraId="27445365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 يبالي و لا يهتم .</w:t>
            </w:r>
          </w:p>
        </w:tc>
      </w:tr>
      <w:tr w:rsidR="00355D13" w:rsidRPr="00881289" w14:paraId="1A80ECAB" w14:textId="77777777" w:rsidTr="00BF7680">
        <w:tc>
          <w:tcPr>
            <w:tcW w:w="0" w:type="auto"/>
          </w:tcPr>
          <w:p w14:paraId="49C621F2" w14:textId="42919CB1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11129E4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كل ما يزيل العقل و يغطيه.</w:t>
            </w:r>
          </w:p>
        </w:tc>
      </w:tr>
      <w:tr w:rsidR="00355D13" w:rsidRPr="00881289" w14:paraId="311CEC0D" w14:textId="77777777" w:rsidTr="00BF7680">
        <w:tc>
          <w:tcPr>
            <w:tcW w:w="0" w:type="auto"/>
          </w:tcPr>
          <w:p w14:paraId="5F04119E" w14:textId="14C7CE38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A24CEC3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قطع حلقوم الحيوان و مريئه- و أحد ودجيه.</w:t>
            </w:r>
          </w:p>
        </w:tc>
      </w:tr>
    </w:tbl>
    <w:p w14:paraId="3D988710" w14:textId="77777777" w:rsidR="00355D13" w:rsidRPr="00881289" w:rsidRDefault="00355D13" w:rsidP="00BF7680">
      <w:pPr>
        <w:pStyle w:val="a3"/>
        <w:rPr>
          <w:b/>
          <w:bCs/>
          <w:sz w:val="24"/>
          <w:szCs w:val="24"/>
          <w:rtl/>
        </w:rPr>
      </w:pPr>
    </w:p>
    <w:p w14:paraId="1F825093" w14:textId="77777777" w:rsidR="00355D13" w:rsidRPr="00881289" w:rsidRDefault="00355D13" w:rsidP="00BF7680">
      <w:pPr>
        <w:pStyle w:val="a3"/>
        <w:rPr>
          <w:b/>
          <w:bCs/>
          <w:sz w:val="24"/>
          <w:szCs w:val="24"/>
          <w:rtl/>
        </w:rPr>
      </w:pPr>
      <w:r w:rsidRPr="00881289">
        <w:rPr>
          <w:rFonts w:hint="cs"/>
          <w:b/>
          <w:bCs/>
          <w:sz w:val="24"/>
          <w:szCs w:val="24"/>
          <w:rtl/>
        </w:rPr>
        <w:t>٢</w:t>
      </w:r>
      <w:r w:rsidRPr="00881289">
        <w:rPr>
          <w:rFonts w:hint="cs"/>
          <w:b/>
          <w:bCs/>
          <w:sz w:val="24"/>
          <w:szCs w:val="24"/>
          <w:u w:val="single"/>
          <w:rtl/>
        </w:rPr>
        <w:t>-صنفي الأمثلة التالية حسب الجدول :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</w:p>
    <w:p w14:paraId="6559D01F" w14:textId="77777777" w:rsidR="00355D13" w:rsidRPr="00881289" w:rsidRDefault="00355D13" w:rsidP="00BF7680">
      <w:pPr>
        <w:pStyle w:val="a3"/>
        <w:rPr>
          <w:b/>
          <w:bCs/>
          <w:sz w:val="24"/>
          <w:szCs w:val="24"/>
          <w:rtl/>
        </w:rPr>
      </w:pPr>
    </w:p>
    <w:p w14:paraId="4192225C" w14:textId="77777777" w:rsidR="00355D13" w:rsidRPr="009E49A3" w:rsidRDefault="00355D13" w:rsidP="00BF7680">
      <w:pPr>
        <w:pStyle w:val="a3"/>
        <w:rPr>
          <w:b/>
          <w:bCs/>
          <w:sz w:val="24"/>
          <w:szCs w:val="24"/>
          <w:rtl/>
        </w:rPr>
      </w:pPr>
      <w:r w:rsidRPr="00881289">
        <w:rPr>
          <w:rFonts w:hint="cs"/>
          <w:b/>
          <w:bCs/>
          <w:sz w:val="24"/>
          <w:szCs w:val="24"/>
          <w:rtl/>
        </w:rPr>
        <w:t>(</w:t>
      </w:r>
      <w:r>
        <w:rPr>
          <w:rFonts w:hint="cs"/>
          <w:b/>
          <w:bCs/>
          <w:sz w:val="24"/>
          <w:szCs w:val="24"/>
          <w:rtl/>
        </w:rPr>
        <w:t xml:space="preserve">قول : سبحان الله 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–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ترك سماع الغناء-السمك 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–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الاجتهاد في العبادة وقت الصحة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–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الصدقة للجائع </w:t>
      </w:r>
      <w:r>
        <w:rPr>
          <w:b/>
          <w:bCs/>
          <w:sz w:val="24"/>
          <w:szCs w:val="24"/>
          <w:rtl/>
        </w:rPr>
        <w:t>–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لحم شاة قلي بدهن خنزير </w:t>
      </w:r>
      <w:r w:rsidRPr="009E49A3">
        <w:rPr>
          <w:rFonts w:hint="cs"/>
          <w:b/>
          <w:bCs/>
          <w:sz w:val="24"/>
          <w:szCs w:val="24"/>
          <w:rtl/>
        </w:rPr>
        <w:t>- نفقة الرجل على أهل بيته- المنخنقة</w:t>
      </w:r>
      <w:r w:rsidRPr="009E49A3">
        <w:rPr>
          <w:b/>
          <w:bCs/>
          <w:sz w:val="24"/>
          <w:szCs w:val="24"/>
          <w:rtl/>
        </w:rPr>
        <w:t>–</w:t>
      </w:r>
      <w:r w:rsidRPr="009E49A3">
        <w:rPr>
          <w:rFonts w:hint="cs"/>
          <w:b/>
          <w:bCs/>
          <w:sz w:val="24"/>
          <w:szCs w:val="24"/>
          <w:rtl/>
        </w:rPr>
        <w:t xml:space="preserve"> الصلوات الخمس</w:t>
      </w:r>
      <w:r>
        <w:rPr>
          <w:rFonts w:hint="cs"/>
          <w:b/>
          <w:bCs/>
          <w:sz w:val="24"/>
          <w:szCs w:val="24"/>
          <w:rtl/>
        </w:rPr>
        <w:t>- الضبع</w:t>
      </w:r>
      <w:r w:rsidRPr="009E49A3">
        <w:rPr>
          <w:rFonts w:hint="cs"/>
          <w:b/>
          <w:bCs/>
          <w:sz w:val="24"/>
          <w:szCs w:val="24"/>
          <w:rtl/>
        </w:rPr>
        <w:t xml:space="preserve"> -السب و الشتم  </w:t>
      </w:r>
      <w:r w:rsidRPr="009E49A3">
        <w:rPr>
          <w:b/>
          <w:bCs/>
          <w:sz w:val="24"/>
          <w:szCs w:val="24"/>
          <w:rtl/>
        </w:rPr>
        <w:t>–</w:t>
      </w:r>
      <w:r w:rsidRPr="009E49A3">
        <w:rPr>
          <w:rFonts w:hint="cs"/>
          <w:b/>
          <w:bCs/>
          <w:sz w:val="24"/>
          <w:szCs w:val="24"/>
          <w:rtl/>
        </w:rPr>
        <w:t xml:space="preserve"> حبس النفس عن لطم الخدود     ).</w:t>
      </w:r>
    </w:p>
    <w:p w14:paraId="1E3CE8E2" w14:textId="77777777" w:rsidR="00355D13" w:rsidRDefault="00355D13" w:rsidP="00BF7680">
      <w:pPr>
        <w:pStyle w:val="a3"/>
        <w:rPr>
          <w:b/>
          <w:bCs/>
          <w:sz w:val="24"/>
          <w:szCs w:val="24"/>
          <w:rtl/>
        </w:rPr>
      </w:pPr>
    </w:p>
    <w:p w14:paraId="21BEE831" w14:textId="77777777" w:rsidR="00355D13" w:rsidRPr="00881289" w:rsidRDefault="00355D13" w:rsidP="00BF7680">
      <w:pPr>
        <w:pStyle w:val="a3"/>
        <w:rPr>
          <w:b/>
          <w:bCs/>
          <w:sz w:val="24"/>
          <w:szCs w:val="24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141"/>
        <w:gridCol w:w="2591"/>
        <w:gridCol w:w="1849"/>
        <w:gridCol w:w="2137"/>
      </w:tblGrid>
      <w:tr w:rsidR="00355D13" w:rsidRPr="00881289" w14:paraId="5F53E9A5" w14:textId="77777777" w:rsidTr="00BF7680">
        <w:tc>
          <w:tcPr>
            <w:tcW w:w="0" w:type="auto"/>
          </w:tcPr>
          <w:p w14:paraId="33DE5B38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المسأله</w:t>
            </w:r>
          </w:p>
        </w:tc>
        <w:tc>
          <w:tcPr>
            <w:tcW w:w="0" w:type="auto"/>
          </w:tcPr>
          <w:p w14:paraId="745E4EC1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المثال</w:t>
            </w:r>
          </w:p>
        </w:tc>
        <w:tc>
          <w:tcPr>
            <w:tcW w:w="0" w:type="auto"/>
          </w:tcPr>
          <w:p w14:paraId="61003307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المسألة </w:t>
            </w:r>
          </w:p>
        </w:tc>
        <w:tc>
          <w:tcPr>
            <w:tcW w:w="0" w:type="auto"/>
          </w:tcPr>
          <w:p w14:paraId="5FB2898E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المثال </w:t>
            </w:r>
          </w:p>
        </w:tc>
      </w:tr>
      <w:tr w:rsidR="00355D13" w:rsidRPr="00881289" w14:paraId="2F8390E5" w14:textId="77777777" w:rsidTr="00BF7680">
        <w:tc>
          <w:tcPr>
            <w:tcW w:w="0" w:type="auto"/>
          </w:tcPr>
          <w:p w14:paraId="31374FB6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صبر على الطاعة</w:t>
            </w:r>
          </w:p>
        </w:tc>
        <w:tc>
          <w:tcPr>
            <w:tcW w:w="0" w:type="auto"/>
          </w:tcPr>
          <w:p w14:paraId="31F9BAC1" w14:textId="21F8F8ED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47E5C72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لإطعام الواجب</w:t>
            </w:r>
          </w:p>
        </w:tc>
        <w:tc>
          <w:tcPr>
            <w:tcW w:w="0" w:type="auto"/>
          </w:tcPr>
          <w:p w14:paraId="0EAD758E" w14:textId="77777777" w:rsidR="00355D13" w:rsidRPr="002D1C88" w:rsidRDefault="00355D13" w:rsidP="00BF7680">
            <w:pPr>
              <w:pStyle w:val="a3"/>
              <w:ind w:left="0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2D1C88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>نفقة الرجل على أهل بيته</w:t>
            </w:r>
          </w:p>
        </w:tc>
      </w:tr>
      <w:tr w:rsidR="00355D13" w:rsidRPr="00881289" w14:paraId="6B1E37CE" w14:textId="77777777" w:rsidTr="00BF7680">
        <w:tc>
          <w:tcPr>
            <w:tcW w:w="0" w:type="auto"/>
          </w:tcPr>
          <w:p w14:paraId="655A5F88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صبر عن المعصية</w:t>
            </w:r>
          </w:p>
        </w:tc>
        <w:tc>
          <w:tcPr>
            <w:tcW w:w="0" w:type="auto"/>
          </w:tcPr>
          <w:p w14:paraId="570FC30A" w14:textId="56EBAEA3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2BA4049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لإطعام المستحب </w:t>
            </w:r>
          </w:p>
        </w:tc>
        <w:tc>
          <w:tcPr>
            <w:tcW w:w="0" w:type="auto"/>
          </w:tcPr>
          <w:p w14:paraId="0E40E858" w14:textId="496D26D1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355D13" w:rsidRPr="00881289" w14:paraId="589E0164" w14:textId="77777777" w:rsidTr="00BF7680">
        <w:tc>
          <w:tcPr>
            <w:tcW w:w="0" w:type="auto"/>
          </w:tcPr>
          <w:p w14:paraId="014FD0C0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صبر على الأقدار المؤلمة</w:t>
            </w:r>
          </w:p>
        </w:tc>
        <w:tc>
          <w:tcPr>
            <w:tcW w:w="0" w:type="auto"/>
          </w:tcPr>
          <w:p w14:paraId="6E08136A" w14:textId="12809807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6DDB628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ميتة يجوز أكلها</w:t>
            </w:r>
          </w:p>
        </w:tc>
        <w:tc>
          <w:tcPr>
            <w:tcW w:w="0" w:type="auto"/>
          </w:tcPr>
          <w:p w14:paraId="42A1EA15" w14:textId="0E107E65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355D13" w:rsidRPr="00881289" w14:paraId="1FE12E32" w14:textId="77777777" w:rsidTr="00BF7680">
        <w:tc>
          <w:tcPr>
            <w:tcW w:w="0" w:type="auto"/>
          </w:tcPr>
          <w:p w14:paraId="40A84A65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كلمة من رضوان الله </w:t>
            </w:r>
          </w:p>
        </w:tc>
        <w:tc>
          <w:tcPr>
            <w:tcW w:w="0" w:type="auto"/>
          </w:tcPr>
          <w:p w14:paraId="133AE234" w14:textId="683F16ED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504B2BD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ميتة لا يجوز أكلها  </w:t>
            </w:r>
          </w:p>
        </w:tc>
        <w:tc>
          <w:tcPr>
            <w:tcW w:w="0" w:type="auto"/>
          </w:tcPr>
          <w:p w14:paraId="3049F24D" w14:textId="17DD41C8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355D13" w:rsidRPr="00881289" w14:paraId="30E37420" w14:textId="77777777" w:rsidTr="00BF7680">
        <w:tc>
          <w:tcPr>
            <w:tcW w:w="0" w:type="auto"/>
          </w:tcPr>
          <w:p w14:paraId="1CB5ECD0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كلمة من سخط الله </w:t>
            </w:r>
          </w:p>
        </w:tc>
        <w:tc>
          <w:tcPr>
            <w:tcW w:w="0" w:type="auto"/>
          </w:tcPr>
          <w:p w14:paraId="0A4AA755" w14:textId="212D4658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D020B18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طعام مختلط بمحرم</w:t>
            </w:r>
          </w:p>
        </w:tc>
        <w:tc>
          <w:tcPr>
            <w:tcW w:w="0" w:type="auto"/>
          </w:tcPr>
          <w:p w14:paraId="02707FCC" w14:textId="130C259C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355D13" w:rsidRPr="00881289" w14:paraId="4EAE5DB6" w14:textId="77777777" w:rsidTr="00BF7680">
        <w:tc>
          <w:tcPr>
            <w:tcW w:w="0" w:type="auto"/>
          </w:tcPr>
          <w:p w14:paraId="20EAC041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استغلال أوقات الفراغ </w:t>
            </w:r>
          </w:p>
        </w:tc>
        <w:tc>
          <w:tcPr>
            <w:tcW w:w="0" w:type="auto"/>
          </w:tcPr>
          <w:p w14:paraId="68DE32CF" w14:textId="77777777" w:rsidR="00355D13" w:rsidRPr="002D1C88" w:rsidRDefault="00355D13" w:rsidP="00BF7680">
            <w:pPr>
              <w:pStyle w:val="a3"/>
              <w:ind w:left="0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2D1C88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>الاجتهاد في العبادة حال الصحة</w:t>
            </w:r>
          </w:p>
        </w:tc>
        <w:tc>
          <w:tcPr>
            <w:tcW w:w="0" w:type="auto"/>
          </w:tcPr>
          <w:p w14:paraId="2F502E0E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السباع يجوز أكله</w:t>
            </w:r>
          </w:p>
        </w:tc>
        <w:tc>
          <w:tcPr>
            <w:tcW w:w="0" w:type="auto"/>
          </w:tcPr>
          <w:p w14:paraId="3203966B" w14:textId="7168592E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124DFCF7" w14:textId="77777777" w:rsidR="00355D13" w:rsidRDefault="00355D13" w:rsidP="00BF7680">
      <w:pPr>
        <w:pStyle w:val="a3"/>
        <w:rPr>
          <w:b/>
          <w:bCs/>
          <w:sz w:val="24"/>
          <w:szCs w:val="24"/>
          <w:rtl/>
        </w:rPr>
      </w:pPr>
    </w:p>
    <w:p w14:paraId="54EE4E25" w14:textId="77777777" w:rsidR="00355D13" w:rsidRPr="00881289" w:rsidRDefault="00355D13" w:rsidP="00BF7680">
      <w:pPr>
        <w:pStyle w:val="a3"/>
        <w:rPr>
          <w:b/>
          <w:bCs/>
          <w:sz w:val="24"/>
          <w:szCs w:val="24"/>
          <w:rtl/>
        </w:rPr>
      </w:pPr>
    </w:p>
    <w:p w14:paraId="5538C70B" w14:textId="77777777" w:rsidR="00355D13" w:rsidRPr="00881289" w:rsidRDefault="00355D13" w:rsidP="00BF7680">
      <w:pPr>
        <w:pStyle w:val="a3"/>
        <w:rPr>
          <w:b/>
          <w:bCs/>
          <w:sz w:val="24"/>
          <w:szCs w:val="24"/>
          <w:rtl/>
        </w:rPr>
      </w:pPr>
      <w:r w:rsidRPr="00881289">
        <w:rPr>
          <w:rFonts w:hint="cs"/>
          <w:b/>
          <w:bCs/>
          <w:sz w:val="24"/>
          <w:szCs w:val="24"/>
          <w:rtl/>
        </w:rPr>
        <w:t xml:space="preserve">٣-اختاري الإجابة الصحيحة : </w:t>
      </w:r>
    </w:p>
    <w:p w14:paraId="7E38D685" w14:textId="77777777" w:rsidR="00355D13" w:rsidRPr="00881289" w:rsidRDefault="00355D13" w:rsidP="00BF7680">
      <w:pPr>
        <w:pStyle w:val="a3"/>
        <w:rPr>
          <w:b/>
          <w:bCs/>
          <w:sz w:val="24"/>
          <w:szCs w:val="24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163"/>
        <w:gridCol w:w="1435"/>
        <w:gridCol w:w="2004"/>
        <w:gridCol w:w="1854"/>
      </w:tblGrid>
      <w:tr w:rsidR="00355D13" w:rsidRPr="00881289" w14:paraId="45424AEF" w14:textId="77777777" w:rsidTr="00BF7680">
        <w:tc>
          <w:tcPr>
            <w:tcW w:w="0" w:type="auto"/>
          </w:tcPr>
          <w:p w14:paraId="658AB13D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0" w:type="auto"/>
          </w:tcPr>
          <w:p w14:paraId="14BE53FE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</w:tcPr>
          <w:p w14:paraId="64A90127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</w:tcPr>
          <w:p w14:paraId="429E12C1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355D13" w:rsidRPr="00881289" w14:paraId="078BA72B" w14:textId="77777777" w:rsidTr="002D1C88">
        <w:tc>
          <w:tcPr>
            <w:tcW w:w="0" w:type="auto"/>
          </w:tcPr>
          <w:p w14:paraId="1B417DFB" w14:textId="77777777" w:rsidR="00355D13" w:rsidRPr="00881289" w:rsidRDefault="00355D13" w:rsidP="00BF7680">
            <w:pPr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١-أعلى مراتب الناس عند المصيبة:</w:t>
            </w:r>
          </w:p>
        </w:tc>
        <w:tc>
          <w:tcPr>
            <w:tcW w:w="0" w:type="auto"/>
            <w:shd w:val="clear" w:color="auto" w:fill="FFFFFF" w:themeFill="background1"/>
          </w:tcPr>
          <w:p w14:paraId="3A8AC0C7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الشكر والحمد</w:t>
            </w:r>
          </w:p>
        </w:tc>
        <w:tc>
          <w:tcPr>
            <w:tcW w:w="0" w:type="auto"/>
          </w:tcPr>
          <w:p w14:paraId="78126DC7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الصبر </w:t>
            </w:r>
          </w:p>
        </w:tc>
        <w:tc>
          <w:tcPr>
            <w:tcW w:w="0" w:type="auto"/>
          </w:tcPr>
          <w:p w14:paraId="760A632D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الجزع </w:t>
            </w:r>
          </w:p>
        </w:tc>
      </w:tr>
      <w:tr w:rsidR="00355D13" w:rsidRPr="00881289" w14:paraId="5FCB3DDF" w14:textId="77777777" w:rsidTr="002D1C88">
        <w:tc>
          <w:tcPr>
            <w:tcW w:w="0" w:type="auto"/>
          </w:tcPr>
          <w:p w14:paraId="1398CCCE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٢- أي مما يلي استعمال مباح (للو) في الكلام :</w:t>
            </w:r>
          </w:p>
        </w:tc>
        <w:tc>
          <w:tcPr>
            <w:tcW w:w="0" w:type="auto"/>
          </w:tcPr>
          <w:p w14:paraId="67F5A671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لولم يسافر لما مات </w:t>
            </w:r>
          </w:p>
        </w:tc>
        <w:tc>
          <w:tcPr>
            <w:tcW w:w="0" w:type="auto"/>
          </w:tcPr>
          <w:p w14:paraId="55FF3250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لو كان لي سل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طة</w:t>
            </w: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 لضربت فلان</w:t>
            </w:r>
          </w:p>
        </w:tc>
        <w:tc>
          <w:tcPr>
            <w:tcW w:w="0" w:type="auto"/>
            <w:shd w:val="clear" w:color="auto" w:fill="FFFFFF" w:themeFill="background1"/>
          </w:tcPr>
          <w:p w14:paraId="3A3A0B2B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لو حضرت الدرس لاستفدت</w:t>
            </w:r>
          </w:p>
        </w:tc>
      </w:tr>
      <w:tr w:rsidR="00355D13" w:rsidRPr="00881289" w14:paraId="24DD13D2" w14:textId="77777777" w:rsidTr="002D1C88">
        <w:tc>
          <w:tcPr>
            <w:tcW w:w="0" w:type="auto"/>
          </w:tcPr>
          <w:p w14:paraId="13117845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٣-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(إن جآءكم فاسق بنبأ).الطريقة الشرعية لتعامل الصحيح:</w:t>
            </w:r>
          </w:p>
          <w:p w14:paraId="203FA3E5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47F3DD7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إيقاع العقوبة</w:t>
            </w:r>
          </w:p>
        </w:tc>
        <w:tc>
          <w:tcPr>
            <w:tcW w:w="0" w:type="auto"/>
          </w:tcPr>
          <w:p w14:paraId="60743D0A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التصديق</w:t>
            </w:r>
          </w:p>
        </w:tc>
        <w:tc>
          <w:tcPr>
            <w:tcW w:w="0" w:type="auto"/>
            <w:shd w:val="clear" w:color="auto" w:fill="FFFFFF" w:themeFill="background1"/>
          </w:tcPr>
          <w:p w14:paraId="6656A3F6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التثبت </w:t>
            </w:r>
          </w:p>
        </w:tc>
      </w:tr>
      <w:tr w:rsidR="00355D13" w:rsidRPr="00881289" w14:paraId="12609B2F" w14:textId="77777777" w:rsidTr="002D1C88">
        <w:tc>
          <w:tcPr>
            <w:tcW w:w="0" w:type="auto"/>
          </w:tcPr>
          <w:p w14:paraId="504E3801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٤-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(وكلبهم باسط ذراعيه بالوصيد).الدرس المستفاد:</w:t>
            </w:r>
          </w:p>
        </w:tc>
        <w:tc>
          <w:tcPr>
            <w:tcW w:w="0" w:type="auto"/>
          </w:tcPr>
          <w:p w14:paraId="63C75A99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خروج أهل الكهف</w:t>
            </w:r>
          </w:p>
        </w:tc>
        <w:tc>
          <w:tcPr>
            <w:tcW w:w="0" w:type="auto"/>
            <w:shd w:val="clear" w:color="auto" w:fill="FFFFFF" w:themeFill="background1"/>
          </w:tcPr>
          <w:p w14:paraId="71EB906C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ثمرات صحبة الأخيار</w:t>
            </w:r>
          </w:p>
        </w:tc>
        <w:tc>
          <w:tcPr>
            <w:tcW w:w="0" w:type="auto"/>
          </w:tcPr>
          <w:p w14:paraId="75106E33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مدة بقاء أصحاب الكهف</w:t>
            </w:r>
          </w:p>
        </w:tc>
      </w:tr>
      <w:tr w:rsidR="00355D13" w:rsidRPr="00881289" w14:paraId="318CF116" w14:textId="77777777" w:rsidTr="002D1C88">
        <w:tc>
          <w:tcPr>
            <w:tcW w:w="0" w:type="auto"/>
          </w:tcPr>
          <w:p w14:paraId="1F2E08E8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٥-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أفسد (أعمال )أول من يقضى فيهم يوم القيامة :</w:t>
            </w:r>
          </w:p>
        </w:tc>
        <w:tc>
          <w:tcPr>
            <w:tcW w:w="0" w:type="auto"/>
          </w:tcPr>
          <w:p w14:paraId="441873EA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غش</w:t>
            </w:r>
          </w:p>
        </w:tc>
        <w:tc>
          <w:tcPr>
            <w:tcW w:w="0" w:type="auto"/>
          </w:tcPr>
          <w:p w14:paraId="7923A45B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خيانة</w:t>
            </w:r>
          </w:p>
        </w:tc>
        <w:tc>
          <w:tcPr>
            <w:tcW w:w="0" w:type="auto"/>
            <w:shd w:val="clear" w:color="auto" w:fill="FFFFFF" w:themeFill="background1"/>
          </w:tcPr>
          <w:p w14:paraId="67653AC8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رياء</w:t>
            </w:r>
          </w:p>
        </w:tc>
      </w:tr>
      <w:tr w:rsidR="00355D13" w:rsidRPr="00881289" w14:paraId="4506AADC" w14:textId="77777777" w:rsidTr="002D1C88">
        <w:tc>
          <w:tcPr>
            <w:tcW w:w="0" w:type="auto"/>
          </w:tcPr>
          <w:p w14:paraId="07099816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٦-صحابي جليل قيل فيه: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اللهم علمه التأويل و فقهه في الدين</w:t>
            </w: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):</w:t>
            </w:r>
          </w:p>
        </w:tc>
        <w:tc>
          <w:tcPr>
            <w:tcW w:w="0" w:type="auto"/>
          </w:tcPr>
          <w:p w14:paraId="161C3539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أبو هريرة</w:t>
            </w:r>
          </w:p>
        </w:tc>
        <w:tc>
          <w:tcPr>
            <w:tcW w:w="0" w:type="auto"/>
            <w:shd w:val="clear" w:color="auto" w:fill="FFFFFF" w:themeFill="background1"/>
          </w:tcPr>
          <w:p w14:paraId="53328C25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عبدالله بن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عباس</w:t>
            </w:r>
          </w:p>
        </w:tc>
        <w:tc>
          <w:tcPr>
            <w:tcW w:w="0" w:type="auto"/>
          </w:tcPr>
          <w:p w14:paraId="5537495F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سلمان الفارسي</w:t>
            </w:r>
          </w:p>
        </w:tc>
      </w:tr>
      <w:tr w:rsidR="00355D13" w:rsidRPr="00881289" w14:paraId="1A6BF8F6" w14:textId="77777777" w:rsidTr="002D1C88">
        <w:tc>
          <w:tcPr>
            <w:tcW w:w="0" w:type="auto"/>
          </w:tcPr>
          <w:p w14:paraId="2BD5A299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٧- العبادة الفضيلة التي أشار إليها حديث : (بت في بيت خالتي ميمونة…):</w:t>
            </w:r>
          </w:p>
        </w:tc>
        <w:tc>
          <w:tcPr>
            <w:tcW w:w="0" w:type="auto"/>
            <w:shd w:val="clear" w:color="auto" w:fill="FFFFFF" w:themeFill="background1"/>
          </w:tcPr>
          <w:p w14:paraId="3DCB97E8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عبادة التفكر </w:t>
            </w:r>
          </w:p>
        </w:tc>
        <w:tc>
          <w:tcPr>
            <w:tcW w:w="0" w:type="auto"/>
          </w:tcPr>
          <w:p w14:paraId="468F6E55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عبادة الإخلاص</w:t>
            </w:r>
          </w:p>
        </w:tc>
        <w:tc>
          <w:tcPr>
            <w:tcW w:w="0" w:type="auto"/>
          </w:tcPr>
          <w:p w14:paraId="07887E8F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عبادة الرجاء </w:t>
            </w:r>
          </w:p>
        </w:tc>
      </w:tr>
      <w:tr w:rsidR="00355D13" w:rsidRPr="00881289" w14:paraId="37C46906" w14:textId="77777777" w:rsidTr="002D1C88">
        <w:tc>
          <w:tcPr>
            <w:tcW w:w="0" w:type="auto"/>
          </w:tcPr>
          <w:p w14:paraId="3B3AB402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٨- وصية النبي صلى الله عليه وسلم للمؤمن حتى لا يغتر بالدنيا .. فأوصاه بأن يكون :</w:t>
            </w:r>
          </w:p>
        </w:tc>
        <w:tc>
          <w:tcPr>
            <w:tcW w:w="0" w:type="auto"/>
          </w:tcPr>
          <w:p w14:paraId="561884DF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كالأترجة</w:t>
            </w:r>
          </w:p>
        </w:tc>
        <w:tc>
          <w:tcPr>
            <w:tcW w:w="0" w:type="auto"/>
            <w:shd w:val="clear" w:color="auto" w:fill="FFFFFF" w:themeFill="background1"/>
          </w:tcPr>
          <w:p w14:paraId="05AE382E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كعابر السبيل و الغريب</w:t>
            </w:r>
          </w:p>
        </w:tc>
        <w:tc>
          <w:tcPr>
            <w:tcW w:w="0" w:type="auto"/>
          </w:tcPr>
          <w:p w14:paraId="07ADF609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كالجسد الواحد</w:t>
            </w:r>
          </w:p>
        </w:tc>
      </w:tr>
      <w:tr w:rsidR="00355D13" w:rsidRPr="00881289" w14:paraId="4F1A6158" w14:textId="77777777" w:rsidTr="002D1C88">
        <w:tc>
          <w:tcPr>
            <w:tcW w:w="0" w:type="auto"/>
          </w:tcPr>
          <w:p w14:paraId="04FDD609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٩- الحكمة من تحريم أكل لحم (الهدهد): </w:t>
            </w:r>
          </w:p>
          <w:p w14:paraId="1908DC5B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3FA54AC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لخبث لحمه</w:t>
            </w:r>
          </w:p>
        </w:tc>
        <w:tc>
          <w:tcPr>
            <w:tcW w:w="0" w:type="auto"/>
          </w:tcPr>
          <w:p w14:paraId="358EF425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آكل للجيف</w:t>
            </w:r>
          </w:p>
        </w:tc>
        <w:tc>
          <w:tcPr>
            <w:tcW w:w="0" w:type="auto"/>
            <w:shd w:val="clear" w:color="auto" w:fill="FFFFFF" w:themeFill="background1"/>
          </w:tcPr>
          <w:p w14:paraId="483908FB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لتحريم قتله</w:t>
            </w:r>
          </w:p>
        </w:tc>
      </w:tr>
    </w:tbl>
    <w:p w14:paraId="421556D8" w14:textId="77777777" w:rsidR="00355D13" w:rsidRPr="00881289" w:rsidRDefault="00355D13" w:rsidP="00BF7680">
      <w:pPr>
        <w:pStyle w:val="a3"/>
        <w:rPr>
          <w:b/>
          <w:bCs/>
          <w:sz w:val="24"/>
          <w:szCs w:val="24"/>
          <w:rtl/>
        </w:rPr>
      </w:pPr>
    </w:p>
    <w:p w14:paraId="47B16932" w14:textId="77777777" w:rsidR="00355D13" w:rsidRDefault="00355D13" w:rsidP="00BF7680">
      <w:pPr>
        <w:pStyle w:val="a3"/>
        <w:rPr>
          <w:b/>
          <w:bCs/>
          <w:sz w:val="28"/>
          <w:szCs w:val="28"/>
          <w:rtl/>
        </w:rPr>
      </w:pPr>
    </w:p>
    <w:p w14:paraId="7C1D7D00" w14:textId="77777777" w:rsidR="00355D13" w:rsidRDefault="00355D13" w:rsidP="00BF7680">
      <w:pPr>
        <w:pStyle w:val="a3"/>
        <w:rPr>
          <w:b/>
          <w:bCs/>
          <w:sz w:val="28"/>
          <w:szCs w:val="28"/>
          <w:rtl/>
        </w:rPr>
      </w:pPr>
    </w:p>
    <w:p w14:paraId="1251610A" w14:textId="77777777" w:rsidR="00355D13" w:rsidRPr="003E32E8" w:rsidRDefault="00355D13" w:rsidP="00BF7680">
      <w:pPr>
        <w:rPr>
          <w:b/>
          <w:bCs/>
          <w:sz w:val="28"/>
          <w:szCs w:val="28"/>
          <w:rtl/>
        </w:rPr>
      </w:pPr>
    </w:p>
    <w:p w14:paraId="57046FCF" w14:textId="77777777" w:rsidR="00355D13" w:rsidRDefault="00355D13" w:rsidP="00BF7680">
      <w:pPr>
        <w:pStyle w:val="a3"/>
        <w:rPr>
          <w:b/>
          <w:bCs/>
          <w:sz w:val="28"/>
          <w:szCs w:val="28"/>
          <w:rtl/>
        </w:rPr>
      </w:pPr>
    </w:p>
    <w:p w14:paraId="6042345C" w14:textId="77777777" w:rsidR="00355D13" w:rsidRDefault="00355D13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٤</w:t>
      </w:r>
      <w:r w:rsidRPr="00185284">
        <w:rPr>
          <w:rFonts w:hint="cs"/>
          <w:b/>
          <w:bCs/>
          <w:sz w:val="28"/>
          <w:szCs w:val="28"/>
          <w:u w:val="single"/>
          <w:rtl/>
        </w:rPr>
        <w:t>- اجيبي عن ما يلي بآية قرآنية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أو حديث شرعي </w:t>
      </w:r>
      <w:r>
        <w:rPr>
          <w:rFonts w:hint="cs"/>
          <w:b/>
          <w:bCs/>
          <w:sz w:val="28"/>
          <w:szCs w:val="28"/>
          <w:rtl/>
        </w:rPr>
        <w:t xml:space="preserve"> : </w:t>
      </w:r>
    </w:p>
    <w:p w14:paraId="66DF974B" w14:textId="77777777" w:rsidR="00355D13" w:rsidRDefault="00355D13" w:rsidP="00BF7680">
      <w:pPr>
        <w:pStyle w:val="a3"/>
        <w:rPr>
          <w:b/>
          <w:bCs/>
          <w:sz w:val="28"/>
          <w:szCs w:val="28"/>
          <w:rtl/>
        </w:rPr>
      </w:pPr>
    </w:p>
    <w:p w14:paraId="2ABC0B56" w14:textId="6B604EF8" w:rsidR="00355D13" w:rsidRDefault="00355D13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-صفات القرآن الكريم :  (</w:t>
      </w:r>
    </w:p>
    <w:p w14:paraId="0B0BBC16" w14:textId="1E5DE867" w:rsidR="00355D13" w:rsidRDefault="00355D13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 مقياس التفاضل يوم القيامة </w:t>
      </w:r>
      <w:r w:rsidRPr="00E36CB1">
        <w:rPr>
          <w:rFonts w:hint="cs"/>
          <w:b/>
          <w:bCs/>
          <w:color w:val="FF0000"/>
          <w:sz w:val="28"/>
          <w:szCs w:val="28"/>
          <w:rtl/>
        </w:rPr>
        <w:t xml:space="preserve">:( </w:t>
      </w:r>
    </w:p>
    <w:p w14:paraId="5C3B434D" w14:textId="3C800585" w:rsidR="00355D13" w:rsidRDefault="00355D13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-الحكمة من خلق ما على الأرض: </w:t>
      </w:r>
      <w:r w:rsidRPr="00E36CB1">
        <w:rPr>
          <w:rFonts w:hint="cs"/>
          <w:b/>
          <w:bCs/>
          <w:color w:val="FF0000"/>
          <w:sz w:val="28"/>
          <w:szCs w:val="28"/>
          <w:rtl/>
        </w:rPr>
        <w:t xml:space="preserve">( </w:t>
      </w:r>
    </w:p>
    <w:p w14:paraId="6891BA5C" w14:textId="139C0A89" w:rsidR="00355D13" w:rsidRPr="00E36CB1" w:rsidRDefault="00355D13" w:rsidP="00BF7680">
      <w:pPr>
        <w:pStyle w:val="a3"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-الدعاء عند الضجر من البلاء: (</w:t>
      </w:r>
    </w:p>
    <w:p w14:paraId="39A75003" w14:textId="1303E2B7" w:rsidR="00355D13" w:rsidRPr="00E36CB1" w:rsidRDefault="00355D13" w:rsidP="00BF7680">
      <w:pPr>
        <w:pStyle w:val="a3"/>
        <w:rPr>
          <w:b/>
          <w:bCs/>
          <w:color w:val="FF0000"/>
          <w:sz w:val="28"/>
          <w:szCs w:val="28"/>
          <w:rtl/>
        </w:rPr>
      </w:pPr>
      <w:r w:rsidRPr="00E36CB1">
        <w:rPr>
          <w:rFonts w:hint="cs"/>
          <w:b/>
          <w:bCs/>
          <w:color w:val="000000" w:themeColor="text1"/>
          <w:sz w:val="28"/>
          <w:szCs w:val="28"/>
          <w:rtl/>
        </w:rPr>
        <w:t>-الأصل في الأطعمة و الأشربة. (الإباحة</w:t>
      </w:r>
      <w:r w:rsidRPr="00E36CB1">
        <w:rPr>
          <w:rFonts w:hint="cs"/>
          <w:b/>
          <w:bCs/>
          <w:color w:val="FF0000"/>
          <w:sz w:val="28"/>
          <w:szCs w:val="28"/>
          <w:rtl/>
        </w:rPr>
        <w:t xml:space="preserve">): </w:t>
      </w:r>
    </w:p>
    <w:p w14:paraId="62B54ED7" w14:textId="77777777" w:rsidR="00355D13" w:rsidRPr="000446EB" w:rsidRDefault="00355D13" w:rsidP="00BF7680">
      <w:pPr>
        <w:rPr>
          <w:b/>
          <w:bCs/>
          <w:sz w:val="28"/>
          <w:szCs w:val="28"/>
          <w:rtl/>
        </w:rPr>
      </w:pPr>
    </w:p>
    <w:p w14:paraId="609E8072" w14:textId="77777777" w:rsidR="00355D13" w:rsidRDefault="00355D13" w:rsidP="00BF7680">
      <w:pPr>
        <w:pStyle w:val="a3"/>
        <w:rPr>
          <w:b/>
          <w:bCs/>
          <w:sz w:val="28"/>
          <w:szCs w:val="28"/>
          <w:rtl/>
        </w:rPr>
      </w:pPr>
    </w:p>
    <w:p w14:paraId="3BB2764C" w14:textId="77777777" w:rsidR="00355D13" w:rsidRDefault="00355D13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٥</w:t>
      </w:r>
      <w:r w:rsidRPr="00024981">
        <w:rPr>
          <w:rFonts w:hint="cs"/>
          <w:b/>
          <w:bCs/>
          <w:sz w:val="28"/>
          <w:szCs w:val="28"/>
          <w:u w:val="single"/>
          <w:rtl/>
        </w:rPr>
        <w:t xml:space="preserve">- </w:t>
      </w:r>
      <w:r>
        <w:rPr>
          <w:rFonts w:hint="cs"/>
          <w:b/>
          <w:bCs/>
          <w:sz w:val="28"/>
          <w:szCs w:val="28"/>
          <w:u w:val="single"/>
          <w:rtl/>
        </w:rPr>
        <w:t>عددي (٥) من الأسباب التي هيأها الله لفتية الكهف</w:t>
      </w:r>
      <w:r>
        <w:rPr>
          <w:rFonts w:hint="cs"/>
          <w:b/>
          <w:bCs/>
          <w:sz w:val="28"/>
          <w:szCs w:val="28"/>
          <w:rtl/>
        </w:rPr>
        <w:t>:</w:t>
      </w:r>
    </w:p>
    <w:p w14:paraId="48711621" w14:textId="77777777" w:rsidR="00355D13" w:rsidRPr="00B317A1" w:rsidRDefault="00355D13" w:rsidP="00BF7680">
      <w:pPr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474"/>
        <w:gridCol w:w="2030"/>
        <w:gridCol w:w="1928"/>
        <w:gridCol w:w="2079"/>
        <w:gridCol w:w="2678"/>
      </w:tblGrid>
      <w:tr w:rsidR="00355D13" w14:paraId="05D6F54E" w14:textId="77777777" w:rsidTr="00BF7680">
        <w:tc>
          <w:tcPr>
            <w:tcW w:w="0" w:type="auto"/>
          </w:tcPr>
          <w:p w14:paraId="356AC5A2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الأول </w:t>
            </w:r>
          </w:p>
        </w:tc>
        <w:tc>
          <w:tcPr>
            <w:tcW w:w="0" w:type="auto"/>
          </w:tcPr>
          <w:p w14:paraId="5C2CA2EE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الثاني </w:t>
            </w:r>
          </w:p>
        </w:tc>
        <w:tc>
          <w:tcPr>
            <w:tcW w:w="0" w:type="auto"/>
          </w:tcPr>
          <w:p w14:paraId="37735E73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الثالث</w:t>
            </w:r>
          </w:p>
          <w:p w14:paraId="5FFB4162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508441D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الرابع</w:t>
            </w:r>
          </w:p>
        </w:tc>
        <w:tc>
          <w:tcPr>
            <w:tcW w:w="0" w:type="auto"/>
          </w:tcPr>
          <w:p w14:paraId="6929DB82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الخامس </w:t>
            </w:r>
          </w:p>
        </w:tc>
      </w:tr>
      <w:tr w:rsidR="00355D13" w14:paraId="67B3C815" w14:textId="77777777" w:rsidTr="00BF7680">
        <w:tc>
          <w:tcPr>
            <w:tcW w:w="0" w:type="auto"/>
          </w:tcPr>
          <w:p w14:paraId="228D541B" w14:textId="67DD5362" w:rsidR="00355D13" w:rsidRPr="00336777" w:rsidRDefault="00336777" w:rsidP="00BF7680">
            <w:pPr>
              <w:pStyle w:val="a3"/>
              <w:ind w:left="0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336777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٠٠٠٠٠٠٠٠</w:t>
            </w:r>
          </w:p>
        </w:tc>
        <w:tc>
          <w:tcPr>
            <w:tcW w:w="0" w:type="auto"/>
          </w:tcPr>
          <w:p w14:paraId="22E04E13" w14:textId="77777777" w:rsidR="00355D13" w:rsidRPr="00336777" w:rsidRDefault="00355D13" w:rsidP="00BF7680">
            <w:pPr>
              <w:pStyle w:val="a3"/>
              <w:ind w:left="0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336777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تزاور الشمس </w:t>
            </w:r>
          </w:p>
          <w:p w14:paraId="12200692" w14:textId="77777777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36777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حتى لا يؤذيهم حرها</w:t>
            </w:r>
            <w:r w:rsidRPr="00E36CB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</w:tcPr>
          <w:p w14:paraId="71A8D671" w14:textId="77777777" w:rsidR="00355D13" w:rsidRPr="00336777" w:rsidRDefault="00355D13" w:rsidP="00BF7680">
            <w:pPr>
              <w:pStyle w:val="a3"/>
              <w:ind w:left="0"/>
              <w:rPr>
                <w:b/>
                <w:bCs/>
                <w:color w:val="FFFFFF" w:themeColor="background1"/>
                <w:rtl/>
              </w:rPr>
            </w:pPr>
            <w:r w:rsidRPr="00336777">
              <w:rPr>
                <w:rFonts w:hint="cs"/>
                <w:b/>
                <w:bCs/>
                <w:color w:val="FFFFFF" w:themeColor="background1"/>
                <w:rtl/>
              </w:rPr>
              <w:t xml:space="preserve">فجوة الكهف </w:t>
            </w:r>
          </w:p>
          <w:p w14:paraId="7537B139" w14:textId="77777777" w:rsidR="00355D13" w:rsidRPr="00336777" w:rsidRDefault="00355D13" w:rsidP="00BF7680">
            <w:pPr>
              <w:pStyle w:val="a3"/>
              <w:ind w:left="0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336777">
              <w:rPr>
                <w:rFonts w:hint="cs"/>
                <w:b/>
                <w:bCs/>
                <w:color w:val="FFFFFF" w:themeColor="background1"/>
                <w:rtl/>
              </w:rPr>
              <w:t>حتى يأتيهم نسيم الهو</w:t>
            </w:r>
            <w:r w:rsidRPr="00336777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اء</w:t>
            </w:r>
          </w:p>
        </w:tc>
        <w:tc>
          <w:tcPr>
            <w:tcW w:w="0" w:type="auto"/>
          </w:tcPr>
          <w:p w14:paraId="7496C16E" w14:textId="77777777" w:rsidR="00355D13" w:rsidRPr="00336777" w:rsidRDefault="00355D13" w:rsidP="00BF7680">
            <w:pPr>
              <w:pStyle w:val="a3"/>
              <w:ind w:left="0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336777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تقليب أبدانهم</w:t>
            </w:r>
          </w:p>
          <w:p w14:paraId="56877E30" w14:textId="77777777" w:rsidR="00355D13" w:rsidRPr="00336777" w:rsidRDefault="00355D13" w:rsidP="00BF7680">
            <w:pPr>
              <w:pStyle w:val="a3"/>
              <w:ind w:left="0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336777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حتى لا تأكلها الأرض</w:t>
            </w:r>
          </w:p>
        </w:tc>
        <w:tc>
          <w:tcPr>
            <w:tcW w:w="0" w:type="auto"/>
          </w:tcPr>
          <w:p w14:paraId="2700E090" w14:textId="77777777" w:rsidR="00355D13" w:rsidRPr="00336777" w:rsidRDefault="00355D13" w:rsidP="00BF7680">
            <w:pPr>
              <w:pStyle w:val="a3"/>
              <w:ind w:left="0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336777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أعينهم مفتوحة حتى لا تبلى</w:t>
            </w:r>
          </w:p>
        </w:tc>
      </w:tr>
    </w:tbl>
    <w:p w14:paraId="770FAA50" w14:textId="77777777" w:rsidR="00355D13" w:rsidRDefault="00355D13" w:rsidP="00BF7680">
      <w:pPr>
        <w:pStyle w:val="a3"/>
        <w:rPr>
          <w:b/>
          <w:bCs/>
          <w:sz w:val="28"/>
          <w:szCs w:val="28"/>
          <w:rtl/>
        </w:rPr>
      </w:pPr>
    </w:p>
    <w:p w14:paraId="2F05B35A" w14:textId="77777777" w:rsidR="00355D13" w:rsidRDefault="00355D13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٦- فصلي القول في (الجلالة ) حسب الجدول التالي  : </w:t>
      </w:r>
    </w:p>
    <w:p w14:paraId="08BE59F1" w14:textId="77777777" w:rsidR="00355D13" w:rsidRDefault="00355D13" w:rsidP="00BF7680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355D13" w14:paraId="0B3A9D55" w14:textId="77777777" w:rsidTr="00BF7680">
        <w:tc>
          <w:tcPr>
            <w:tcW w:w="2614" w:type="dxa"/>
          </w:tcPr>
          <w:p w14:paraId="098D28A7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معناها</w:t>
            </w:r>
          </w:p>
        </w:tc>
        <w:tc>
          <w:tcPr>
            <w:tcW w:w="2614" w:type="dxa"/>
          </w:tcPr>
          <w:p w14:paraId="075D47B1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حكم أكلها </w:t>
            </w:r>
          </w:p>
        </w:tc>
        <w:tc>
          <w:tcPr>
            <w:tcW w:w="2614" w:type="dxa"/>
          </w:tcPr>
          <w:p w14:paraId="20940D8C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الحكمة من التحريم</w:t>
            </w:r>
          </w:p>
        </w:tc>
        <w:tc>
          <w:tcPr>
            <w:tcW w:w="2614" w:type="dxa"/>
          </w:tcPr>
          <w:p w14:paraId="6AD868D5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أمثلة </w:t>
            </w:r>
          </w:p>
        </w:tc>
      </w:tr>
      <w:tr w:rsidR="00355D13" w14:paraId="5D3B5FBD" w14:textId="77777777" w:rsidTr="00BF7680">
        <w:tc>
          <w:tcPr>
            <w:tcW w:w="2614" w:type="dxa"/>
          </w:tcPr>
          <w:p w14:paraId="62B2735C" w14:textId="72192542" w:rsidR="00355D13" w:rsidRDefault="00355D13" w:rsidP="00BF7680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</w:p>
          <w:p w14:paraId="18F83B49" w14:textId="77777777" w:rsidR="007C5549" w:rsidRPr="00E36CB1" w:rsidRDefault="007C5549" w:rsidP="00BF7680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</w:p>
          <w:p w14:paraId="73007413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14:paraId="7371ED11" w14:textId="5C487B12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14:paraId="74A0A23A" w14:textId="174ED50F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14:paraId="32E38393" w14:textId="5A7D7DB8" w:rsidR="00355D13" w:rsidRPr="00E36CB1" w:rsidRDefault="00355D13" w:rsidP="00336777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</w:p>
        </w:tc>
      </w:tr>
    </w:tbl>
    <w:p w14:paraId="49D4BE7C" w14:textId="77777777" w:rsidR="00355D13" w:rsidRDefault="00355D13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019C7950" w14:textId="77777777" w:rsidR="00355D13" w:rsidRDefault="00355D13" w:rsidP="00BF7680">
      <w:pPr>
        <w:pStyle w:val="a3"/>
        <w:rPr>
          <w:b/>
          <w:bCs/>
          <w:sz w:val="28"/>
          <w:szCs w:val="28"/>
          <w:u w:val="single"/>
          <w:rtl/>
        </w:rPr>
      </w:pPr>
      <w:r w:rsidRPr="00E20989">
        <w:rPr>
          <w:rFonts w:hint="cs"/>
          <w:b/>
          <w:bCs/>
          <w:sz w:val="28"/>
          <w:szCs w:val="28"/>
          <w:u w:val="single"/>
          <w:rtl/>
        </w:rPr>
        <w:t xml:space="preserve">ب- </w:t>
      </w:r>
      <w:r>
        <w:rPr>
          <w:rFonts w:hint="cs"/>
          <w:b/>
          <w:bCs/>
          <w:sz w:val="28"/>
          <w:szCs w:val="28"/>
          <w:u w:val="single"/>
          <w:rtl/>
        </w:rPr>
        <w:t>صنفي في الجدول التالي ما يلي (الذكاة) :</w:t>
      </w:r>
    </w:p>
    <w:p w14:paraId="6AE69281" w14:textId="77777777" w:rsidR="00355D13" w:rsidRDefault="00355D13" w:rsidP="00BF7680">
      <w:pPr>
        <w:pStyle w:val="a3"/>
        <w:rPr>
          <w:b/>
          <w:bCs/>
          <w:sz w:val="28"/>
          <w:szCs w:val="28"/>
          <w:u w:val="single"/>
          <w:rtl/>
        </w:rPr>
      </w:pPr>
    </w:p>
    <w:p w14:paraId="2A8F51A8" w14:textId="77777777" w:rsidR="00355D13" w:rsidRPr="0021206B" w:rsidRDefault="00355D13" w:rsidP="00BF7680">
      <w:pPr>
        <w:pStyle w:val="a3"/>
        <w:rPr>
          <w:b/>
          <w:bCs/>
          <w:sz w:val="28"/>
          <w:szCs w:val="28"/>
          <w:rtl/>
        </w:rPr>
      </w:pPr>
      <w:r w:rsidRPr="00F52A01">
        <w:rPr>
          <w:rFonts w:hint="cs"/>
          <w:b/>
          <w:bCs/>
          <w:sz w:val="28"/>
          <w:szCs w:val="28"/>
          <w:rtl/>
        </w:rPr>
        <w:t xml:space="preserve"> العقل  </w:t>
      </w:r>
      <w:r w:rsidRPr="00F52A01">
        <w:rPr>
          <w:b/>
          <w:bCs/>
          <w:sz w:val="28"/>
          <w:szCs w:val="28"/>
          <w:rtl/>
        </w:rPr>
        <w:t>–</w:t>
      </w:r>
      <w:r w:rsidRPr="00F52A01">
        <w:rPr>
          <w:rFonts w:hint="cs"/>
          <w:b/>
          <w:bCs/>
          <w:sz w:val="28"/>
          <w:szCs w:val="28"/>
          <w:rtl/>
        </w:rPr>
        <w:t xml:space="preserve"> قتله للرماية </w:t>
      </w:r>
      <w:r w:rsidRPr="00F52A01">
        <w:rPr>
          <w:b/>
          <w:bCs/>
          <w:sz w:val="28"/>
          <w:szCs w:val="28"/>
          <w:rtl/>
        </w:rPr>
        <w:t>–</w:t>
      </w:r>
      <w:r w:rsidRPr="00F52A01">
        <w:rPr>
          <w:rFonts w:hint="cs"/>
          <w:b/>
          <w:bCs/>
          <w:sz w:val="28"/>
          <w:szCs w:val="28"/>
          <w:rtl/>
        </w:rPr>
        <w:t xml:space="preserve"> حد السكين أمام نظر الذبيحة </w:t>
      </w:r>
      <w:r w:rsidRPr="00F52A01">
        <w:rPr>
          <w:b/>
          <w:bCs/>
          <w:sz w:val="28"/>
          <w:szCs w:val="28"/>
          <w:rtl/>
        </w:rPr>
        <w:t>–</w:t>
      </w:r>
      <w:r w:rsidRPr="00F52A01">
        <w:rPr>
          <w:rFonts w:hint="cs"/>
          <w:b/>
          <w:bCs/>
          <w:sz w:val="28"/>
          <w:szCs w:val="28"/>
          <w:rtl/>
        </w:rPr>
        <w:t xml:space="preserve"> التسمية </w:t>
      </w:r>
      <w:r w:rsidRPr="00F52A01">
        <w:rPr>
          <w:b/>
          <w:bCs/>
          <w:sz w:val="28"/>
          <w:szCs w:val="28"/>
          <w:rtl/>
        </w:rPr>
        <w:t>–</w:t>
      </w:r>
      <w:r w:rsidRPr="00F52A01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سن السكين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التوجية للقبلة</w:t>
      </w:r>
    </w:p>
    <w:p w14:paraId="573C6389" w14:textId="77777777" w:rsidR="00355D13" w:rsidRPr="00163256" w:rsidRDefault="00355D13" w:rsidP="00BF7680">
      <w:pPr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660"/>
        <w:gridCol w:w="2606"/>
        <w:gridCol w:w="2749"/>
        <w:gridCol w:w="2441"/>
      </w:tblGrid>
      <w:tr w:rsidR="00355D13" w14:paraId="3EE804DA" w14:textId="77777777" w:rsidTr="00BF7680">
        <w:tc>
          <w:tcPr>
            <w:tcW w:w="2660" w:type="dxa"/>
          </w:tcPr>
          <w:p w14:paraId="42C35FE0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الشروط في الذكاة</w:t>
            </w:r>
          </w:p>
        </w:tc>
        <w:tc>
          <w:tcPr>
            <w:tcW w:w="2606" w:type="dxa"/>
          </w:tcPr>
          <w:p w14:paraId="5C41FDCC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السنن في الذكاة</w:t>
            </w:r>
          </w:p>
        </w:tc>
        <w:tc>
          <w:tcPr>
            <w:tcW w:w="2749" w:type="dxa"/>
          </w:tcPr>
          <w:p w14:paraId="6AB26AC0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المكروهات في الذكاة</w:t>
            </w:r>
          </w:p>
        </w:tc>
        <w:tc>
          <w:tcPr>
            <w:tcW w:w="2441" w:type="dxa"/>
          </w:tcPr>
          <w:p w14:paraId="59B63A50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المحرم في الذكاة</w:t>
            </w:r>
          </w:p>
        </w:tc>
      </w:tr>
      <w:tr w:rsidR="00355D13" w14:paraId="1B10F84B" w14:textId="77777777" w:rsidTr="00BF7680">
        <w:tc>
          <w:tcPr>
            <w:tcW w:w="2660" w:type="dxa"/>
          </w:tcPr>
          <w:p w14:paraId="64CE3E76" w14:textId="049D6C1A" w:rsidR="00355D13" w:rsidRDefault="00355D13" w:rsidP="007C5549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14:paraId="549E6213" w14:textId="77777777" w:rsidR="007C5549" w:rsidRPr="00E36CB1" w:rsidRDefault="007C5549" w:rsidP="007C5549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14:paraId="573F1BBE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06" w:type="dxa"/>
          </w:tcPr>
          <w:p w14:paraId="5A19B2F6" w14:textId="1C02A9FF" w:rsidR="00355D13" w:rsidRPr="00E36CB1" w:rsidRDefault="00355D13" w:rsidP="007C5549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749" w:type="dxa"/>
          </w:tcPr>
          <w:p w14:paraId="26F3706B" w14:textId="6CE15EEC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441" w:type="dxa"/>
          </w:tcPr>
          <w:p w14:paraId="642C85AC" w14:textId="614E25BE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</w:tbl>
    <w:p w14:paraId="751222CB" w14:textId="77777777" w:rsidR="00355D13" w:rsidRDefault="00355D13" w:rsidP="00BF7680">
      <w:pPr>
        <w:pStyle w:val="a3"/>
        <w:rPr>
          <w:b/>
          <w:bCs/>
          <w:sz w:val="28"/>
          <w:szCs w:val="28"/>
          <w:rtl/>
        </w:rPr>
      </w:pPr>
    </w:p>
    <w:p w14:paraId="53CDC5DF" w14:textId="77777777" w:rsidR="00355D13" w:rsidRDefault="00355D13" w:rsidP="00BF7680">
      <w:pPr>
        <w:pStyle w:val="a3"/>
        <w:rPr>
          <w:b/>
          <w:bCs/>
          <w:sz w:val="28"/>
          <w:szCs w:val="28"/>
          <w:rtl/>
        </w:rPr>
      </w:pPr>
    </w:p>
    <w:p w14:paraId="182CED3B" w14:textId="77777777" w:rsidR="00355D13" w:rsidRPr="00183CD8" w:rsidRDefault="00355D13" w:rsidP="00BF7680">
      <w:pPr>
        <w:rPr>
          <w:b/>
          <w:bCs/>
          <w:sz w:val="28"/>
          <w:szCs w:val="28"/>
          <w:u w:val="single"/>
          <w:rtl/>
        </w:rPr>
      </w:pPr>
      <w:r w:rsidRPr="00183CD8">
        <w:rPr>
          <w:rFonts w:hint="cs"/>
          <w:b/>
          <w:bCs/>
          <w:sz w:val="28"/>
          <w:szCs w:val="28"/>
          <w:u w:val="single"/>
          <w:rtl/>
        </w:rPr>
        <w:t xml:space="preserve">     ٧- مثلي لما يلي بمثال واحد فقط: </w:t>
      </w:r>
    </w:p>
    <w:p w14:paraId="0E95B585" w14:textId="77777777" w:rsidR="00355D13" w:rsidRDefault="00355D13" w:rsidP="00BF7680">
      <w:pPr>
        <w:rPr>
          <w:b/>
          <w:bCs/>
          <w:sz w:val="28"/>
          <w:szCs w:val="28"/>
          <w:rtl/>
        </w:rPr>
      </w:pPr>
    </w:p>
    <w:p w14:paraId="206174ED" w14:textId="22B6605C" w:rsidR="00355D13" w:rsidRPr="00E36CB1" w:rsidRDefault="00355D13" w:rsidP="00BF7680">
      <w:pPr>
        <w:pStyle w:val="a3"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١-البديل الشرعي لاستعمال (لو): </w:t>
      </w:r>
    </w:p>
    <w:p w14:paraId="55CF781F" w14:textId="587F6C3A" w:rsidR="00355D13" w:rsidRPr="00E36CB1" w:rsidRDefault="00355D13" w:rsidP="00BF7680">
      <w:pPr>
        <w:pStyle w:val="a3"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٢-نسبة النعم إلى غير الله  :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</w:t>
      </w:r>
    </w:p>
    <w:p w14:paraId="134016CE" w14:textId="17838CC9" w:rsidR="00355D13" w:rsidRPr="00E36CB1" w:rsidRDefault="00355D13" w:rsidP="00BF7680">
      <w:pPr>
        <w:pStyle w:val="a3"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٤-الصفات السيئة المنهي عنها في سورة الحجرات :</w:t>
      </w:r>
    </w:p>
    <w:p w14:paraId="1CB792A3" w14:textId="3B1063A1" w:rsidR="00355D13" w:rsidRPr="00E36CB1" w:rsidRDefault="00355D13" w:rsidP="00BF7680">
      <w:pPr>
        <w:pStyle w:val="a3"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٥-حيوان يحرم أكله : </w:t>
      </w:r>
    </w:p>
    <w:p w14:paraId="49813ABA" w14:textId="5EAC430B" w:rsidR="00355D13" w:rsidRPr="00E36CB1" w:rsidRDefault="00355D13" w:rsidP="00BF7680">
      <w:pPr>
        <w:pStyle w:val="a3"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٦-صور عدم الرضا بالقدر  : </w:t>
      </w:r>
    </w:p>
    <w:p w14:paraId="7DB6BE4B" w14:textId="7B5F91B7" w:rsidR="00355D13" w:rsidRDefault="00355D13" w:rsidP="00BF7680">
      <w:pPr>
        <w:pStyle w:val="a3"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٧-المسؤوليات في المجتمع: </w:t>
      </w:r>
    </w:p>
    <w:p w14:paraId="66AF4372" w14:textId="77777777" w:rsidR="00355D13" w:rsidRPr="00E36CB1" w:rsidRDefault="00355D13" w:rsidP="00BF7680">
      <w:pPr>
        <w:pStyle w:val="a3"/>
        <w:rPr>
          <w:b/>
          <w:bCs/>
          <w:color w:val="FF0000"/>
          <w:sz w:val="28"/>
          <w:szCs w:val="28"/>
          <w:rtl/>
        </w:rPr>
      </w:pPr>
    </w:p>
    <w:p w14:paraId="6CBB6486" w14:textId="77777777" w:rsidR="00355D13" w:rsidRDefault="00355D13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انتهت الأسئلة </w:t>
      </w:r>
    </w:p>
    <w:p w14:paraId="6C0C4909" w14:textId="77777777" w:rsidR="00355D13" w:rsidRDefault="00355D13" w:rsidP="00BF7680">
      <w:pPr>
        <w:pStyle w:val="a3"/>
        <w:rPr>
          <w:b/>
          <w:bCs/>
          <w:sz w:val="28"/>
          <w:szCs w:val="28"/>
          <w:rtl/>
        </w:rPr>
      </w:pPr>
    </w:p>
    <w:p w14:paraId="2E5ACEE3" w14:textId="77777777" w:rsidR="00355D13" w:rsidRDefault="00355D13" w:rsidP="00BF7680">
      <w:pPr>
        <w:pStyle w:val="a3"/>
        <w:rPr>
          <w:b/>
          <w:bCs/>
          <w:sz w:val="28"/>
          <w:szCs w:val="28"/>
          <w:rtl/>
        </w:rPr>
      </w:pPr>
    </w:p>
    <w:p w14:paraId="6CBFB49A" w14:textId="77777777" w:rsidR="00355D13" w:rsidRDefault="00355D13" w:rsidP="00BF7680">
      <w:pPr>
        <w:pStyle w:val="a3"/>
        <w:rPr>
          <w:b/>
          <w:bCs/>
          <w:sz w:val="28"/>
          <w:szCs w:val="28"/>
          <w:rtl/>
        </w:rPr>
      </w:pPr>
    </w:p>
    <w:p w14:paraId="1180657E" w14:textId="77777777" w:rsidR="00355D13" w:rsidRPr="00EB7DD6" w:rsidRDefault="00355D13" w:rsidP="00BF7680">
      <w:pPr>
        <w:ind w:left="4320"/>
        <w:rPr>
          <w:b/>
          <w:bCs/>
          <w:rtl/>
        </w:rPr>
      </w:pPr>
      <w:r w:rsidRPr="00EB7DD6">
        <w:rPr>
          <w:rFonts w:hint="cs"/>
          <w:b/>
          <w:bCs/>
          <w:rtl/>
        </w:rPr>
        <w:t xml:space="preserve">بسم الله الرحمن الرحيم </w:t>
      </w:r>
    </w:p>
    <w:p w14:paraId="05C25BD5" w14:textId="77777777" w:rsidR="00355D13" w:rsidRPr="00EB7DD6" w:rsidRDefault="00355D13" w:rsidP="00BF7680">
      <w:pPr>
        <w:rPr>
          <w:rtl/>
        </w:rPr>
      </w:pPr>
      <w:r w:rsidRPr="00EB7DD6">
        <w:rPr>
          <w:rFonts w:hint="cs"/>
          <w:b/>
          <w:bCs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2C75E8" wp14:editId="42B40A5E">
                <wp:simplePos x="0" y="0"/>
                <wp:positionH relativeFrom="column">
                  <wp:posOffset>4970780</wp:posOffset>
                </wp:positionH>
                <wp:positionV relativeFrom="paragraph">
                  <wp:posOffset>48895</wp:posOffset>
                </wp:positionV>
                <wp:extent cx="1379855" cy="348615"/>
                <wp:effectExtent l="0" t="0" r="17145" b="698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3486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DB32F" id="مستطيل 6" o:spid="_x0000_s1026" style="position:absolute;left:0;text-align:left;margin-left:391.4pt;margin-top:3.85pt;width:108.65pt;height:2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" filled="f" strokecolor="#1f3763 [1604]" strokeweight="1pt"/>
            </w:pict>
          </mc:Fallback>
        </mc:AlternateContent>
      </w:r>
    </w:p>
    <w:p w14:paraId="0C49B1AE" w14:textId="77777777" w:rsidR="00355D13" w:rsidRPr="00EB7DD6" w:rsidRDefault="00355D13" w:rsidP="00BF7680">
      <w:pPr>
        <w:ind w:left="720"/>
        <w:rPr>
          <w:b/>
          <w:bCs/>
          <w:rtl/>
        </w:rPr>
      </w:pPr>
      <w:r w:rsidRPr="00EB7DD6">
        <w:rPr>
          <w:rFonts w:hint="cs"/>
          <w:b/>
          <w:bCs/>
          <w:rtl/>
        </w:rPr>
        <w:t xml:space="preserve">ورقة عمل   رقم (٢)         -مادة الدارسات الإسلامية -الصف الثالث متوسط-الفصل الدراسي الأول </w:t>
      </w:r>
    </w:p>
    <w:p w14:paraId="023215A4" w14:textId="77777777" w:rsidR="00355D13" w:rsidRPr="00EB7DD6" w:rsidRDefault="00355D13" w:rsidP="00BF7680">
      <w:pPr>
        <w:ind w:left="720"/>
        <w:rPr>
          <w:b/>
          <w:bCs/>
          <w:rtl/>
        </w:rPr>
      </w:pPr>
    </w:p>
    <w:p w14:paraId="5674D53F" w14:textId="77777777" w:rsidR="00355D13" w:rsidRPr="00EB7DD6" w:rsidRDefault="00355D13" w:rsidP="00BF7680">
      <w:pPr>
        <w:ind w:left="720"/>
        <w:rPr>
          <w:b/>
          <w:bCs/>
          <w:rtl/>
        </w:rPr>
      </w:pPr>
    </w:p>
    <w:p w14:paraId="5B25B338" w14:textId="77777777" w:rsidR="00355D13" w:rsidRPr="00EB7DD6" w:rsidRDefault="00355D13" w:rsidP="00BF7680">
      <w:pPr>
        <w:pStyle w:val="a3"/>
        <w:rPr>
          <w:b/>
          <w:bCs/>
          <w:rtl/>
        </w:rPr>
      </w:pPr>
      <w:r w:rsidRPr="00EB7DD6">
        <w:rPr>
          <w:rFonts w:hint="cs"/>
          <w:b/>
          <w:bCs/>
          <w:rtl/>
        </w:rPr>
        <w:t>١-اكتبي المعنى الشرعي المناسب أمام المصطلح المناسب :</w:t>
      </w:r>
    </w:p>
    <w:p w14:paraId="50595A50" w14:textId="77777777" w:rsidR="00355D13" w:rsidRPr="00EB7DD6" w:rsidRDefault="00355D13" w:rsidP="00BF7680">
      <w:pPr>
        <w:pStyle w:val="a3"/>
        <w:rPr>
          <w:b/>
          <w:bCs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387"/>
        <w:gridCol w:w="4783"/>
      </w:tblGrid>
      <w:tr w:rsidR="00355D13" w:rsidRPr="00EB7DD6" w14:paraId="01C5A6B4" w14:textId="77777777" w:rsidTr="00BF7680">
        <w:tc>
          <w:tcPr>
            <w:tcW w:w="0" w:type="auto"/>
          </w:tcPr>
          <w:p w14:paraId="0EEA8948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المصلح الشرعي </w:t>
            </w:r>
          </w:p>
        </w:tc>
        <w:tc>
          <w:tcPr>
            <w:tcW w:w="0" w:type="auto"/>
          </w:tcPr>
          <w:p w14:paraId="56A136F1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المعنى </w:t>
            </w:r>
          </w:p>
        </w:tc>
      </w:tr>
      <w:tr w:rsidR="00355D13" w:rsidRPr="00EB7DD6" w14:paraId="0707BC66" w14:textId="77777777" w:rsidTr="00BF7680">
        <w:tc>
          <w:tcPr>
            <w:tcW w:w="0" w:type="auto"/>
          </w:tcPr>
          <w:p w14:paraId="1698F121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صيد</w:t>
            </w:r>
          </w:p>
        </w:tc>
        <w:tc>
          <w:tcPr>
            <w:tcW w:w="0" w:type="auto"/>
          </w:tcPr>
          <w:p w14:paraId="04673924" w14:textId="79F6016C" w:rsidR="00355D13" w:rsidRPr="000838D6" w:rsidRDefault="00355D13" w:rsidP="00BF7680">
            <w:pPr>
              <w:pStyle w:val="a3"/>
              <w:ind w:left="0"/>
              <w:rPr>
                <w:b/>
                <w:bCs/>
                <w:color w:val="FFFFFF" w:themeColor="background1"/>
                <w:rtl/>
              </w:rPr>
            </w:pPr>
            <w:r w:rsidRPr="000838D6">
              <w:rPr>
                <w:rFonts w:hint="cs"/>
                <w:b/>
                <w:bCs/>
                <w:color w:val="FFFFFF" w:themeColor="background1"/>
                <w:rtl/>
              </w:rPr>
              <w:t>قتل الحيوان</w:t>
            </w:r>
            <w:r w:rsidR="000838D6">
              <w:rPr>
                <w:rFonts w:hint="cs"/>
                <w:b/>
                <w:bCs/>
                <w:color w:val="FFFFFF" w:themeColor="background1"/>
                <w:rtl/>
              </w:rPr>
              <w:t>…………………</w:t>
            </w:r>
            <w:r w:rsidRPr="000838D6">
              <w:rPr>
                <w:rFonts w:hint="cs"/>
                <w:b/>
                <w:bCs/>
                <w:color w:val="FFFFFF" w:themeColor="background1"/>
                <w:rtl/>
              </w:rPr>
              <w:t xml:space="preserve"> الحلال الغير مقدور على ذبحه.</w:t>
            </w:r>
          </w:p>
        </w:tc>
      </w:tr>
      <w:tr w:rsidR="00355D13" w:rsidRPr="00EB7DD6" w14:paraId="32B170F1" w14:textId="77777777" w:rsidTr="00BF7680">
        <w:tc>
          <w:tcPr>
            <w:tcW w:w="0" w:type="auto"/>
          </w:tcPr>
          <w:p w14:paraId="4ED34FDF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>لتواضع</w:t>
            </w:r>
          </w:p>
        </w:tc>
        <w:tc>
          <w:tcPr>
            <w:tcW w:w="0" w:type="auto"/>
          </w:tcPr>
          <w:p w14:paraId="1BAC0E68" w14:textId="0CC7692E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</w:p>
        </w:tc>
      </w:tr>
      <w:tr w:rsidR="00355D13" w:rsidRPr="00EB7DD6" w14:paraId="0BCF97BF" w14:textId="77777777" w:rsidTr="00BF7680">
        <w:tc>
          <w:tcPr>
            <w:tcW w:w="0" w:type="auto"/>
          </w:tcPr>
          <w:p w14:paraId="5C469A20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شططا</w:t>
            </w:r>
          </w:p>
        </w:tc>
        <w:tc>
          <w:tcPr>
            <w:tcW w:w="0" w:type="auto"/>
            <w:shd w:val="clear" w:color="auto" w:fill="FFFFFF" w:themeFill="background1"/>
          </w:tcPr>
          <w:p w14:paraId="1B93AFE5" w14:textId="2692B703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</w:p>
        </w:tc>
      </w:tr>
      <w:tr w:rsidR="00355D13" w:rsidRPr="00EB7DD6" w14:paraId="48F61A24" w14:textId="77777777" w:rsidTr="00BF7680">
        <w:tc>
          <w:tcPr>
            <w:tcW w:w="0" w:type="auto"/>
          </w:tcPr>
          <w:p w14:paraId="35FD2CAA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سرادقها</w:t>
            </w:r>
          </w:p>
        </w:tc>
        <w:tc>
          <w:tcPr>
            <w:tcW w:w="0" w:type="auto"/>
          </w:tcPr>
          <w:p w14:paraId="4CA74B07" w14:textId="70B585EC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</w:p>
        </w:tc>
      </w:tr>
      <w:tr w:rsidR="00355D13" w:rsidRPr="00EB7DD6" w14:paraId="093F881A" w14:textId="77777777" w:rsidTr="00BF7680">
        <w:tc>
          <w:tcPr>
            <w:tcW w:w="0" w:type="auto"/>
          </w:tcPr>
          <w:p w14:paraId="2455C5AD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حسابنا</w:t>
            </w:r>
          </w:p>
        </w:tc>
        <w:tc>
          <w:tcPr>
            <w:tcW w:w="0" w:type="auto"/>
          </w:tcPr>
          <w:p w14:paraId="098D3539" w14:textId="26095151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</w:p>
        </w:tc>
      </w:tr>
      <w:tr w:rsidR="00355D13" w:rsidRPr="00EB7DD6" w14:paraId="2FFDB7A6" w14:textId="77777777" w:rsidTr="00BF7680">
        <w:tc>
          <w:tcPr>
            <w:tcW w:w="0" w:type="auto"/>
          </w:tcPr>
          <w:p w14:paraId="6555105B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صعيدا زلقا</w:t>
            </w:r>
          </w:p>
        </w:tc>
        <w:tc>
          <w:tcPr>
            <w:tcW w:w="0" w:type="auto"/>
          </w:tcPr>
          <w:p w14:paraId="0B6154C5" w14:textId="74D318DE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</w:p>
        </w:tc>
      </w:tr>
      <w:tr w:rsidR="00355D13" w:rsidRPr="00EB7DD6" w14:paraId="686CF637" w14:textId="77777777" w:rsidTr="00BF7680">
        <w:tc>
          <w:tcPr>
            <w:tcW w:w="0" w:type="auto"/>
          </w:tcPr>
          <w:p w14:paraId="337B29FB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غورا</w:t>
            </w:r>
          </w:p>
        </w:tc>
        <w:tc>
          <w:tcPr>
            <w:tcW w:w="0" w:type="auto"/>
          </w:tcPr>
          <w:p w14:paraId="17065163" w14:textId="1C847D80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</w:p>
        </w:tc>
      </w:tr>
      <w:tr w:rsidR="00355D13" w:rsidRPr="00EB7DD6" w14:paraId="62146332" w14:textId="77777777" w:rsidTr="00BF7680">
        <w:tc>
          <w:tcPr>
            <w:tcW w:w="0" w:type="auto"/>
          </w:tcPr>
          <w:p w14:paraId="372E7F1D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سن </w:t>
            </w:r>
          </w:p>
        </w:tc>
        <w:tc>
          <w:tcPr>
            <w:tcW w:w="0" w:type="auto"/>
          </w:tcPr>
          <w:p w14:paraId="0DCF3AEE" w14:textId="656F74D1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</w:p>
        </w:tc>
      </w:tr>
    </w:tbl>
    <w:p w14:paraId="432E71D8" w14:textId="77777777" w:rsidR="00355D13" w:rsidRPr="00E36CB1" w:rsidRDefault="00355D13" w:rsidP="00BF7680">
      <w:pPr>
        <w:rPr>
          <w:b/>
          <w:bCs/>
          <w:rtl/>
        </w:rPr>
      </w:pPr>
      <w:r>
        <w:rPr>
          <w:rFonts w:hint="cs"/>
          <w:b/>
          <w:bCs/>
          <w:rtl/>
        </w:rPr>
        <w:t>٢</w:t>
      </w:r>
      <w:r w:rsidRPr="00E36CB1">
        <w:rPr>
          <w:rFonts w:hint="cs"/>
          <w:b/>
          <w:bCs/>
          <w:rtl/>
        </w:rPr>
        <w:t xml:space="preserve">- اختاري الإجابة الصحيحة : </w:t>
      </w:r>
    </w:p>
    <w:p w14:paraId="67D24EE6" w14:textId="77777777" w:rsidR="00355D13" w:rsidRPr="00EB7DD6" w:rsidRDefault="00355D13" w:rsidP="00BF7680">
      <w:pPr>
        <w:pStyle w:val="a3"/>
        <w:rPr>
          <w:b/>
          <w:bCs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659"/>
        <w:gridCol w:w="1743"/>
        <w:gridCol w:w="1964"/>
        <w:gridCol w:w="2090"/>
      </w:tblGrid>
      <w:tr w:rsidR="00355D13" w:rsidRPr="00EB7DD6" w14:paraId="43BF972A" w14:textId="77777777" w:rsidTr="00BF7680">
        <w:tc>
          <w:tcPr>
            <w:tcW w:w="0" w:type="auto"/>
          </w:tcPr>
          <w:p w14:paraId="0A29A8D2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7B3E3CE7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1DB3681A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06AD5C6E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٣</w:t>
            </w:r>
          </w:p>
        </w:tc>
      </w:tr>
      <w:tr w:rsidR="00355D13" w:rsidRPr="00EB7DD6" w14:paraId="116B2D20" w14:textId="77777777" w:rsidTr="000838D6">
        <w:tc>
          <w:tcPr>
            <w:tcW w:w="0" w:type="auto"/>
          </w:tcPr>
          <w:p w14:paraId="281710BC" w14:textId="77777777" w:rsidR="00355D13" w:rsidRPr="00EB7DD6" w:rsidRDefault="00355D13" w:rsidP="00BF7680">
            <w:pPr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١-ما ليس من سب الريح:</w:t>
            </w:r>
          </w:p>
        </w:tc>
        <w:tc>
          <w:tcPr>
            <w:tcW w:w="0" w:type="auto"/>
          </w:tcPr>
          <w:p w14:paraId="17E9B40C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لعن الله هذه الريح</w:t>
            </w:r>
          </w:p>
        </w:tc>
        <w:tc>
          <w:tcPr>
            <w:tcW w:w="0" w:type="auto"/>
          </w:tcPr>
          <w:p w14:paraId="7BACE93A" w14:textId="77777777" w:rsidR="00355D13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هذه ريح خبيثة</w:t>
            </w:r>
          </w:p>
          <w:p w14:paraId="337C511B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340362D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هذه عاصفة قوية </w:t>
            </w:r>
          </w:p>
        </w:tc>
      </w:tr>
      <w:tr w:rsidR="00355D13" w:rsidRPr="00EB7DD6" w14:paraId="05B2BFC4" w14:textId="77777777" w:rsidTr="000838D6">
        <w:tc>
          <w:tcPr>
            <w:tcW w:w="0" w:type="auto"/>
          </w:tcPr>
          <w:p w14:paraId="57AED0C2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٢- (وكلبهم باسط ذراعيه بالوصيد):الدرس المستفاد:</w:t>
            </w:r>
          </w:p>
        </w:tc>
        <w:tc>
          <w:tcPr>
            <w:tcW w:w="0" w:type="auto"/>
            <w:shd w:val="clear" w:color="auto" w:fill="FFFFFF" w:themeFill="background1"/>
          </w:tcPr>
          <w:p w14:paraId="688B7BCA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فوائد صحبة الأخيار</w:t>
            </w:r>
          </w:p>
        </w:tc>
        <w:tc>
          <w:tcPr>
            <w:tcW w:w="0" w:type="auto"/>
          </w:tcPr>
          <w:p w14:paraId="4A18E201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إثبات البعث بعد الموت </w:t>
            </w:r>
          </w:p>
        </w:tc>
        <w:tc>
          <w:tcPr>
            <w:tcW w:w="0" w:type="auto"/>
          </w:tcPr>
          <w:p w14:paraId="37A3103D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التحذير من مصاحبة أهل الغفلة</w:t>
            </w:r>
          </w:p>
        </w:tc>
      </w:tr>
      <w:tr w:rsidR="00355D13" w:rsidRPr="00EB7DD6" w14:paraId="2E4568C5" w14:textId="77777777" w:rsidTr="000838D6">
        <w:tc>
          <w:tcPr>
            <w:tcW w:w="0" w:type="auto"/>
          </w:tcPr>
          <w:p w14:paraId="3573803F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٣- </w:t>
            </w:r>
            <w:r>
              <w:rPr>
                <w:rFonts w:hint="cs"/>
                <w:b/>
                <w:bCs/>
                <w:rtl/>
              </w:rPr>
              <w:t>الشك في البعث بعد الموت كفر أكبر تبين ذلك من قصة:</w:t>
            </w:r>
            <w:r w:rsidRPr="00EB7DD6">
              <w:rPr>
                <w:rFonts w:hint="cs"/>
                <w:b/>
                <w:bCs/>
                <w:rtl/>
              </w:rPr>
              <w:t xml:space="preserve"> </w:t>
            </w:r>
          </w:p>
          <w:p w14:paraId="2B0BB3A6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AF7BB12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ذي القرنين</w:t>
            </w:r>
          </w:p>
        </w:tc>
        <w:tc>
          <w:tcPr>
            <w:tcW w:w="0" w:type="auto"/>
          </w:tcPr>
          <w:p w14:paraId="0CD0A498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فتية الكهف</w:t>
            </w:r>
          </w:p>
        </w:tc>
        <w:tc>
          <w:tcPr>
            <w:tcW w:w="0" w:type="auto"/>
            <w:shd w:val="clear" w:color="auto" w:fill="FFFFFF" w:themeFill="background1"/>
          </w:tcPr>
          <w:p w14:paraId="3B4702DB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صاحب الجنتين</w:t>
            </w:r>
          </w:p>
        </w:tc>
      </w:tr>
      <w:tr w:rsidR="00355D13" w:rsidRPr="00EB7DD6" w14:paraId="19E7000D" w14:textId="77777777" w:rsidTr="000838D6">
        <w:tc>
          <w:tcPr>
            <w:tcW w:w="0" w:type="auto"/>
          </w:tcPr>
          <w:p w14:paraId="37D125E8" w14:textId="77777777" w:rsidR="00355D13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٤- من أمثلة الأخذ بالأيسر:</w:t>
            </w:r>
          </w:p>
          <w:p w14:paraId="6DA8150A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43BFFB7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تحمل أذى الناس</w:t>
            </w:r>
          </w:p>
        </w:tc>
        <w:tc>
          <w:tcPr>
            <w:tcW w:w="0" w:type="auto"/>
          </w:tcPr>
          <w:p w14:paraId="6CCDFCA6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الانتصار لنفس</w:t>
            </w:r>
          </w:p>
        </w:tc>
        <w:tc>
          <w:tcPr>
            <w:tcW w:w="0" w:type="auto"/>
          </w:tcPr>
          <w:p w14:paraId="35625F19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التشديد على النفس</w:t>
            </w:r>
          </w:p>
        </w:tc>
      </w:tr>
      <w:tr w:rsidR="00355D13" w:rsidRPr="00EB7DD6" w14:paraId="318948D6" w14:textId="77777777" w:rsidTr="000838D6">
        <w:tc>
          <w:tcPr>
            <w:tcW w:w="0" w:type="auto"/>
          </w:tcPr>
          <w:p w14:paraId="4DF9AE84" w14:textId="77777777" w:rsidR="00355D13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٥- (من سن في الإسلام سنة حسنة): كان موضوع الحديث :</w:t>
            </w:r>
          </w:p>
          <w:p w14:paraId="7EA8D5D7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E209BC8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فضل التواضع</w:t>
            </w:r>
          </w:p>
        </w:tc>
        <w:tc>
          <w:tcPr>
            <w:tcW w:w="0" w:type="auto"/>
            <w:shd w:val="clear" w:color="auto" w:fill="FFFFFF" w:themeFill="background1"/>
          </w:tcPr>
          <w:p w14:paraId="3405191B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التكافل الاجتماعي</w:t>
            </w:r>
          </w:p>
        </w:tc>
        <w:tc>
          <w:tcPr>
            <w:tcW w:w="0" w:type="auto"/>
          </w:tcPr>
          <w:p w14:paraId="42A0E54B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اليسر و السماحة</w:t>
            </w:r>
          </w:p>
        </w:tc>
      </w:tr>
      <w:tr w:rsidR="00355D13" w:rsidRPr="00EB7DD6" w14:paraId="619CE053" w14:textId="77777777" w:rsidTr="000838D6">
        <w:tc>
          <w:tcPr>
            <w:tcW w:w="0" w:type="auto"/>
          </w:tcPr>
          <w:p w14:paraId="7ABC045E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٦-صحابي جليل قيل فيه: (سيدخل عليكم من خير ذي يمن):رضي الله عنه:</w:t>
            </w:r>
          </w:p>
        </w:tc>
        <w:tc>
          <w:tcPr>
            <w:tcW w:w="0" w:type="auto"/>
          </w:tcPr>
          <w:p w14:paraId="1A00870E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عياض التميمي</w:t>
            </w:r>
          </w:p>
        </w:tc>
        <w:tc>
          <w:tcPr>
            <w:tcW w:w="0" w:type="auto"/>
            <w:shd w:val="clear" w:color="auto" w:fill="FFFFFF" w:themeFill="background1"/>
          </w:tcPr>
          <w:p w14:paraId="2149F622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جرير البجلي </w:t>
            </w:r>
          </w:p>
        </w:tc>
        <w:tc>
          <w:tcPr>
            <w:tcW w:w="0" w:type="auto"/>
          </w:tcPr>
          <w:p w14:paraId="2D744C39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سلمان الفارسي</w:t>
            </w:r>
          </w:p>
        </w:tc>
      </w:tr>
      <w:tr w:rsidR="00355D13" w:rsidRPr="00EB7DD6" w14:paraId="577FE4D8" w14:textId="77777777" w:rsidTr="000838D6">
        <w:tc>
          <w:tcPr>
            <w:tcW w:w="0" w:type="auto"/>
          </w:tcPr>
          <w:p w14:paraId="5A56C424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٧- الضيافة الواجبة تتمثل في:</w:t>
            </w:r>
          </w:p>
        </w:tc>
        <w:tc>
          <w:tcPr>
            <w:tcW w:w="0" w:type="auto"/>
            <w:shd w:val="clear" w:color="auto" w:fill="FFFFFF" w:themeFill="background1"/>
          </w:tcPr>
          <w:p w14:paraId="4DAF79CF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ضيافة المسافر يوم وليلة</w:t>
            </w:r>
          </w:p>
        </w:tc>
        <w:tc>
          <w:tcPr>
            <w:tcW w:w="0" w:type="auto"/>
          </w:tcPr>
          <w:p w14:paraId="5FE0E725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إطعام الطعام</w:t>
            </w:r>
          </w:p>
        </w:tc>
        <w:tc>
          <w:tcPr>
            <w:tcW w:w="0" w:type="auto"/>
          </w:tcPr>
          <w:p w14:paraId="52105453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الوليمة</w:t>
            </w:r>
          </w:p>
        </w:tc>
      </w:tr>
      <w:tr w:rsidR="00355D13" w:rsidRPr="00EB7DD6" w14:paraId="0DA1F622" w14:textId="77777777" w:rsidTr="000838D6">
        <w:tc>
          <w:tcPr>
            <w:tcW w:w="0" w:type="auto"/>
          </w:tcPr>
          <w:p w14:paraId="607B1380" w14:textId="77777777" w:rsidR="00355D13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٨- من آداب الطعام التي ينبغي فعلها ويسن:</w:t>
            </w:r>
          </w:p>
          <w:p w14:paraId="6CA7F7F4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2E03F69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الشرب واقفا</w:t>
            </w:r>
          </w:p>
        </w:tc>
        <w:tc>
          <w:tcPr>
            <w:tcW w:w="0" w:type="auto"/>
          </w:tcPr>
          <w:p w14:paraId="6FED44AE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النفخ في الإناء</w:t>
            </w:r>
          </w:p>
        </w:tc>
        <w:tc>
          <w:tcPr>
            <w:tcW w:w="0" w:type="auto"/>
            <w:shd w:val="clear" w:color="auto" w:fill="FFFFFF" w:themeFill="background1"/>
          </w:tcPr>
          <w:p w14:paraId="7C70C77D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لعق الأصابع و الصحفة</w:t>
            </w:r>
          </w:p>
        </w:tc>
      </w:tr>
      <w:tr w:rsidR="00355D13" w:rsidRPr="00EB7DD6" w14:paraId="34275E81" w14:textId="77777777" w:rsidTr="000838D6">
        <w:tc>
          <w:tcPr>
            <w:tcW w:w="0" w:type="auto"/>
          </w:tcPr>
          <w:p w14:paraId="196C233C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٩- أي الآلآت </w:t>
            </w:r>
            <w:r>
              <w:rPr>
                <w:rFonts w:hint="cs"/>
                <w:b/>
                <w:bCs/>
                <w:rtl/>
              </w:rPr>
              <w:t xml:space="preserve">التالية </w:t>
            </w:r>
            <w:r w:rsidRPr="00EB7DD6">
              <w:rPr>
                <w:rFonts w:hint="cs"/>
                <w:b/>
                <w:bCs/>
                <w:rtl/>
              </w:rPr>
              <w:t>يجوز الصيد:</w:t>
            </w:r>
          </w:p>
          <w:p w14:paraId="64908711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79A81F4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العصا</w:t>
            </w:r>
          </w:p>
        </w:tc>
        <w:tc>
          <w:tcPr>
            <w:tcW w:w="0" w:type="auto"/>
          </w:tcPr>
          <w:p w14:paraId="1D781AE6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الحجر</w:t>
            </w:r>
          </w:p>
        </w:tc>
        <w:tc>
          <w:tcPr>
            <w:tcW w:w="0" w:type="auto"/>
            <w:shd w:val="clear" w:color="auto" w:fill="FFFFFF" w:themeFill="background1"/>
          </w:tcPr>
          <w:p w14:paraId="23ACB84E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السهم</w:t>
            </w:r>
          </w:p>
        </w:tc>
      </w:tr>
      <w:tr w:rsidR="00355D13" w:rsidRPr="00EB7DD6" w14:paraId="5DEE163F" w14:textId="77777777" w:rsidTr="000838D6">
        <w:tc>
          <w:tcPr>
            <w:tcW w:w="0" w:type="auto"/>
          </w:tcPr>
          <w:p w14:paraId="6561505B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١٠- من شروط التداوي:</w:t>
            </w:r>
          </w:p>
        </w:tc>
        <w:tc>
          <w:tcPr>
            <w:tcW w:w="0" w:type="auto"/>
            <w:shd w:val="clear" w:color="auto" w:fill="FFFFFF" w:themeFill="background1"/>
          </w:tcPr>
          <w:p w14:paraId="61549690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 يعلق القلب بالله</w:t>
            </w:r>
          </w:p>
        </w:tc>
        <w:tc>
          <w:tcPr>
            <w:tcW w:w="0" w:type="auto"/>
          </w:tcPr>
          <w:p w14:paraId="0520F48C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 يعتقد أن الدواء هو النافع</w:t>
            </w:r>
          </w:p>
        </w:tc>
        <w:tc>
          <w:tcPr>
            <w:tcW w:w="0" w:type="auto"/>
          </w:tcPr>
          <w:p w14:paraId="5C52575B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التداوي بالمحرم</w:t>
            </w:r>
          </w:p>
        </w:tc>
      </w:tr>
    </w:tbl>
    <w:p w14:paraId="11D86713" w14:textId="77777777" w:rsidR="00355D13" w:rsidRPr="003E32E8" w:rsidRDefault="00355D13" w:rsidP="00BF7680">
      <w:pPr>
        <w:rPr>
          <w:b/>
          <w:bCs/>
          <w:sz w:val="28"/>
          <w:szCs w:val="28"/>
          <w:rtl/>
        </w:rPr>
      </w:pPr>
    </w:p>
    <w:p w14:paraId="35F704DE" w14:textId="77777777" w:rsidR="00355D13" w:rsidRPr="00462E26" w:rsidRDefault="00355D13" w:rsidP="00BF7680">
      <w:pPr>
        <w:rPr>
          <w:b/>
          <w:bCs/>
          <w:rtl/>
        </w:rPr>
      </w:pPr>
      <w:r w:rsidRPr="00462E26">
        <w:rPr>
          <w:rFonts w:hint="cs"/>
          <w:b/>
          <w:bCs/>
          <w:u w:val="single"/>
          <w:rtl/>
        </w:rPr>
        <w:t xml:space="preserve">٣- اجيبي عن ما يلي بآية قرآنية أو حديث </w:t>
      </w:r>
      <w:r>
        <w:rPr>
          <w:rFonts w:hint="cs"/>
          <w:b/>
          <w:bCs/>
          <w:u w:val="single"/>
          <w:rtl/>
        </w:rPr>
        <w:t>نبوي</w:t>
      </w:r>
      <w:r w:rsidRPr="00462E26">
        <w:rPr>
          <w:rFonts w:hint="cs"/>
          <w:b/>
          <w:bCs/>
          <w:u w:val="single"/>
          <w:rtl/>
        </w:rPr>
        <w:t xml:space="preserve"> </w:t>
      </w:r>
      <w:r w:rsidRPr="00462E26">
        <w:rPr>
          <w:rFonts w:hint="cs"/>
          <w:b/>
          <w:bCs/>
          <w:rtl/>
        </w:rPr>
        <w:t xml:space="preserve"> : </w:t>
      </w:r>
    </w:p>
    <w:p w14:paraId="60827EA1" w14:textId="77777777" w:rsidR="00355D13" w:rsidRPr="00462E26" w:rsidRDefault="00355D13" w:rsidP="00BF7680">
      <w:pPr>
        <w:pStyle w:val="a3"/>
        <w:rPr>
          <w:b/>
          <w:bCs/>
          <w:rtl/>
        </w:rPr>
      </w:pPr>
    </w:p>
    <w:p w14:paraId="0940D95B" w14:textId="20BBA145" w:rsidR="00355D13" w:rsidRPr="00E36CB1" w:rsidRDefault="00355D13" w:rsidP="00BF7680">
      <w:pPr>
        <w:pStyle w:val="a3"/>
        <w:rPr>
          <w:b/>
          <w:bCs/>
          <w:color w:val="FF0000"/>
          <w:rtl/>
        </w:rPr>
      </w:pPr>
      <w:r w:rsidRPr="00462E26">
        <w:rPr>
          <w:rFonts w:hint="cs"/>
          <w:b/>
          <w:bCs/>
          <w:rtl/>
        </w:rPr>
        <w:t xml:space="preserve">-يقبل الله الصدقة إذا كانت من كسب حلال : </w:t>
      </w:r>
    </w:p>
    <w:p w14:paraId="17DF3CFF" w14:textId="3F241B15" w:rsidR="00355D13" w:rsidRPr="00E36CB1" w:rsidRDefault="00355D13" w:rsidP="00BF7680">
      <w:pPr>
        <w:pStyle w:val="a3"/>
        <w:rPr>
          <w:b/>
          <w:bCs/>
          <w:color w:val="FF0000"/>
          <w:rtl/>
        </w:rPr>
      </w:pPr>
      <w:r w:rsidRPr="00462E26">
        <w:rPr>
          <w:rFonts w:hint="cs"/>
          <w:b/>
          <w:bCs/>
          <w:rtl/>
        </w:rPr>
        <w:t>- ما يسن قوله عن فعل أمرا في المستقبل :</w:t>
      </w:r>
      <w:r>
        <w:rPr>
          <w:rFonts w:hint="cs"/>
          <w:b/>
          <w:bCs/>
          <w:rtl/>
        </w:rPr>
        <w:t xml:space="preserve"> </w:t>
      </w:r>
    </w:p>
    <w:p w14:paraId="6A33BA4E" w14:textId="77777777" w:rsidR="00355D13" w:rsidRPr="00462E26" w:rsidRDefault="00355D13" w:rsidP="00BF7680">
      <w:pPr>
        <w:pStyle w:val="a3"/>
        <w:rPr>
          <w:b/>
          <w:bCs/>
          <w:rtl/>
        </w:rPr>
      </w:pPr>
    </w:p>
    <w:p w14:paraId="5D7F40F7" w14:textId="77777777" w:rsidR="00355D13" w:rsidRPr="00462E26" w:rsidRDefault="00355D13" w:rsidP="00BF7680">
      <w:pPr>
        <w:rPr>
          <w:b/>
          <w:bCs/>
          <w:u w:val="single"/>
          <w:rtl/>
        </w:rPr>
      </w:pPr>
      <w:r w:rsidRPr="00462E26">
        <w:rPr>
          <w:rFonts w:hint="cs"/>
          <w:b/>
          <w:bCs/>
          <w:u w:val="single"/>
          <w:rtl/>
        </w:rPr>
        <w:t xml:space="preserve">٤-صححي ما تحته خط: </w:t>
      </w:r>
    </w:p>
    <w:p w14:paraId="75EC1C84" w14:textId="38D59BE4" w:rsidR="00355D13" w:rsidRDefault="00355D13" w:rsidP="00BF7680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 ١-من شروط أكل المضطر</w:t>
      </w:r>
      <w:r w:rsidRPr="00832C3E">
        <w:rPr>
          <w:rFonts w:hint="cs"/>
          <w:b/>
          <w:bCs/>
          <w:u w:val="single"/>
          <w:rtl/>
        </w:rPr>
        <w:t xml:space="preserve"> أن يأكل حتى يشبع</w:t>
      </w:r>
      <w:r>
        <w:rPr>
          <w:rFonts w:hint="cs"/>
          <w:b/>
          <w:bCs/>
          <w:rtl/>
        </w:rPr>
        <w:t>.   (</w:t>
      </w:r>
      <w:r w:rsidRPr="00E36CB1">
        <w:rPr>
          <w:rFonts w:hint="cs"/>
          <w:b/>
          <w:bCs/>
          <w:color w:val="FF0000"/>
          <w:rtl/>
        </w:rPr>
        <w:t xml:space="preserve"> </w:t>
      </w:r>
      <w:r w:rsidR="00E92191">
        <w:rPr>
          <w:rFonts w:hint="cs"/>
          <w:b/>
          <w:bCs/>
          <w:color w:val="FF0000"/>
          <w:rtl/>
        </w:rPr>
        <w:t>………………………..</w:t>
      </w:r>
      <w:r>
        <w:rPr>
          <w:rFonts w:hint="cs"/>
          <w:b/>
          <w:bCs/>
          <w:rtl/>
        </w:rPr>
        <w:t>)</w:t>
      </w:r>
    </w:p>
    <w:p w14:paraId="7E0EFD85" w14:textId="2A993634" w:rsidR="00355D13" w:rsidRPr="00462E26" w:rsidRDefault="00355D13" w:rsidP="00BF7680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٢-يسن لشارب الماء أن يشربه </w:t>
      </w:r>
      <w:r w:rsidRPr="00BD6E28">
        <w:rPr>
          <w:rFonts w:hint="cs"/>
          <w:b/>
          <w:bCs/>
          <w:u w:val="single"/>
          <w:rtl/>
        </w:rPr>
        <w:t>دفعة واحدة</w:t>
      </w:r>
      <w:r>
        <w:rPr>
          <w:rFonts w:hint="cs"/>
          <w:b/>
          <w:bCs/>
          <w:rtl/>
        </w:rPr>
        <w:t>.   (</w:t>
      </w:r>
      <w:r w:rsidR="00E92191">
        <w:rPr>
          <w:rFonts w:hint="cs"/>
          <w:b/>
          <w:bCs/>
          <w:color w:val="FF0000"/>
          <w:rtl/>
        </w:rPr>
        <w:t>…………………………</w:t>
      </w:r>
      <w:r w:rsidRPr="00E36CB1">
        <w:rPr>
          <w:rFonts w:hint="cs"/>
          <w:b/>
          <w:bCs/>
          <w:color w:val="FF0000"/>
          <w:rtl/>
        </w:rPr>
        <w:t>)</w:t>
      </w:r>
    </w:p>
    <w:p w14:paraId="2020C40A" w14:textId="77777777" w:rsidR="00355D13" w:rsidRPr="00462E26" w:rsidRDefault="00355D13" w:rsidP="00BF7680">
      <w:pPr>
        <w:pStyle w:val="a3"/>
        <w:rPr>
          <w:b/>
          <w:bCs/>
          <w:rtl/>
        </w:rPr>
      </w:pPr>
    </w:p>
    <w:p w14:paraId="240D7CB1" w14:textId="77777777" w:rsidR="00355D13" w:rsidRPr="00462E26" w:rsidRDefault="00355D13" w:rsidP="00BF7680">
      <w:pPr>
        <w:rPr>
          <w:b/>
          <w:bCs/>
          <w:u w:val="single"/>
          <w:rtl/>
        </w:rPr>
      </w:pPr>
      <w:r w:rsidRPr="00462E26">
        <w:rPr>
          <w:rFonts w:hint="cs"/>
          <w:b/>
          <w:bCs/>
          <w:u w:val="single"/>
          <w:rtl/>
        </w:rPr>
        <w:t xml:space="preserve">     ٧- مثلي لما يلي بمثال واحد فقط: </w:t>
      </w:r>
    </w:p>
    <w:p w14:paraId="34754999" w14:textId="0A6615A7" w:rsidR="00355D13" w:rsidRPr="00E36CB1" w:rsidRDefault="00355D13" w:rsidP="00BF7680">
      <w:pPr>
        <w:rPr>
          <w:b/>
          <w:bCs/>
          <w:color w:val="FF0000"/>
          <w:rtl/>
        </w:rPr>
      </w:pPr>
      <w:r w:rsidRPr="00462E26">
        <w:rPr>
          <w:rFonts w:hint="cs"/>
          <w:b/>
          <w:bCs/>
          <w:rtl/>
        </w:rPr>
        <w:t xml:space="preserve">          ١-وصف الدهر:</w:t>
      </w:r>
      <w:r>
        <w:rPr>
          <w:rFonts w:hint="cs"/>
          <w:b/>
          <w:bCs/>
          <w:rtl/>
        </w:rPr>
        <w:t xml:space="preserve"> </w:t>
      </w:r>
    </w:p>
    <w:p w14:paraId="12954E5F" w14:textId="02483B28" w:rsidR="00355D13" w:rsidRPr="00E36CB1" w:rsidRDefault="00355D13" w:rsidP="00BF7680">
      <w:pPr>
        <w:pStyle w:val="a3"/>
        <w:rPr>
          <w:b/>
          <w:bCs/>
          <w:color w:val="FF0000"/>
          <w:rtl/>
        </w:rPr>
      </w:pPr>
      <w:r w:rsidRPr="00462E26">
        <w:rPr>
          <w:rFonts w:hint="cs"/>
          <w:b/>
          <w:bCs/>
          <w:rtl/>
        </w:rPr>
        <w:t>٢-سب الدهر   :</w:t>
      </w:r>
    </w:p>
    <w:p w14:paraId="04EC598C" w14:textId="3457C81E" w:rsidR="00355D13" w:rsidRPr="00E36CB1" w:rsidRDefault="00355D13" w:rsidP="00BF7680">
      <w:pPr>
        <w:pStyle w:val="a3"/>
        <w:rPr>
          <w:b/>
          <w:bCs/>
          <w:color w:val="FF0000"/>
          <w:rtl/>
        </w:rPr>
      </w:pPr>
      <w:r w:rsidRPr="00462E26">
        <w:rPr>
          <w:rFonts w:hint="cs"/>
          <w:b/>
          <w:bCs/>
          <w:rtl/>
        </w:rPr>
        <w:t>٤-نسبة النعم إلى النفس :</w:t>
      </w:r>
      <w:r>
        <w:rPr>
          <w:rFonts w:hint="cs"/>
          <w:b/>
          <w:bCs/>
          <w:rtl/>
        </w:rPr>
        <w:t xml:space="preserve"> </w:t>
      </w:r>
    </w:p>
    <w:p w14:paraId="7A340AD3" w14:textId="35FB3598" w:rsidR="00355D13" w:rsidRPr="00E36CB1" w:rsidRDefault="00355D13" w:rsidP="00BF7680">
      <w:pPr>
        <w:rPr>
          <w:b/>
          <w:bCs/>
          <w:color w:val="FF0000"/>
          <w:rtl/>
        </w:rPr>
      </w:pPr>
      <w:r w:rsidRPr="00462E26">
        <w:rPr>
          <w:rFonts w:hint="cs"/>
          <w:b/>
          <w:bCs/>
          <w:rtl/>
        </w:rPr>
        <w:t xml:space="preserve">          ٥-آداب المضيف:</w:t>
      </w:r>
      <w:r>
        <w:rPr>
          <w:rFonts w:hint="cs"/>
          <w:b/>
          <w:bCs/>
          <w:rtl/>
        </w:rPr>
        <w:t xml:space="preserve"> </w:t>
      </w:r>
    </w:p>
    <w:p w14:paraId="39903EFB" w14:textId="7F03D5FB" w:rsidR="00355D13" w:rsidRPr="00E36CB1" w:rsidRDefault="00355D13" w:rsidP="00BF7680">
      <w:pPr>
        <w:rPr>
          <w:b/>
          <w:bCs/>
          <w:color w:val="FF0000"/>
          <w:rtl/>
        </w:rPr>
      </w:pPr>
      <w:r w:rsidRPr="00462E26">
        <w:rPr>
          <w:rFonts w:hint="cs"/>
          <w:b/>
          <w:bCs/>
          <w:rtl/>
        </w:rPr>
        <w:t xml:space="preserve">           ٦- آداب الضيف:</w:t>
      </w:r>
      <w:r>
        <w:rPr>
          <w:rFonts w:hint="cs"/>
          <w:b/>
          <w:bCs/>
          <w:rtl/>
        </w:rPr>
        <w:t xml:space="preserve"> </w:t>
      </w:r>
    </w:p>
    <w:p w14:paraId="6DCD069C" w14:textId="05ED06E3" w:rsidR="00355D13" w:rsidRPr="00E36CB1" w:rsidRDefault="00355D13" w:rsidP="00BF7680">
      <w:pPr>
        <w:rPr>
          <w:b/>
          <w:bCs/>
          <w:color w:val="FF0000"/>
          <w:rtl/>
        </w:rPr>
      </w:pPr>
      <w:r>
        <w:rPr>
          <w:rFonts w:hint="cs"/>
          <w:b/>
          <w:bCs/>
          <w:rtl/>
        </w:rPr>
        <w:t xml:space="preserve">            ٧-الطب النبوي: </w:t>
      </w:r>
      <w:r>
        <w:rPr>
          <w:rFonts w:hint="cs"/>
          <w:b/>
          <w:bCs/>
          <w:color w:val="FF0000"/>
          <w:rtl/>
        </w:rPr>
        <w:t xml:space="preserve"> </w:t>
      </w:r>
    </w:p>
    <w:p w14:paraId="6D83904C" w14:textId="348BD118" w:rsidR="00355D13" w:rsidRPr="00462E26" w:rsidRDefault="00355D13" w:rsidP="00BF7680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٨-أحوال يحرم فيها الصيد:  </w:t>
      </w:r>
    </w:p>
    <w:p w14:paraId="6B4396BD" w14:textId="77777777" w:rsidR="00355D13" w:rsidRPr="001C75EB" w:rsidRDefault="00355D13" w:rsidP="00BF7680">
      <w:pPr>
        <w:pStyle w:val="a3"/>
        <w:rPr>
          <w:b/>
          <w:bCs/>
        </w:rPr>
      </w:pPr>
      <w:r w:rsidRPr="00462E26">
        <w:rPr>
          <w:rFonts w:hint="cs"/>
          <w:b/>
          <w:bCs/>
          <w:rtl/>
        </w:rPr>
        <w:t xml:space="preserve">                                                                              انتهت الأسئلة </w:t>
      </w:r>
    </w:p>
    <w:p w14:paraId="1AFAB67E" w14:textId="77777777" w:rsidR="00355D13" w:rsidRDefault="00355D13" w:rsidP="00BF7680"/>
    <w:p w14:paraId="50004BDA" w14:textId="77777777" w:rsidR="00D7703E" w:rsidRDefault="00D7703E"/>
    <w:sectPr w:rsidR="00D7703E" w:rsidSect="00344D4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E22D7"/>
    <w:multiLevelType w:val="hybridMultilevel"/>
    <w:tmpl w:val="1D86EC72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9089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3E"/>
    <w:rsid w:val="00010FF7"/>
    <w:rsid w:val="000805D1"/>
    <w:rsid w:val="000838D6"/>
    <w:rsid w:val="00094F1D"/>
    <w:rsid w:val="0009614F"/>
    <w:rsid w:val="000A0464"/>
    <w:rsid w:val="000C4F90"/>
    <w:rsid w:val="000C79EA"/>
    <w:rsid w:val="000D6CA5"/>
    <w:rsid w:val="000F79DC"/>
    <w:rsid w:val="00134E29"/>
    <w:rsid w:val="00142328"/>
    <w:rsid w:val="00163256"/>
    <w:rsid w:val="00166FD3"/>
    <w:rsid w:val="001708FE"/>
    <w:rsid w:val="00186312"/>
    <w:rsid w:val="00196A94"/>
    <w:rsid w:val="001C75EB"/>
    <w:rsid w:val="001E5D0C"/>
    <w:rsid w:val="0021206B"/>
    <w:rsid w:val="00237D2D"/>
    <w:rsid w:val="00256BDD"/>
    <w:rsid w:val="002824A9"/>
    <w:rsid w:val="00293877"/>
    <w:rsid w:val="0029545C"/>
    <w:rsid w:val="002D1C88"/>
    <w:rsid w:val="002D7A6D"/>
    <w:rsid w:val="002E5708"/>
    <w:rsid w:val="00336777"/>
    <w:rsid w:val="00353B88"/>
    <w:rsid w:val="00355D13"/>
    <w:rsid w:val="00383A31"/>
    <w:rsid w:val="00387401"/>
    <w:rsid w:val="003D11FB"/>
    <w:rsid w:val="003E32E8"/>
    <w:rsid w:val="003F1B0B"/>
    <w:rsid w:val="003F24B7"/>
    <w:rsid w:val="003F5A23"/>
    <w:rsid w:val="0042110B"/>
    <w:rsid w:val="004251F3"/>
    <w:rsid w:val="0044133F"/>
    <w:rsid w:val="00462466"/>
    <w:rsid w:val="004634D2"/>
    <w:rsid w:val="00472847"/>
    <w:rsid w:val="004768C7"/>
    <w:rsid w:val="0048644B"/>
    <w:rsid w:val="004926D3"/>
    <w:rsid w:val="00496850"/>
    <w:rsid w:val="004E6C43"/>
    <w:rsid w:val="00516B58"/>
    <w:rsid w:val="005179DC"/>
    <w:rsid w:val="005270A6"/>
    <w:rsid w:val="005328A9"/>
    <w:rsid w:val="00544EF9"/>
    <w:rsid w:val="00553F52"/>
    <w:rsid w:val="005555C8"/>
    <w:rsid w:val="005C3581"/>
    <w:rsid w:val="005F0E6F"/>
    <w:rsid w:val="00614EFF"/>
    <w:rsid w:val="00623189"/>
    <w:rsid w:val="006B1E46"/>
    <w:rsid w:val="006C23A4"/>
    <w:rsid w:val="006D5075"/>
    <w:rsid w:val="006E0D44"/>
    <w:rsid w:val="007360D9"/>
    <w:rsid w:val="00797EB3"/>
    <w:rsid w:val="007A1BEE"/>
    <w:rsid w:val="007C5549"/>
    <w:rsid w:val="00852776"/>
    <w:rsid w:val="00862B34"/>
    <w:rsid w:val="00881289"/>
    <w:rsid w:val="008B26F8"/>
    <w:rsid w:val="008C4172"/>
    <w:rsid w:val="008C6E6F"/>
    <w:rsid w:val="008E325C"/>
    <w:rsid w:val="0095044F"/>
    <w:rsid w:val="00973995"/>
    <w:rsid w:val="00984AE8"/>
    <w:rsid w:val="009C17F7"/>
    <w:rsid w:val="009D4492"/>
    <w:rsid w:val="009D6558"/>
    <w:rsid w:val="009E49A3"/>
    <w:rsid w:val="009E5660"/>
    <w:rsid w:val="00A272A1"/>
    <w:rsid w:val="00A3478C"/>
    <w:rsid w:val="00A5110B"/>
    <w:rsid w:val="00A87EBC"/>
    <w:rsid w:val="00AF48B2"/>
    <w:rsid w:val="00B05AA2"/>
    <w:rsid w:val="00B14BCE"/>
    <w:rsid w:val="00B1632A"/>
    <w:rsid w:val="00B317A1"/>
    <w:rsid w:val="00B322C9"/>
    <w:rsid w:val="00B40F81"/>
    <w:rsid w:val="00B70A26"/>
    <w:rsid w:val="00B83035"/>
    <w:rsid w:val="00BA76F5"/>
    <w:rsid w:val="00BB20FB"/>
    <w:rsid w:val="00BD13C6"/>
    <w:rsid w:val="00BD5AA5"/>
    <w:rsid w:val="00C145D7"/>
    <w:rsid w:val="00C220E1"/>
    <w:rsid w:val="00C57CE9"/>
    <w:rsid w:val="00C73232"/>
    <w:rsid w:val="00C8325C"/>
    <w:rsid w:val="00C834C5"/>
    <w:rsid w:val="00C9148E"/>
    <w:rsid w:val="00CA3A76"/>
    <w:rsid w:val="00D00AFE"/>
    <w:rsid w:val="00D010CC"/>
    <w:rsid w:val="00D429C9"/>
    <w:rsid w:val="00D7703E"/>
    <w:rsid w:val="00D92F18"/>
    <w:rsid w:val="00DA2FB1"/>
    <w:rsid w:val="00DE3DDF"/>
    <w:rsid w:val="00E2217D"/>
    <w:rsid w:val="00E36CB1"/>
    <w:rsid w:val="00E539B2"/>
    <w:rsid w:val="00E56644"/>
    <w:rsid w:val="00E67008"/>
    <w:rsid w:val="00E8771E"/>
    <w:rsid w:val="00E9134C"/>
    <w:rsid w:val="00E915FD"/>
    <w:rsid w:val="00E92191"/>
    <w:rsid w:val="00F0216B"/>
    <w:rsid w:val="00F52A01"/>
    <w:rsid w:val="00F56CAF"/>
    <w:rsid w:val="00F77675"/>
    <w:rsid w:val="00F86BDC"/>
    <w:rsid w:val="00F93CAC"/>
    <w:rsid w:val="00F97737"/>
    <w:rsid w:val="00FD2319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38E3DF76"/>
  <w15:chartTrackingRefBased/>
  <w15:docId w15:val="{84E3BF63-0992-5A46-B041-1B312BAE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03E"/>
    <w:pPr>
      <w:ind w:left="720"/>
      <w:contextualSpacing/>
    </w:pPr>
  </w:style>
  <w:style w:type="table" w:styleId="a4">
    <w:name w:val="Table Grid"/>
    <w:basedOn w:val="a1"/>
    <w:uiPriority w:val="39"/>
    <w:rsid w:val="00D77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1642</Words>
  <Characters>9365</Characters>
  <Application>Microsoft Office Word</Application>
  <DocSecurity>0</DocSecurity>
  <Lines>78</Lines>
  <Paragraphs>21</Paragraphs>
  <ScaleCrop>false</ScaleCrop>
  <Company/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2025-11-02T04:28:00Z</dcterms:created>
  <dcterms:modified xsi:type="dcterms:W3CDTF">2025-11-02T04:28:00Z</dcterms:modified>
</cp:coreProperties>
</file>