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E07" w:rsidRDefault="00466E07" w:rsidP="007F310C">
      <w:pPr>
        <w:jc w:val="center"/>
        <w:rPr>
          <w:rFonts w:ascii="Traditional Arabic" w:hAnsi="Traditional Arabic" w:cs="Traditional Arabic" w:hint="cs"/>
          <w:bCs/>
          <w:color w:val="C00000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raditional Arabic" w:hAnsi="Traditional Arabic" w:cs="Traditional Arabic"/>
          <w:bCs/>
          <w:noProof/>
          <w:color w:val="C00000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6432" behindDoc="0" locked="0" layoutInCell="1" allowOverlap="1" wp14:anchorId="2DF8B300">
            <wp:simplePos x="0" y="0"/>
            <wp:positionH relativeFrom="margin">
              <wp:align>center</wp:align>
            </wp:positionH>
            <wp:positionV relativeFrom="paragraph">
              <wp:posOffset>-211455</wp:posOffset>
            </wp:positionV>
            <wp:extent cx="6811010" cy="77152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101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310C" w:rsidRPr="00466E07" w:rsidRDefault="00466E07" w:rsidP="00466E07">
      <w:pPr>
        <w:spacing w:after="0"/>
        <w:jc w:val="center"/>
        <w:rPr>
          <w:rFonts w:ascii="Traditional Arabic" w:hAnsi="Traditional Arabic" w:cs="Traditional Arabic" w:hint="cs"/>
          <w:bCs/>
          <w:color w:val="C00000"/>
          <w:sz w:val="44"/>
          <w:szCs w:val="44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66E07">
        <w:rPr>
          <w:rFonts w:ascii="Traditional Arabic" w:hAnsi="Traditional Arabic" w:cs="Traditional Arabic"/>
          <w:bCs/>
          <w:color w:val="C00000"/>
          <w:sz w:val="44"/>
          <w:szCs w:val="44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1864A6" wp14:editId="0ADA278C">
                <wp:simplePos x="0" y="0"/>
                <wp:positionH relativeFrom="column">
                  <wp:posOffset>12597130</wp:posOffset>
                </wp:positionH>
                <wp:positionV relativeFrom="paragraph">
                  <wp:posOffset>152400</wp:posOffset>
                </wp:positionV>
                <wp:extent cx="1324610" cy="76771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4610" cy="767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6E07" w:rsidRPr="00E5272D" w:rsidRDefault="00466E07" w:rsidP="00466E07">
                            <w:pPr>
                              <w:spacing w:after="0" w:line="240" w:lineRule="exact"/>
                              <w:jc w:val="center"/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rtl/>
                              </w:rPr>
                            </w:pPr>
                            <w:r w:rsidRPr="00E5272D"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466E07" w:rsidRPr="00E5272D" w:rsidRDefault="00466E07" w:rsidP="00466E07">
                            <w:pPr>
                              <w:spacing w:after="0" w:line="240" w:lineRule="exact"/>
                              <w:jc w:val="center"/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rtl/>
                              </w:rPr>
                            </w:pPr>
                            <w:r w:rsidRPr="00E5272D"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466E07" w:rsidRPr="00E5272D" w:rsidRDefault="00466E07" w:rsidP="00466E07">
                            <w:pPr>
                              <w:spacing w:after="0" w:line="240" w:lineRule="exact"/>
                              <w:jc w:val="center"/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rtl/>
                              </w:rPr>
                            </w:pPr>
                            <w:r w:rsidRPr="00E5272D"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rtl/>
                              </w:rPr>
                              <w:t>ادارة التعليم بالمدينة المنورة</w:t>
                            </w:r>
                          </w:p>
                          <w:p w:rsidR="00466E07" w:rsidRPr="00E5272D" w:rsidRDefault="00466E07" w:rsidP="00466E07">
                            <w:pPr>
                              <w:spacing w:after="0" w:line="240" w:lineRule="exact"/>
                              <w:jc w:val="center"/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</w:rPr>
                            </w:pPr>
                            <w:r w:rsidRPr="00E5272D"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rtl/>
                              </w:rPr>
                              <w:t>المتوسطة الأربعون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864A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91.9pt;margin-top:12pt;width:104.3pt;height:60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qH+fAIAAGIFAAAOAAAAZHJzL2Uyb0RvYy54bWysVN9P2zAQfp+0/8Hy+0hbSrtVpKgDMU1C&#10;gAYTz65j02i2z7OvTbq/fmcnKRXbC9NeEvvuu8/3+/yitYbtVIg1uJKPT0acKSehqt1zyb8/Xn/4&#10;yFlE4SphwKmS71XkF8v3784bv1AT2ICpVGBE4uKi8SXfIPpFUUS5UVbEE/DKkVJDsALpGp6LKoiG&#10;2K0pJqPRrGggVD6AVDGS9KpT8mXm11pJvNM6KmSm5OQb5m/I33X6FstzsXgOwm9q2bsh/sELK2pH&#10;jx6orgQKtg31H1S2lgEiaDyRYAvQupYqx0DRjEevonnYCK9yLJSc6A9piv+PVt7u7gOrq5JPOXPC&#10;UokeVYvsM7RsmrLT+Lgg0IMnGLYkpioP8kjCFHSrg01/CoeRnvK8P+Q2kclkdDqZzsakkqSbz+bz&#10;8VmiKV6sfYj4RYFl6VDyQLXLKRW7m4gddICkxxxc18bk+hnHmpLPTs9G2eCgIXLjElblTuhpUkSd&#10;5/mEe6MSxrhvSlMmcgBJkHtQXZrAdoK6R0ipHObYMy+hE0qTE28x7PEvXr3FuItjeBkcHoxt7SDk&#10;6F+5Xf0YXNYdnnJ+FHc6Yrtu+0qvodpToQN0gxK9vK6pGjci4r0INBlUQJp2vKOPNkBZh/7E2QbC&#10;r7/JE54alrScNTRpJY8/tyIozsxXR638aTydptHMl+nZfEKXcKxZH2vc1l4ClWNMe8XLfEx4NINU&#10;B7BPtBRW6VVSCSfp7ZLjcLzEbv5pqUi1WmUQDaMXeOMevEzUqTqp1x7bJxF835BIrXwLw0yKxau+&#10;7LDJ0sFqi6Dr3LQpwV1W+8TTIOe275dO2hTH94x6WY3L3wAAAP//AwBQSwMEFAAGAAgAAAAhAHN8&#10;4JXiAAAADAEAAA8AAABkcnMvZG93bnJldi54bWxMjzFPwzAUhHck/oP1kNioUxNQEuJUVaQKCcHQ&#10;0oXNid0kwn4OsdsGfj2PqYynO919V65mZ9nJTGHwKGG5SIAZbL0esJOwf9/cZcBCVKiV9WgkfJsA&#10;q+r6qlSF9mfcmtMudoxKMBRKQh/jWHAe2t44FRZ+NEjewU9ORZJTx/WkzlTuLBdJ8sidGpAWejWa&#10;ujft5+7oJLzUmze1bYTLfmz9/HpYj1/7jwcpb2/m9ROwaOZ4CcMfPqFDRUyNP6IOzJLOs3tijxJE&#10;SqcoIZa5SIE15KVpDrwq+f8T1S8AAAD//wMAUEsBAi0AFAAGAAgAAAAhALaDOJL+AAAA4QEAABMA&#10;AAAAAAAAAAAAAAAAAAAAAFtDb250ZW50X1R5cGVzXS54bWxQSwECLQAUAAYACAAAACEAOP0h/9YA&#10;AACUAQAACwAAAAAAAAAAAAAAAAAvAQAAX3JlbHMvLnJlbHNQSwECLQAUAAYACAAAACEA3KKh/nwC&#10;AABiBQAADgAAAAAAAAAAAAAAAAAuAgAAZHJzL2Uyb0RvYy54bWxQSwECLQAUAAYACAAAACEAc3zg&#10;leIAAAAMAQAADwAAAAAAAAAAAAAAAADWBAAAZHJzL2Rvd25yZXYueG1sUEsFBgAAAAAEAAQA8wAA&#10;AOUFAAAAAA==&#10;" filled="f" stroked="f" strokeweight=".5pt">
                <v:textbox>
                  <w:txbxContent>
                    <w:p w:rsidR="00466E07" w:rsidRPr="00E5272D" w:rsidRDefault="00466E07" w:rsidP="00466E07">
                      <w:pPr>
                        <w:spacing w:after="0" w:line="240" w:lineRule="exact"/>
                        <w:jc w:val="center"/>
                        <w:rPr>
                          <w:rFonts w:ascii="Traditional Arabic" w:hAnsi="Traditional Arabic" w:cs="Traditional Arabic"/>
                          <w:sz w:val="28"/>
                          <w:szCs w:val="28"/>
                          <w:rtl/>
                        </w:rPr>
                      </w:pPr>
                      <w:r w:rsidRPr="00E5272D">
                        <w:rPr>
                          <w:rFonts w:ascii="Traditional Arabic" w:hAnsi="Traditional Arabic" w:cs="Traditional Arabic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466E07" w:rsidRPr="00E5272D" w:rsidRDefault="00466E07" w:rsidP="00466E07">
                      <w:pPr>
                        <w:spacing w:after="0" w:line="240" w:lineRule="exact"/>
                        <w:jc w:val="center"/>
                        <w:rPr>
                          <w:rFonts w:ascii="Traditional Arabic" w:hAnsi="Traditional Arabic" w:cs="Traditional Arabic"/>
                          <w:sz w:val="28"/>
                          <w:szCs w:val="28"/>
                          <w:rtl/>
                        </w:rPr>
                      </w:pPr>
                      <w:r w:rsidRPr="00E5272D">
                        <w:rPr>
                          <w:rFonts w:ascii="Traditional Arabic" w:hAnsi="Traditional Arabic" w:cs="Traditional Arabic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466E07" w:rsidRPr="00E5272D" w:rsidRDefault="00466E07" w:rsidP="00466E07">
                      <w:pPr>
                        <w:spacing w:after="0" w:line="240" w:lineRule="exact"/>
                        <w:jc w:val="center"/>
                        <w:rPr>
                          <w:rFonts w:ascii="Traditional Arabic" w:hAnsi="Traditional Arabic" w:cs="Traditional Arabic"/>
                          <w:sz w:val="28"/>
                          <w:szCs w:val="28"/>
                          <w:rtl/>
                        </w:rPr>
                      </w:pPr>
                      <w:r w:rsidRPr="00E5272D">
                        <w:rPr>
                          <w:rFonts w:ascii="Traditional Arabic" w:hAnsi="Traditional Arabic" w:cs="Traditional Arabic"/>
                          <w:sz w:val="28"/>
                          <w:szCs w:val="28"/>
                          <w:rtl/>
                        </w:rPr>
                        <w:t>ادارة التعليم بالمدينة المنورة</w:t>
                      </w:r>
                    </w:p>
                    <w:p w:rsidR="00466E07" w:rsidRPr="00E5272D" w:rsidRDefault="00466E07" w:rsidP="00466E07">
                      <w:pPr>
                        <w:spacing w:after="0" w:line="240" w:lineRule="exact"/>
                        <w:jc w:val="center"/>
                        <w:rPr>
                          <w:rFonts w:ascii="Traditional Arabic" w:hAnsi="Traditional Arabic" w:cs="Traditional Arabic"/>
                          <w:sz w:val="28"/>
                          <w:szCs w:val="28"/>
                        </w:rPr>
                      </w:pPr>
                      <w:r w:rsidRPr="00E5272D">
                        <w:rPr>
                          <w:rFonts w:ascii="Traditional Arabic" w:hAnsi="Traditional Arabic" w:cs="Traditional Arabic"/>
                          <w:sz w:val="28"/>
                          <w:szCs w:val="28"/>
                          <w:rtl/>
                        </w:rPr>
                        <w:t>المتوسطة الأربعون</w:t>
                      </w:r>
                    </w:p>
                  </w:txbxContent>
                </v:textbox>
              </v:shape>
            </w:pict>
          </mc:Fallback>
        </mc:AlternateContent>
      </w:r>
      <w:r w:rsidRPr="00466E07">
        <w:rPr>
          <w:rFonts w:ascii="Traditional Arabic" w:hAnsi="Traditional Arabic" w:cs="Traditional Arabic"/>
          <w:bCs/>
          <w:color w:val="C00000"/>
          <w:sz w:val="44"/>
          <w:szCs w:val="44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5408" behindDoc="0" locked="0" layoutInCell="1" allowOverlap="1" wp14:anchorId="255431DD" wp14:editId="2A099F10">
            <wp:simplePos x="0" y="0"/>
            <wp:positionH relativeFrom="column">
              <wp:posOffset>7152640</wp:posOffset>
            </wp:positionH>
            <wp:positionV relativeFrom="paragraph">
              <wp:posOffset>220980</wp:posOffset>
            </wp:positionV>
            <wp:extent cx="1285875" cy="659130"/>
            <wp:effectExtent l="0" t="0" r="0" b="7620"/>
            <wp:wrapNone/>
            <wp:docPr id="5" name="Picture 5" descr="Home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P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790F" w:rsidRPr="00466E07">
        <w:rPr>
          <w:rFonts w:ascii="Traditional Arabic" w:hAnsi="Traditional Arabic" w:cs="Traditional Arabic"/>
          <w:bCs/>
          <w:noProof/>
          <w:color w:val="C00000"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DB8C12">
            <wp:simplePos x="0" y="0"/>
            <wp:positionH relativeFrom="margin">
              <wp:posOffset>-2540</wp:posOffset>
            </wp:positionH>
            <wp:positionV relativeFrom="paragraph">
              <wp:posOffset>247015</wp:posOffset>
            </wp:positionV>
            <wp:extent cx="1853565" cy="2105972"/>
            <wp:effectExtent l="266700" t="190500" r="318135" b="199390"/>
            <wp:wrapTight wrapText="bothSides">
              <wp:wrapPolygon edited="0">
                <wp:start x="19313" y="-1954"/>
                <wp:lineTo x="-3108" y="-1563"/>
                <wp:lineTo x="-3108" y="4690"/>
                <wp:lineTo x="-666" y="17197"/>
                <wp:lineTo x="222" y="23450"/>
                <wp:lineTo x="3996" y="23450"/>
                <wp:lineTo x="4218" y="23059"/>
                <wp:lineTo x="25085" y="20323"/>
                <wp:lineTo x="21089" y="-1954"/>
                <wp:lineTo x="19313" y="-1954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39" b="20552"/>
                    <a:stretch/>
                  </pic:blipFill>
                  <pic:spPr bwMode="auto">
                    <a:xfrm>
                      <a:off x="0" y="0"/>
                      <a:ext cx="1853565" cy="210597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762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10C" w:rsidRPr="00466E07">
        <w:rPr>
          <w:rFonts w:ascii="Traditional Arabic" w:hAnsi="Traditional Arabic" w:cs="Traditional Arabic" w:hint="cs"/>
          <w:bCs/>
          <w:color w:val="C00000"/>
          <w:sz w:val="44"/>
          <w:szCs w:val="44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رياضيات </w:t>
      </w:r>
      <w:r w:rsidRPr="00466E07">
        <w:rPr>
          <w:rFonts w:ascii="Traditional Arabic" w:hAnsi="Traditional Arabic" w:cs="Traditional Arabic"/>
          <w:bCs/>
          <w:color w:val="C00000"/>
          <w:sz w:val="44"/>
          <w:szCs w:val="44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1864A6" wp14:editId="0ADA278C">
                <wp:simplePos x="0" y="0"/>
                <wp:positionH relativeFrom="column">
                  <wp:posOffset>12444730</wp:posOffset>
                </wp:positionH>
                <wp:positionV relativeFrom="paragraph">
                  <wp:posOffset>-635</wp:posOffset>
                </wp:positionV>
                <wp:extent cx="1324610" cy="767715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4610" cy="767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6E07" w:rsidRPr="00E5272D" w:rsidRDefault="00466E07" w:rsidP="00466E07">
                            <w:pPr>
                              <w:spacing w:after="0" w:line="240" w:lineRule="exact"/>
                              <w:jc w:val="center"/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rtl/>
                              </w:rPr>
                            </w:pPr>
                            <w:r w:rsidRPr="00E5272D"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466E07" w:rsidRPr="00E5272D" w:rsidRDefault="00466E07" w:rsidP="00466E07">
                            <w:pPr>
                              <w:spacing w:after="0" w:line="240" w:lineRule="exact"/>
                              <w:jc w:val="center"/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rtl/>
                              </w:rPr>
                            </w:pPr>
                            <w:r w:rsidRPr="00E5272D"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466E07" w:rsidRPr="00E5272D" w:rsidRDefault="00466E07" w:rsidP="00466E07">
                            <w:pPr>
                              <w:spacing w:after="0" w:line="240" w:lineRule="exact"/>
                              <w:jc w:val="center"/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rtl/>
                              </w:rPr>
                            </w:pPr>
                            <w:r w:rsidRPr="00E5272D"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rtl/>
                              </w:rPr>
                              <w:t>ادارة التعليم بالمدينة المنورة</w:t>
                            </w:r>
                          </w:p>
                          <w:p w:rsidR="00466E07" w:rsidRPr="00E5272D" w:rsidRDefault="00466E07" w:rsidP="00466E07">
                            <w:pPr>
                              <w:spacing w:after="0" w:line="240" w:lineRule="exact"/>
                              <w:jc w:val="center"/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</w:rPr>
                            </w:pPr>
                            <w:r w:rsidRPr="00E5272D"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rtl/>
                              </w:rPr>
                              <w:t>المتوسطة الأربعون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864A6" id="Text Box 54" o:spid="_x0000_s1027" type="#_x0000_t202" style="position:absolute;left:0;text-align:left;margin-left:979.9pt;margin-top:-.05pt;width:104.3pt;height:6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lFygAIAAGsFAAAOAAAAZHJzL2Uyb0RvYy54bWysVFtv0zAUfkfiP1h+p2m7XiBqOpVNRUjT&#10;NrGhPbuOvUbYPsZ2m5Rfz7GTtFXhZYiXxD7nO5/PfXHdaEX2wvkKTEFHgyElwnAoK/Na0O/P6w8f&#10;KfGBmZIpMKKgB+Hp9fL9u0VtczGGLahSOIIkxue1Leg2BJtnmedboZkfgBUGlRKcZgGv7jUrHauR&#10;XatsPBzOshpcaR1w4T1Kb1slXSZ+KQUPD1J6EYgqKPoW0tel7yZ+s+WC5a+O2W3FOzfYP3ihWWXw&#10;0SPVLQuM7Fz1B5WuuAMPMgw46AykrLhIMWA0o+FFNE9bZkWKBZPj7TFN/v/R8vv9oyNVWdDphBLD&#10;NNboWTSBfIaGoAjzU1ufI+zJIjA0KMc693KPwhh2I52OfwyIoB4zfThmN7LxaHQ1nsxGqOKom8/m&#10;89E00mQna+t8+CJAk3goqMPqpaSy/Z0PLbSHxMcMrCulUgWVIXVBZ1fTYTI4apBcmYgVqRc6mhhR&#10;63k6hYMSEaPMNyExFymAKEhdKG6UI3uG/cM4Fyak2BMvoiNKohNvMezwJ6/eYtzG0b8MJhyNdWXA&#10;pegv3C5/9C7LFo85P4s7HkOzaVITHAu7gfKA9XbQToy3fF1hUe6YD4/M4YhgHXHswwN+pAJMPnQn&#10;Srbgfv1NHvHYuailpMaRK6j/uWNOUKK+GuzpT6PJJM5oukym8zFe3Llmc64xO30DWJURLhjL0zHi&#10;g+ql0oF+we2wiq+iihmObxc09Meb0C4C3C5crFYJhFNpWbgzT5ZH6lik2HLPzQtztuvLgB19D/1w&#10;svyiPVtstDSw2gWQVerdmOc2q13+caJT93fbJ66M83tCnXbk8jcAAAD//wMAUEsDBBQABgAIAAAA&#10;IQAlq5RQ4QAAAAsBAAAPAAAAZHJzL2Rvd25yZXYueG1sTI9BS8NAFITvgv9heQVv7SbBljRmU0qg&#10;CKKH1l68vWS3SWj2bcxu2+iv93nS4zDDzDf5ZrK9uJrRd44UxIsIhKHa6Y4aBcf33TwF4QOSxt6R&#10;UfBlPGyK+7scM+1utDfXQ2gEl5DPUEEbwpBJ6evWWPQLNxhi7+RGi4Hl2Eg94o3LbS+TKFpJix3x&#10;QouDKVtTnw8Xq+Cl3L3hvkps+t2Xz6+n7fB5/Fgq9TCbtk8ggpnCXxh+8RkdCmaq3IW0Fz3r9XLN&#10;7EHBPAbBgSRepY8gKraSKAVZ5PL/h+IHAAD//wMAUEsBAi0AFAAGAAgAAAAhALaDOJL+AAAA4QEA&#10;ABMAAAAAAAAAAAAAAAAAAAAAAFtDb250ZW50X1R5cGVzXS54bWxQSwECLQAUAAYACAAAACEAOP0h&#10;/9YAAACUAQAACwAAAAAAAAAAAAAAAAAvAQAAX3JlbHMvLnJlbHNQSwECLQAUAAYACAAAACEAgfpR&#10;coACAABrBQAADgAAAAAAAAAAAAAAAAAuAgAAZHJzL2Uyb0RvYy54bWxQSwECLQAUAAYACAAAACEA&#10;JauUUOEAAAALAQAADwAAAAAAAAAAAAAAAADaBAAAZHJzL2Rvd25yZXYueG1sUEsFBgAAAAAEAAQA&#10;8wAAAOgFAAAAAA==&#10;" filled="f" stroked="f" strokeweight=".5pt">
                <v:textbox>
                  <w:txbxContent>
                    <w:p w:rsidR="00466E07" w:rsidRPr="00E5272D" w:rsidRDefault="00466E07" w:rsidP="00466E07">
                      <w:pPr>
                        <w:spacing w:after="0" w:line="240" w:lineRule="exact"/>
                        <w:jc w:val="center"/>
                        <w:rPr>
                          <w:rFonts w:ascii="Traditional Arabic" w:hAnsi="Traditional Arabic" w:cs="Traditional Arabic"/>
                          <w:sz w:val="28"/>
                          <w:szCs w:val="28"/>
                          <w:rtl/>
                        </w:rPr>
                      </w:pPr>
                      <w:r w:rsidRPr="00E5272D">
                        <w:rPr>
                          <w:rFonts w:ascii="Traditional Arabic" w:hAnsi="Traditional Arabic" w:cs="Traditional Arabic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466E07" w:rsidRPr="00E5272D" w:rsidRDefault="00466E07" w:rsidP="00466E07">
                      <w:pPr>
                        <w:spacing w:after="0" w:line="240" w:lineRule="exact"/>
                        <w:jc w:val="center"/>
                        <w:rPr>
                          <w:rFonts w:ascii="Traditional Arabic" w:hAnsi="Traditional Arabic" w:cs="Traditional Arabic"/>
                          <w:sz w:val="28"/>
                          <w:szCs w:val="28"/>
                          <w:rtl/>
                        </w:rPr>
                      </w:pPr>
                      <w:r w:rsidRPr="00E5272D">
                        <w:rPr>
                          <w:rFonts w:ascii="Traditional Arabic" w:hAnsi="Traditional Arabic" w:cs="Traditional Arabic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466E07" w:rsidRPr="00E5272D" w:rsidRDefault="00466E07" w:rsidP="00466E07">
                      <w:pPr>
                        <w:spacing w:after="0" w:line="240" w:lineRule="exact"/>
                        <w:jc w:val="center"/>
                        <w:rPr>
                          <w:rFonts w:ascii="Traditional Arabic" w:hAnsi="Traditional Arabic" w:cs="Traditional Arabic"/>
                          <w:sz w:val="28"/>
                          <w:szCs w:val="28"/>
                          <w:rtl/>
                        </w:rPr>
                      </w:pPr>
                      <w:r w:rsidRPr="00E5272D">
                        <w:rPr>
                          <w:rFonts w:ascii="Traditional Arabic" w:hAnsi="Traditional Arabic" w:cs="Traditional Arabic"/>
                          <w:sz w:val="28"/>
                          <w:szCs w:val="28"/>
                          <w:rtl/>
                        </w:rPr>
                        <w:t>ادارة التعليم بالمدينة المنورة</w:t>
                      </w:r>
                    </w:p>
                    <w:p w:rsidR="00466E07" w:rsidRPr="00E5272D" w:rsidRDefault="00466E07" w:rsidP="00466E07">
                      <w:pPr>
                        <w:spacing w:after="0" w:line="240" w:lineRule="exact"/>
                        <w:jc w:val="center"/>
                        <w:rPr>
                          <w:rFonts w:ascii="Traditional Arabic" w:hAnsi="Traditional Arabic" w:cs="Traditional Arabic"/>
                          <w:sz w:val="28"/>
                          <w:szCs w:val="28"/>
                        </w:rPr>
                      </w:pPr>
                      <w:r w:rsidRPr="00E5272D">
                        <w:rPr>
                          <w:rFonts w:ascii="Traditional Arabic" w:hAnsi="Traditional Arabic" w:cs="Traditional Arabic"/>
                          <w:sz w:val="28"/>
                          <w:szCs w:val="28"/>
                          <w:rtl/>
                        </w:rPr>
                        <w:t>المتوسطة الأربعون</w:t>
                      </w:r>
                    </w:p>
                  </w:txbxContent>
                </v:textbox>
              </v:shape>
            </w:pict>
          </mc:Fallback>
        </mc:AlternateContent>
      </w:r>
      <w:r w:rsidRPr="00466E07">
        <w:rPr>
          <w:rFonts w:ascii="Traditional Arabic" w:hAnsi="Traditional Arabic" w:cs="Traditional Arabic"/>
          <w:bCs/>
          <w:color w:val="C00000"/>
          <w:sz w:val="44"/>
          <w:szCs w:val="44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2336" behindDoc="0" locked="0" layoutInCell="1" allowOverlap="1" wp14:anchorId="255431DD" wp14:editId="2A099F10">
            <wp:simplePos x="0" y="0"/>
            <wp:positionH relativeFrom="column">
              <wp:posOffset>7000240</wp:posOffset>
            </wp:positionH>
            <wp:positionV relativeFrom="paragraph">
              <wp:posOffset>67945</wp:posOffset>
            </wp:positionV>
            <wp:extent cx="1285875" cy="659130"/>
            <wp:effectExtent l="0" t="0" r="0" b="7620"/>
            <wp:wrapNone/>
            <wp:docPr id="2" name="Picture 2" descr="Home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P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310C" w:rsidRPr="00466E07">
        <w:rPr>
          <w:rFonts w:ascii="Traditional Arabic" w:hAnsi="Traditional Arabic" w:cs="Traditional Arabic" w:hint="cs"/>
          <w:bCs/>
          <w:color w:val="C00000"/>
          <w:sz w:val="44"/>
          <w:szCs w:val="44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الصف الثاني المتوسط</w:t>
      </w:r>
    </w:p>
    <w:p w:rsidR="00466E07" w:rsidRDefault="007F310C" w:rsidP="00466E07">
      <w:pPr>
        <w:spacing w:after="0"/>
        <w:jc w:val="center"/>
        <w:rPr>
          <w:rFonts w:ascii="Traditional Arabic" w:hAnsi="Traditional Arabic" w:cs="Traditional Arabic"/>
          <w:bCs/>
          <w:color w:val="4472C4" w:themeColor="accent1"/>
          <w:sz w:val="44"/>
          <w:szCs w:val="4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0C">
        <w:rPr>
          <w:rFonts w:ascii="Traditional Arabic" w:hAnsi="Traditional Arabic" w:cs="Traditional Arabic" w:hint="cs"/>
          <w:bCs/>
          <w:color w:val="385623" w:themeColor="accent6" w:themeShade="80"/>
          <w:sz w:val="44"/>
          <w:szCs w:val="4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مهمة أدائية</w:t>
      </w:r>
      <w:r>
        <w:rPr>
          <w:rFonts w:ascii="Traditional Arabic" w:hAnsi="Traditional Arabic" w:cs="Traditional Arabic" w:hint="cs"/>
          <w:bCs/>
          <w:color w:val="4472C4" w:themeColor="accent1"/>
          <w:sz w:val="44"/>
          <w:szCs w:val="4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711AFA" w:rsidRDefault="00711AFA" w:rsidP="00466E07">
      <w:pPr>
        <w:spacing w:after="0"/>
        <w:jc w:val="center"/>
        <w:rPr>
          <w:rFonts w:ascii="Traditional Arabic" w:hAnsi="Traditional Arabic" w:cs="Traditional Arabic"/>
          <w:bCs/>
          <w:color w:val="4472C4" w:themeColor="accent1"/>
          <w:sz w:val="44"/>
          <w:szCs w:val="4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>
        <w:rPr>
          <w:rFonts w:ascii="Traditional Arabic" w:hAnsi="Traditional Arabic" w:cs="Traditional Arabic"/>
          <w:bCs/>
          <w:color w:val="4472C4" w:themeColor="accent1"/>
          <w:sz w:val="44"/>
          <w:szCs w:val="4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مشروع قياس</w:t>
      </w:r>
      <w:r>
        <w:rPr>
          <w:rFonts w:ascii="Traditional Arabic" w:hAnsi="Traditional Arabic" w:cs="Traditional Arabic" w:hint="cs"/>
          <w:bCs/>
          <w:color w:val="4472C4" w:themeColor="accent1"/>
          <w:sz w:val="44"/>
          <w:szCs w:val="4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ال</w:t>
      </w:r>
      <w:r w:rsidR="005443D7" w:rsidRPr="006E326C">
        <w:rPr>
          <w:rFonts w:ascii="Traditional Arabic" w:hAnsi="Traditional Arabic" w:cs="Traditional Arabic"/>
          <w:bCs/>
          <w:color w:val="4472C4" w:themeColor="accent1"/>
          <w:sz w:val="44"/>
          <w:szCs w:val="4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حجم</w:t>
      </w:r>
    </w:p>
    <w:bookmarkEnd w:id="0"/>
    <w:p w:rsidR="003664A6" w:rsidRDefault="005443D7" w:rsidP="00466E07">
      <w:pPr>
        <w:spacing w:after="0"/>
        <w:jc w:val="center"/>
        <w:rPr>
          <w:rFonts w:ascii="Traditional Arabic" w:hAnsi="Traditional Arabic" w:cs="Traditional Arabic"/>
          <w:bCs/>
          <w:color w:val="4472C4" w:themeColor="accent1"/>
          <w:sz w:val="44"/>
          <w:szCs w:val="4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E326C">
        <w:rPr>
          <w:rFonts w:ascii="Traditional Arabic" w:hAnsi="Traditional Arabic" w:cs="Traditional Arabic"/>
          <w:bCs/>
          <w:color w:val="4472C4" w:themeColor="accent1"/>
          <w:sz w:val="44"/>
          <w:szCs w:val="4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الأشكال ثلاثية الأبعاد</w:t>
      </w:r>
    </w:p>
    <w:p w:rsidR="000D4321" w:rsidRPr="003664A6" w:rsidRDefault="000D4321" w:rsidP="00466E07">
      <w:pPr>
        <w:spacing w:after="0"/>
        <w:rPr>
          <w:rFonts w:ascii="Traditional Arabic" w:hAnsi="Traditional Arabic" w:cs="Traditional Arabic"/>
          <w:bCs/>
          <w:color w:val="4472C4" w:themeColor="accent1"/>
          <w:sz w:val="44"/>
          <w:szCs w:val="4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4321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  <w:lang w:val="fr-CA"/>
        </w:rPr>
        <w:t xml:space="preserve">المرحلة </w:t>
      </w:r>
      <w:r>
        <w:rPr>
          <w:rFonts w:ascii="Traditional Arabic" w:hAnsi="Traditional Arabic" w:cs="Traditional Arabic" w:hint="cs"/>
          <w:sz w:val="36"/>
          <w:szCs w:val="36"/>
          <w:rtl/>
          <w:lang w:val="fr-CA"/>
        </w:rPr>
        <w:t xml:space="preserve">: المتوسطة </w:t>
      </w:r>
    </w:p>
    <w:p w:rsidR="00711AFA" w:rsidRDefault="000D4321" w:rsidP="00466E07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  <w:lang w:val="fr-CA"/>
        </w:rPr>
        <w:t>المهمة:</w:t>
      </w:r>
      <w:r>
        <w:rPr>
          <w:rFonts w:ascii="Traditional Arabic" w:hAnsi="Traditional Arabic" w:cs="Traditional Arabic"/>
          <w:b/>
          <w:bCs/>
          <w:color w:val="FF0000"/>
          <w:sz w:val="40"/>
          <w:szCs w:val="40"/>
          <w:lang w:val="fr-CA"/>
        </w:rPr>
        <w:t xml:space="preserve"> </w:t>
      </w:r>
      <w:r w:rsidR="00711AFA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711AFA">
        <w:rPr>
          <w:rFonts w:ascii="Traditional Arabic" w:hAnsi="Traditional Arabic" w:cs="Traditional Arabic"/>
          <w:sz w:val="36"/>
          <w:szCs w:val="36"/>
          <w:rtl/>
        </w:rPr>
        <w:t>صمم</w:t>
      </w:r>
      <w:r w:rsidR="005443D7" w:rsidRPr="006E326C">
        <w:rPr>
          <w:rFonts w:ascii="Traditional Arabic" w:hAnsi="Traditional Arabic" w:cs="Traditional Arabic"/>
          <w:sz w:val="36"/>
          <w:szCs w:val="36"/>
          <w:rtl/>
        </w:rPr>
        <w:t xml:space="preserve"> حديقة تزلج </w:t>
      </w:r>
    </w:p>
    <w:p w:rsidR="005443D7" w:rsidRPr="00466E07" w:rsidRDefault="005443D7" w:rsidP="00466E07">
      <w:pPr>
        <w:pStyle w:val="ListParagraph"/>
        <w:numPr>
          <w:ilvl w:val="0"/>
          <w:numId w:val="2"/>
        </w:numPr>
        <w:spacing w:after="0"/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  <w:lang w:val="fr-CA"/>
        </w:rPr>
      </w:pPr>
      <w:r w:rsidRPr="00466E07">
        <w:rPr>
          <w:rFonts w:ascii="Traditional Arabic" w:hAnsi="Traditional Arabic" w:cs="Traditional Arabic"/>
          <w:sz w:val="36"/>
          <w:szCs w:val="36"/>
          <w:rtl/>
        </w:rPr>
        <w:t xml:space="preserve">يجب أن يتجسد أو يظهر فيها المفاهيم التي تم دراستها </w:t>
      </w:r>
      <w:r w:rsidR="00BD7A7E" w:rsidRPr="00466E07">
        <w:rPr>
          <w:rFonts w:ascii="Traditional Arabic" w:hAnsi="Traditional Arabic" w:cs="Traditional Arabic"/>
          <w:sz w:val="36"/>
          <w:szCs w:val="36"/>
          <w:rtl/>
        </w:rPr>
        <w:t xml:space="preserve">في الوحدة ( الحجم) </w:t>
      </w:r>
    </w:p>
    <w:p w:rsidR="00BD7A7E" w:rsidRPr="00466E07" w:rsidRDefault="00BD7A7E" w:rsidP="00466E07">
      <w:pPr>
        <w:pStyle w:val="ListParagraph"/>
        <w:numPr>
          <w:ilvl w:val="0"/>
          <w:numId w:val="2"/>
        </w:numPr>
        <w:spacing w:after="0"/>
        <w:rPr>
          <w:rFonts w:ascii="Traditional Arabic" w:hAnsi="Traditional Arabic" w:cs="Traditional Arabic"/>
          <w:sz w:val="36"/>
          <w:szCs w:val="36"/>
          <w:rtl/>
        </w:rPr>
      </w:pPr>
      <w:r w:rsidRPr="00466E07">
        <w:rPr>
          <w:rFonts w:ascii="Traditional Arabic" w:hAnsi="Traditional Arabic" w:cs="Traditional Arabic"/>
          <w:sz w:val="36"/>
          <w:szCs w:val="36"/>
          <w:rtl/>
        </w:rPr>
        <w:t xml:space="preserve">يجب أن يحتوي التصميم على ثلاثة أشكال ثلاثية الأبعاد </w:t>
      </w:r>
      <w:r w:rsidR="00711AFA" w:rsidRPr="00466E07">
        <w:rPr>
          <w:rFonts w:ascii="Traditional Arabic" w:hAnsi="Traditional Arabic" w:cs="Traditional Arabic" w:hint="cs"/>
          <w:sz w:val="36"/>
          <w:szCs w:val="36"/>
          <w:rtl/>
        </w:rPr>
        <w:t xml:space="preserve">بحيث أن يكون أحد هذه الأشكال </w:t>
      </w:r>
      <w:r w:rsidRPr="00466E07">
        <w:rPr>
          <w:rFonts w:ascii="Traditional Arabic" w:hAnsi="Traditional Arabic" w:cs="Traditional Arabic"/>
          <w:sz w:val="36"/>
          <w:szCs w:val="36"/>
          <w:rtl/>
        </w:rPr>
        <w:t xml:space="preserve">على الأقل </w:t>
      </w:r>
      <w:r w:rsidR="00711AFA" w:rsidRPr="00466E07">
        <w:rPr>
          <w:rFonts w:ascii="Traditional Arabic" w:hAnsi="Traditional Arabic" w:cs="Traditional Arabic" w:hint="cs"/>
          <w:sz w:val="36"/>
          <w:szCs w:val="36"/>
          <w:rtl/>
        </w:rPr>
        <w:t>إ</w:t>
      </w:r>
      <w:r w:rsidRPr="00466E07">
        <w:rPr>
          <w:rFonts w:ascii="Traditional Arabic" w:hAnsi="Traditional Arabic" w:cs="Traditional Arabic"/>
          <w:sz w:val="36"/>
          <w:szCs w:val="36"/>
          <w:rtl/>
        </w:rPr>
        <w:t>سطوانة.</w:t>
      </w:r>
    </w:p>
    <w:p w:rsidR="00711AFA" w:rsidRPr="00711AFA" w:rsidRDefault="00711AFA" w:rsidP="00466E07">
      <w:pPr>
        <w:spacing w:after="0"/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  <w:lang w:val="fr-CA"/>
        </w:rPr>
      </w:pPr>
      <w:r w:rsidRPr="00711AFA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  <w:lang w:val="fr-CA"/>
        </w:rPr>
        <w:t xml:space="preserve">الخطوات: </w:t>
      </w:r>
    </w:p>
    <w:p w:rsidR="00BD7A7E" w:rsidRPr="006E326C" w:rsidRDefault="00BD7A7E" w:rsidP="00BD7A7E">
      <w:pPr>
        <w:pStyle w:val="ListParagraph"/>
        <w:numPr>
          <w:ilvl w:val="0"/>
          <w:numId w:val="1"/>
        </w:numPr>
        <w:rPr>
          <w:rFonts w:ascii="Traditional Arabic" w:hAnsi="Traditional Arabic" w:cs="Traditional Arabic"/>
          <w:sz w:val="36"/>
          <w:szCs w:val="36"/>
        </w:rPr>
      </w:pPr>
      <w:r w:rsidRPr="006E326C">
        <w:rPr>
          <w:rFonts w:ascii="Traditional Arabic" w:hAnsi="Traditional Arabic" w:cs="Traditional Arabic"/>
          <w:sz w:val="36"/>
          <w:szCs w:val="36"/>
          <w:rtl/>
        </w:rPr>
        <w:t xml:space="preserve">رسم مخطط </w:t>
      </w:r>
      <w:r w:rsidR="00711AFA">
        <w:rPr>
          <w:rFonts w:ascii="Traditional Arabic" w:hAnsi="Traditional Arabic" w:cs="Traditional Arabic" w:hint="cs"/>
          <w:sz w:val="36"/>
          <w:szCs w:val="36"/>
          <w:rtl/>
        </w:rPr>
        <w:t>للحديقة</w:t>
      </w:r>
      <w:r w:rsidRPr="006E326C">
        <w:rPr>
          <w:rFonts w:ascii="Traditional Arabic" w:hAnsi="Traditional Arabic" w:cs="Traditional Arabic"/>
          <w:sz w:val="36"/>
          <w:szCs w:val="36"/>
          <w:rtl/>
        </w:rPr>
        <w:t xml:space="preserve"> يشمل الشكل الجانبي والأمامي والعلوي لكل الأشكال والمنحدرات والسلالم وتسمية الأبعاد التي تم استخدامها.</w:t>
      </w:r>
    </w:p>
    <w:p w:rsidR="00BD7A7E" w:rsidRPr="006E326C" w:rsidRDefault="001A513B" w:rsidP="00BD7A7E">
      <w:pPr>
        <w:pStyle w:val="ListParagraph"/>
        <w:numPr>
          <w:ilvl w:val="0"/>
          <w:numId w:val="1"/>
        </w:numPr>
        <w:rPr>
          <w:rFonts w:ascii="Traditional Arabic" w:hAnsi="Traditional Arabic" w:cs="Traditional Arabic"/>
          <w:sz w:val="36"/>
          <w:szCs w:val="36"/>
        </w:rPr>
      </w:pPr>
      <w:r w:rsidRPr="006E326C">
        <w:rPr>
          <w:rFonts w:ascii="Traditional Arabic" w:hAnsi="Traditional Arabic" w:cs="Traditional Arabic"/>
          <w:sz w:val="36"/>
          <w:szCs w:val="36"/>
          <w:rtl/>
        </w:rPr>
        <w:t>حساب حجم الخرسانة اللازمة لبناء المجسمات والمنحدرات</w:t>
      </w:r>
    </w:p>
    <w:p w:rsidR="001A513B" w:rsidRPr="006E326C" w:rsidRDefault="001A513B" w:rsidP="00BD7A7E">
      <w:pPr>
        <w:pStyle w:val="ListParagraph"/>
        <w:numPr>
          <w:ilvl w:val="0"/>
          <w:numId w:val="1"/>
        </w:numPr>
        <w:rPr>
          <w:rFonts w:ascii="Traditional Arabic" w:hAnsi="Traditional Arabic" w:cs="Traditional Arabic"/>
          <w:sz w:val="36"/>
          <w:szCs w:val="36"/>
        </w:rPr>
      </w:pPr>
      <w:r w:rsidRPr="006E326C">
        <w:rPr>
          <w:rFonts w:ascii="Traditional Arabic" w:hAnsi="Traditional Arabic" w:cs="Traditional Arabic"/>
          <w:sz w:val="36"/>
          <w:szCs w:val="36"/>
          <w:rtl/>
        </w:rPr>
        <w:t>إذا كانت تكلفة الخرسانة وعملها تقريبا 200 ريال /م</w:t>
      </w:r>
      <w:r w:rsidRPr="006E326C">
        <w:rPr>
          <w:rFonts w:ascii="Traditional Arabic" w:hAnsi="Traditional Arabic" w:cs="Traditional Arabic"/>
          <w:sz w:val="36"/>
          <w:szCs w:val="36"/>
          <w:vertAlign w:val="superscript"/>
          <w:rtl/>
        </w:rPr>
        <w:t>3</w:t>
      </w:r>
      <w:r w:rsidRPr="006E326C">
        <w:rPr>
          <w:rFonts w:ascii="Traditional Arabic" w:hAnsi="Traditional Arabic" w:cs="Traditional Arabic"/>
          <w:sz w:val="36"/>
          <w:szCs w:val="36"/>
          <w:rtl/>
        </w:rPr>
        <w:t>، ما تكلفة بناء الحديقة الخاصة بك؟</w:t>
      </w:r>
    </w:p>
    <w:p w:rsidR="001A513B" w:rsidRPr="006E326C" w:rsidRDefault="001A513B" w:rsidP="00BD7A7E">
      <w:pPr>
        <w:pStyle w:val="ListParagraph"/>
        <w:numPr>
          <w:ilvl w:val="0"/>
          <w:numId w:val="1"/>
        </w:numPr>
        <w:rPr>
          <w:rFonts w:ascii="Traditional Arabic" w:hAnsi="Traditional Arabic" w:cs="Traditional Arabic"/>
          <w:sz w:val="36"/>
          <w:szCs w:val="36"/>
        </w:rPr>
      </w:pPr>
      <w:r w:rsidRPr="006E326C">
        <w:rPr>
          <w:rFonts w:ascii="Traditional Arabic" w:hAnsi="Traditional Arabic" w:cs="Traditional Arabic"/>
          <w:sz w:val="36"/>
          <w:szCs w:val="36"/>
          <w:rtl/>
        </w:rPr>
        <w:t>بناء نموذج مجسم فعلي للحديقة.</w:t>
      </w:r>
    </w:p>
    <w:p w:rsidR="00AB7AD5" w:rsidRPr="006E326C" w:rsidRDefault="00055BE4" w:rsidP="00BD7A7E">
      <w:pPr>
        <w:pStyle w:val="ListParagraph"/>
        <w:numPr>
          <w:ilvl w:val="0"/>
          <w:numId w:val="1"/>
        </w:numPr>
        <w:rPr>
          <w:rFonts w:ascii="Traditional Arabic" w:hAnsi="Traditional Arabic" w:cs="Traditional Arabic"/>
          <w:sz w:val="36"/>
          <w:szCs w:val="36"/>
          <w:rtl/>
        </w:rPr>
      </w:pPr>
      <w:r w:rsidRPr="006E326C">
        <w:rPr>
          <w:rFonts w:ascii="Traditional Arabic" w:hAnsi="Traditional Arabic" w:cs="Traditional Arabic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C26AC2D">
            <wp:simplePos x="0" y="0"/>
            <wp:positionH relativeFrom="page">
              <wp:posOffset>3476309</wp:posOffset>
            </wp:positionH>
            <wp:positionV relativeFrom="paragraph">
              <wp:posOffset>39687</wp:posOffset>
            </wp:positionV>
            <wp:extent cx="1250950" cy="2224405"/>
            <wp:effectExtent l="218122" t="220028" r="224473" b="205422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50950" cy="22244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76200" cap="sq">
                      <a:solidFill>
                        <a:srgbClr val="0070C0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513B" w:rsidRPr="006E326C">
        <w:rPr>
          <w:rFonts w:ascii="Traditional Arabic" w:hAnsi="Traditional Arabic" w:cs="Traditional Arabic"/>
          <w:sz w:val="36"/>
          <w:szCs w:val="36"/>
          <w:rtl/>
        </w:rPr>
        <w:t>اختيار فكرة وعنوان للتصميم ابداعية تظهر فيها الحديقة بطريقة مبتكرة.</w:t>
      </w:r>
      <w:r w:rsidR="006B0E9B" w:rsidRPr="006E326C">
        <w:rPr>
          <w:rFonts w:ascii="Traditional Arabic" w:hAnsi="Traditional Arabic" w:cs="Traditional Arabic"/>
          <w:noProof/>
          <w:sz w:val="36"/>
          <w:szCs w:val="36"/>
        </w:rPr>
        <w:t xml:space="preserve"> </w:t>
      </w:r>
    </w:p>
    <w:p w:rsidR="007F310C" w:rsidRDefault="007F310C">
      <w:pPr>
        <w:bidi w:val="0"/>
        <w:rPr>
          <w:rFonts w:ascii="Traditional Arabic" w:hAnsi="Traditional Arabic" w:cs="Traditional Arabic"/>
          <w:sz w:val="36"/>
          <w:szCs w:val="36"/>
          <w:rtl/>
        </w:rPr>
      </w:pPr>
    </w:p>
    <w:p w:rsidR="00AB7AD5" w:rsidRPr="007F310C" w:rsidRDefault="007F310C" w:rsidP="00466E07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7F310C">
        <w:rPr>
          <w:rFonts w:ascii="Traditional Arabic" w:hAnsi="Traditional Arabic" w:cs="Traditional Arabic" w:hint="cs"/>
          <w:b/>
          <w:bCs/>
          <w:color w:val="C00000"/>
          <w:sz w:val="36"/>
          <w:szCs w:val="36"/>
          <w:rtl/>
        </w:rPr>
        <w:t>إعداد المعلمة: وفاء باعقيل</w:t>
      </w:r>
      <w:r w:rsidR="00AB7AD5" w:rsidRPr="007F310C">
        <w:rPr>
          <w:rFonts w:ascii="Traditional Arabic" w:hAnsi="Traditional Arabic" w:cs="Traditional Arabic"/>
          <w:b/>
          <w:bCs/>
          <w:sz w:val="36"/>
          <w:szCs w:val="36"/>
          <w:rtl/>
        </w:rPr>
        <w:br w:type="page"/>
      </w:r>
    </w:p>
    <w:p w:rsidR="00C86331" w:rsidRDefault="00C86331" w:rsidP="00AB7AD5">
      <w:pPr>
        <w:pStyle w:val="ListParagraph"/>
        <w:rPr>
          <w:rFonts w:ascii="Traditional Arabic" w:hAnsi="Traditional Arabic" w:cs="Traditional Arabic"/>
          <w:sz w:val="36"/>
          <w:szCs w:val="36"/>
        </w:rPr>
        <w:sectPr w:rsidR="00C86331" w:rsidSect="007F310C">
          <w:pgSz w:w="12240" w:h="15840"/>
          <w:pgMar w:top="993" w:right="1041" w:bottom="1440" w:left="1276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"/>
        <w:tblpPr w:leftFromText="180" w:rightFromText="180" w:vertAnchor="page" w:horzAnchor="page" w:tblpXSpec="center" w:tblpY="1186"/>
        <w:bidiVisual/>
        <w:tblW w:w="13607" w:type="dxa"/>
        <w:tblLook w:val="04A0" w:firstRow="1" w:lastRow="0" w:firstColumn="1" w:lastColumn="0" w:noHBand="0" w:noVBand="1"/>
      </w:tblPr>
      <w:tblGrid>
        <w:gridCol w:w="1020"/>
        <w:gridCol w:w="2268"/>
        <w:gridCol w:w="2438"/>
        <w:gridCol w:w="2438"/>
        <w:gridCol w:w="2438"/>
        <w:gridCol w:w="3005"/>
      </w:tblGrid>
      <w:tr w:rsidR="00055BE4" w:rsidRPr="006E326C" w:rsidTr="007F310C">
        <w:tc>
          <w:tcPr>
            <w:tcW w:w="1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:rsidR="00055BE4" w:rsidRPr="006E326C" w:rsidRDefault="00055BE4" w:rsidP="00055BE4">
            <w:pPr>
              <w:pStyle w:val="ListParagraph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lastRenderedPageBreak/>
              <w:t>المعيار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:rsidR="00055BE4" w:rsidRPr="006E326C" w:rsidRDefault="00055BE4" w:rsidP="00055BE4">
            <w:pPr>
              <w:pStyle w:val="ListParagraph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المستوى (0)</w:t>
            </w:r>
          </w:p>
        </w:tc>
        <w:tc>
          <w:tcPr>
            <w:tcW w:w="243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:rsidR="00055BE4" w:rsidRPr="006E326C" w:rsidRDefault="00055BE4" w:rsidP="00055BE4">
            <w:pPr>
              <w:pStyle w:val="ListParagraph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المستوى ( 1)</w:t>
            </w:r>
          </w:p>
        </w:tc>
        <w:tc>
          <w:tcPr>
            <w:tcW w:w="243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E2F3" w:themeFill="accent1" w:themeFillTint="33"/>
          </w:tcPr>
          <w:p w:rsidR="00055BE4" w:rsidRDefault="00055BE4" w:rsidP="00055BE4">
            <w:pPr>
              <w:jc w:val="center"/>
            </w:pPr>
            <w:r w:rsidRPr="00A02B1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المستوى ( 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2</w:t>
            </w:r>
            <w:r w:rsidRPr="00A02B1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243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E2F3" w:themeFill="accent1" w:themeFillTint="33"/>
          </w:tcPr>
          <w:p w:rsidR="00055BE4" w:rsidRDefault="00055BE4" w:rsidP="00055BE4">
            <w:pPr>
              <w:jc w:val="center"/>
            </w:pPr>
            <w:r w:rsidRPr="00A02B1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المستوى ( 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3</w:t>
            </w:r>
            <w:r w:rsidRPr="00A02B1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300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</w:tcPr>
          <w:p w:rsidR="00055BE4" w:rsidRDefault="00055BE4" w:rsidP="00055BE4">
            <w:pPr>
              <w:jc w:val="center"/>
            </w:pPr>
            <w:r w:rsidRPr="00A02B1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المستوى (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4</w:t>
            </w:r>
            <w:r w:rsidRPr="00A02B1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)</w:t>
            </w:r>
          </w:p>
        </w:tc>
      </w:tr>
      <w:tr w:rsidR="00C86331" w:rsidRPr="006E326C" w:rsidTr="007F310C">
        <w:trPr>
          <w:cantSplit/>
          <w:trHeight w:val="1134"/>
        </w:trPr>
        <w:tc>
          <w:tcPr>
            <w:tcW w:w="1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E2F3" w:themeFill="accent1" w:themeFillTint="33"/>
            <w:textDirection w:val="btLr"/>
            <w:vAlign w:val="center"/>
          </w:tcPr>
          <w:p w:rsidR="00C86331" w:rsidRPr="006E326C" w:rsidRDefault="00C86331" w:rsidP="00C86331">
            <w:pPr>
              <w:pStyle w:val="ListParagraph"/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color w:val="323E4F" w:themeColor="text2" w:themeShade="BF"/>
                <w:sz w:val="36"/>
                <w:szCs w:val="36"/>
                <w:rtl/>
              </w:rPr>
            </w:pPr>
            <w:r w:rsidRPr="006E326C">
              <w:rPr>
                <w:rFonts w:ascii="Traditional Arabic" w:hAnsi="Traditional Arabic" w:cs="Traditional Arabic"/>
                <w:b/>
                <w:bCs/>
                <w:color w:val="323E4F" w:themeColor="text2" w:themeShade="BF"/>
                <w:sz w:val="36"/>
                <w:szCs w:val="36"/>
                <w:rtl/>
              </w:rPr>
              <w:t>الفهم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86331" w:rsidRPr="006E326C" w:rsidRDefault="00C86331" w:rsidP="00CD6EDC">
            <w:pPr>
              <w:pStyle w:val="ListParagraph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6E326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لا يبرهن على فهم الطالب لحساب الحجم</w:t>
            </w:r>
          </w:p>
        </w:tc>
        <w:tc>
          <w:tcPr>
            <w:tcW w:w="24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6331" w:rsidRPr="006E326C" w:rsidRDefault="00C86331" w:rsidP="00CD6EDC">
            <w:pPr>
              <w:pStyle w:val="ListParagraph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6E326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يظهر فهما محدودا لحساب الحجم</w:t>
            </w:r>
          </w:p>
        </w:tc>
        <w:tc>
          <w:tcPr>
            <w:tcW w:w="24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6331" w:rsidRPr="006E326C" w:rsidRDefault="00C86331" w:rsidP="00CD6EDC">
            <w:pPr>
              <w:pStyle w:val="ListParagraph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6E326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يظهر بعض الفهم لحساب الحجم</w:t>
            </w:r>
          </w:p>
        </w:tc>
        <w:tc>
          <w:tcPr>
            <w:tcW w:w="24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6331" w:rsidRPr="006E326C" w:rsidRDefault="00C86331" w:rsidP="00CD6EDC">
            <w:pPr>
              <w:pStyle w:val="ListParagraph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6E326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يظهر فهما لحساب الحجم</w:t>
            </w:r>
          </w:p>
        </w:tc>
        <w:tc>
          <w:tcPr>
            <w:tcW w:w="300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6331" w:rsidRPr="006E326C" w:rsidRDefault="00C86331" w:rsidP="00CD6EDC">
            <w:pPr>
              <w:pStyle w:val="ListParagraph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6E326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يظهر فهما دقيقا لحساب الحجم</w:t>
            </w:r>
          </w:p>
        </w:tc>
      </w:tr>
      <w:tr w:rsidR="00C86331" w:rsidRPr="006E326C" w:rsidTr="007F310C">
        <w:trPr>
          <w:cantSplit/>
          <w:trHeight w:val="1134"/>
        </w:trPr>
        <w:tc>
          <w:tcPr>
            <w:tcW w:w="1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E2F3" w:themeFill="accent1" w:themeFillTint="33"/>
            <w:textDirection w:val="btLr"/>
            <w:vAlign w:val="center"/>
          </w:tcPr>
          <w:p w:rsidR="00C86331" w:rsidRPr="006E326C" w:rsidRDefault="00C86331" w:rsidP="00C86331">
            <w:pPr>
              <w:pStyle w:val="ListParagraph"/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color w:val="323E4F" w:themeColor="text2" w:themeShade="BF"/>
                <w:sz w:val="36"/>
                <w:szCs w:val="36"/>
                <w:rtl/>
              </w:rPr>
            </w:pPr>
            <w:r w:rsidRPr="006E326C">
              <w:rPr>
                <w:rFonts w:ascii="Traditional Arabic" w:hAnsi="Traditional Arabic" w:cs="Traditional Arabic"/>
                <w:b/>
                <w:bCs/>
                <w:color w:val="323E4F" w:themeColor="text2" w:themeShade="BF"/>
                <w:sz w:val="36"/>
                <w:szCs w:val="36"/>
                <w:rtl/>
              </w:rPr>
              <w:t>التطبيق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86331" w:rsidRPr="006E326C" w:rsidRDefault="00C86331" w:rsidP="00CD6EDC">
            <w:pPr>
              <w:pStyle w:val="ListParagraph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لا يتضمن قياسات </w:t>
            </w:r>
          </w:p>
        </w:tc>
        <w:tc>
          <w:tcPr>
            <w:tcW w:w="24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6331" w:rsidRPr="006E326C" w:rsidRDefault="00C86331" w:rsidP="00CD6EDC">
            <w:pPr>
              <w:pStyle w:val="ListParagraph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القياسات غير واقعية</w:t>
            </w:r>
          </w:p>
        </w:tc>
        <w:tc>
          <w:tcPr>
            <w:tcW w:w="24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6331" w:rsidRPr="006E326C" w:rsidRDefault="00C86331" w:rsidP="00CD6EDC">
            <w:pPr>
              <w:pStyle w:val="ListParagraph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يستخدم قياسات واقعيه في الغالب</w:t>
            </w:r>
          </w:p>
        </w:tc>
        <w:tc>
          <w:tcPr>
            <w:tcW w:w="24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6331" w:rsidRPr="006E326C" w:rsidRDefault="00C86331" w:rsidP="00CD6EDC">
            <w:pPr>
              <w:pStyle w:val="ListParagraph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يستخدم قياسات واقعية</w:t>
            </w:r>
          </w:p>
        </w:tc>
        <w:tc>
          <w:tcPr>
            <w:tcW w:w="300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6331" w:rsidRPr="006E326C" w:rsidRDefault="00C86331" w:rsidP="00CD6EDC">
            <w:pPr>
              <w:pStyle w:val="ListParagraph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يستخدم قياسات واقعية بمقياس مناسب </w:t>
            </w:r>
          </w:p>
        </w:tc>
      </w:tr>
      <w:tr w:rsidR="00C86331" w:rsidRPr="006E326C" w:rsidTr="007F310C">
        <w:trPr>
          <w:cantSplit/>
          <w:trHeight w:val="1134"/>
        </w:trPr>
        <w:tc>
          <w:tcPr>
            <w:tcW w:w="1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E2F3" w:themeFill="accent1" w:themeFillTint="33"/>
            <w:textDirection w:val="btLr"/>
            <w:vAlign w:val="center"/>
          </w:tcPr>
          <w:p w:rsidR="00C86331" w:rsidRPr="006E326C" w:rsidRDefault="00C86331" w:rsidP="00C86331">
            <w:pPr>
              <w:pStyle w:val="ListParagraph"/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color w:val="323E4F" w:themeColor="text2" w:themeShade="BF"/>
                <w:sz w:val="36"/>
                <w:szCs w:val="36"/>
                <w:rtl/>
              </w:rPr>
            </w:pPr>
            <w:r w:rsidRPr="006E326C">
              <w:rPr>
                <w:rFonts w:ascii="Traditional Arabic" w:hAnsi="Traditional Arabic" w:cs="Traditional Arabic"/>
                <w:b/>
                <w:bCs/>
                <w:color w:val="323E4F" w:themeColor="text2" w:themeShade="BF"/>
                <w:sz w:val="36"/>
                <w:szCs w:val="36"/>
                <w:rtl/>
              </w:rPr>
              <w:t>التواصل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86331" w:rsidRPr="006E326C" w:rsidRDefault="00C86331" w:rsidP="00CD6EDC">
            <w:pPr>
              <w:pStyle w:val="ListParagraph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لا يتضمن رسومات أو حسابات </w:t>
            </w:r>
          </w:p>
        </w:tc>
        <w:tc>
          <w:tcPr>
            <w:tcW w:w="24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6331" w:rsidRPr="006E326C" w:rsidRDefault="00C86331" w:rsidP="00CD6EDC">
            <w:pPr>
              <w:pStyle w:val="ListParagraph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تنظيم محدود من الرسومات والحسابات</w:t>
            </w:r>
          </w:p>
        </w:tc>
        <w:tc>
          <w:tcPr>
            <w:tcW w:w="24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6331" w:rsidRPr="006E326C" w:rsidRDefault="00C86331" w:rsidP="00CD6EDC">
            <w:pPr>
              <w:pStyle w:val="ListParagraph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لا تسمح الرسومات والعمليات الحسابية بالتعرف بسهولة على المنحدرات والمجسمات</w:t>
            </w:r>
          </w:p>
        </w:tc>
        <w:tc>
          <w:tcPr>
            <w:tcW w:w="24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6331" w:rsidRPr="006E326C" w:rsidRDefault="00C86331" w:rsidP="00CD6EDC">
            <w:pPr>
              <w:pStyle w:val="ListParagraph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ينظم الرسومات والعمليات الحسابية بفعالية</w:t>
            </w:r>
          </w:p>
        </w:tc>
        <w:tc>
          <w:tcPr>
            <w:tcW w:w="300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6331" w:rsidRPr="006E326C" w:rsidRDefault="00C86331" w:rsidP="00CD6EDC">
            <w:pPr>
              <w:pStyle w:val="ListParagraph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يستخدم الرسومات والحسابات والعناوين والألوان لزيادة التنظيم وتسمح بالتعرف على المنحدرات والمجسمات بسهولة </w:t>
            </w:r>
          </w:p>
        </w:tc>
      </w:tr>
      <w:tr w:rsidR="00C86331" w:rsidRPr="006E326C" w:rsidTr="007F310C">
        <w:trPr>
          <w:cantSplit/>
          <w:trHeight w:val="1134"/>
        </w:trPr>
        <w:tc>
          <w:tcPr>
            <w:tcW w:w="1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C86331" w:rsidRPr="006E326C" w:rsidRDefault="00C86331" w:rsidP="00C86331">
            <w:pPr>
              <w:pStyle w:val="ListParagraph"/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color w:val="323E4F" w:themeColor="text2" w:themeShade="BF"/>
                <w:sz w:val="36"/>
                <w:szCs w:val="36"/>
                <w:rtl/>
              </w:rPr>
            </w:pPr>
            <w:r w:rsidRPr="006E326C">
              <w:rPr>
                <w:rFonts w:ascii="Traditional Arabic" w:hAnsi="Traditional Arabic" w:cs="Traditional Arabic"/>
                <w:b/>
                <w:bCs/>
                <w:color w:val="323E4F" w:themeColor="text2" w:themeShade="BF"/>
                <w:sz w:val="36"/>
                <w:szCs w:val="36"/>
                <w:rtl/>
              </w:rPr>
              <w:t>التفكير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:rsidR="00C86331" w:rsidRPr="006E326C" w:rsidRDefault="000D4321" w:rsidP="00CD6EDC">
            <w:pPr>
              <w:pStyle w:val="ListParagraph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لا يوجد موضوع أو عنوان للحديقة</w:t>
            </w:r>
          </w:p>
        </w:tc>
        <w:tc>
          <w:tcPr>
            <w:tcW w:w="24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6331" w:rsidRPr="006E326C" w:rsidRDefault="000D4321" w:rsidP="00CD6EDC">
            <w:pPr>
              <w:pStyle w:val="ListParagraph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موضوع وعنوان الحديقة محدود</w:t>
            </w:r>
          </w:p>
        </w:tc>
        <w:tc>
          <w:tcPr>
            <w:tcW w:w="24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6331" w:rsidRPr="006E326C" w:rsidRDefault="000D4321" w:rsidP="00CD6EDC">
            <w:pPr>
              <w:pStyle w:val="ListParagraph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موضوع وعنوان الحديقة واضح إلى حد ما</w:t>
            </w:r>
          </w:p>
        </w:tc>
        <w:tc>
          <w:tcPr>
            <w:tcW w:w="24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6331" w:rsidRPr="006E326C" w:rsidRDefault="000D4321" w:rsidP="00CD6EDC">
            <w:pPr>
              <w:pStyle w:val="ListParagraph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موضوع وعنوان الحديقة واضح وإبداعي</w:t>
            </w:r>
          </w:p>
        </w:tc>
        <w:tc>
          <w:tcPr>
            <w:tcW w:w="300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6331" w:rsidRPr="006E326C" w:rsidRDefault="000D4321" w:rsidP="00CD6EDC">
            <w:pPr>
              <w:pStyle w:val="ListParagraph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موضوع وعنوان الحديقة ابداعي ويستخدم العديد من المفاهيم الابداعية </w:t>
            </w:r>
          </w:p>
        </w:tc>
      </w:tr>
    </w:tbl>
    <w:p w:rsidR="007F310C" w:rsidRDefault="007F310C" w:rsidP="007F310C">
      <w:pPr>
        <w:pStyle w:val="ListParagraph"/>
        <w:jc w:val="right"/>
        <w:rPr>
          <w:rFonts w:ascii="Traditional Arabic" w:hAnsi="Traditional Arabic" w:cs="Traditional Arabic"/>
          <w:b/>
          <w:bCs/>
          <w:color w:val="C00000"/>
          <w:sz w:val="36"/>
          <w:szCs w:val="36"/>
          <w:rtl/>
        </w:rPr>
      </w:pPr>
    </w:p>
    <w:p w:rsidR="001A513B" w:rsidRPr="006E326C" w:rsidRDefault="007F310C" w:rsidP="007F310C">
      <w:pPr>
        <w:pStyle w:val="ListParagraph"/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7F310C">
        <w:rPr>
          <w:rFonts w:ascii="Traditional Arabic" w:hAnsi="Traditional Arabic" w:cs="Traditional Arabic" w:hint="cs"/>
          <w:b/>
          <w:bCs/>
          <w:color w:val="C00000"/>
          <w:sz w:val="36"/>
          <w:szCs w:val="36"/>
          <w:rtl/>
        </w:rPr>
        <w:t>إعداد المعلمة: وفاء باعقيل</w:t>
      </w:r>
    </w:p>
    <w:sectPr w:rsidR="001A513B" w:rsidRPr="006E326C" w:rsidSect="000D4321">
      <w:pgSz w:w="15840" w:h="12240" w:orient="landscape"/>
      <w:pgMar w:top="1797" w:right="1440" w:bottom="1797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55A69"/>
    <w:multiLevelType w:val="hybridMultilevel"/>
    <w:tmpl w:val="2E54CFA0"/>
    <w:lvl w:ilvl="0" w:tplc="D2F0FA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0350E"/>
    <w:multiLevelType w:val="hybridMultilevel"/>
    <w:tmpl w:val="612C6446"/>
    <w:lvl w:ilvl="0" w:tplc="8B9C45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3D7"/>
    <w:rsid w:val="00055BE4"/>
    <w:rsid w:val="00075D19"/>
    <w:rsid w:val="0009790F"/>
    <w:rsid w:val="000D4321"/>
    <w:rsid w:val="00113022"/>
    <w:rsid w:val="0018687A"/>
    <w:rsid w:val="001A513B"/>
    <w:rsid w:val="003664A6"/>
    <w:rsid w:val="00466E07"/>
    <w:rsid w:val="005443D7"/>
    <w:rsid w:val="0061013D"/>
    <w:rsid w:val="006B0E9B"/>
    <w:rsid w:val="006E326C"/>
    <w:rsid w:val="00711AFA"/>
    <w:rsid w:val="007F310C"/>
    <w:rsid w:val="00827629"/>
    <w:rsid w:val="00AB7AD5"/>
    <w:rsid w:val="00BD7A7E"/>
    <w:rsid w:val="00C86331"/>
    <w:rsid w:val="00FF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4F7A5"/>
  <w15:chartTrackingRefBased/>
  <w15:docId w15:val="{2C258CB9-F4D2-4CC2-B319-4E662A0A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A7E"/>
    <w:pPr>
      <w:ind w:left="720"/>
      <w:contextualSpacing/>
    </w:pPr>
  </w:style>
  <w:style w:type="table" w:styleId="TableGrid">
    <w:name w:val="Table Grid"/>
    <w:basedOn w:val="TableNormal"/>
    <w:uiPriority w:val="39"/>
    <w:rsid w:val="00AB7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wafa baaqeel</dc:creator>
  <cp:keywords/>
  <dc:description/>
  <cp:lastModifiedBy>wafa baaqeel</cp:lastModifiedBy>
  <cp:revision>3</cp:revision>
  <dcterms:created xsi:type="dcterms:W3CDTF">2018-12-11T17:13:00Z</dcterms:created>
  <dcterms:modified xsi:type="dcterms:W3CDTF">2018-12-11T17:21:00Z</dcterms:modified>
</cp:coreProperties>
</file>