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B537" w14:textId="4CF40175" w:rsidR="00CF7E40" w:rsidRDefault="004C7725" w:rsidP="00F901FD">
      <w:pPr>
        <w:shd w:val="clear" w:color="auto" w:fill="FFFFFF"/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D59AAC" wp14:editId="345EF0E4">
                <wp:simplePos x="0" y="0"/>
                <wp:positionH relativeFrom="column">
                  <wp:posOffset>-23779</wp:posOffset>
                </wp:positionH>
                <wp:positionV relativeFrom="paragraph">
                  <wp:posOffset>-3445</wp:posOffset>
                </wp:positionV>
                <wp:extent cx="1688465" cy="101917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846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81E92" w14:textId="48B19194" w:rsidR="007B47F4" w:rsidRPr="001778D0" w:rsidRDefault="007B47F4" w:rsidP="000C57E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اختبار </w:t>
                            </w:r>
                            <w:proofErr w:type="gramStart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مادة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proofErr w:type="gramEnd"/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الدراسات الاجتماعية </w:t>
                            </w:r>
                          </w:p>
                          <w:p w14:paraId="2B897F16" w14:textId="2D3CB612" w:rsidR="007B47F4" w:rsidRPr="001778D0" w:rsidRDefault="007B47F4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الفصل الدراسي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452B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الثالث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لعام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١٤٤٤هـ</w:t>
                            </w:r>
                          </w:p>
                          <w:p w14:paraId="54DD43BC" w14:textId="59C63B0A" w:rsidR="007B47F4" w:rsidRPr="001778D0" w:rsidRDefault="007B47F4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زمن </w:t>
                            </w:r>
                            <w:proofErr w:type="spellStart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الإختبار</w:t>
                            </w:r>
                            <w:proofErr w:type="spellEnd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477C6DD8" w14:textId="4519A2E6" w:rsidR="007B47F4" w:rsidRPr="001778D0" w:rsidRDefault="007B47F4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الصف</w:t>
                            </w:r>
                            <w:r w:rsidR="00115ED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  </w:t>
                            </w:r>
                            <w:proofErr w:type="gramEnd"/>
                            <w:r w:rsidR="00115ED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0E1E8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أول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59A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.85pt;margin-top:-.25pt;width:132.95pt;height:8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" filled="f" stroked="f">
                <v:path arrowok="t"/>
                <v:textbox>
                  <w:txbxContent>
                    <w:p w14:paraId="2D081E92" w14:textId="48B19194" w:rsidR="007B47F4" w:rsidRPr="001778D0" w:rsidRDefault="007B47F4" w:rsidP="000C57E8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اختبار </w:t>
                      </w:r>
                      <w:proofErr w:type="gramStart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مادة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proofErr w:type="gramEnd"/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الدراسات الاجتماعية </w:t>
                      </w:r>
                    </w:p>
                    <w:p w14:paraId="2B897F16" w14:textId="2D3CB612" w:rsidR="007B47F4" w:rsidRPr="001778D0" w:rsidRDefault="007B47F4" w:rsidP="00F901FD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الفصل الدراسي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452B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الثالث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لعام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١٤٤٤هـ</w:t>
                      </w:r>
                    </w:p>
                    <w:p w14:paraId="54DD43BC" w14:textId="59C63B0A" w:rsidR="007B47F4" w:rsidRPr="001778D0" w:rsidRDefault="007B47F4" w:rsidP="00F901FD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زمن </w:t>
                      </w:r>
                      <w:proofErr w:type="spellStart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الإختبار</w:t>
                      </w:r>
                      <w:proofErr w:type="spellEnd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477C6DD8" w14:textId="4519A2E6" w:rsidR="007B47F4" w:rsidRPr="001778D0" w:rsidRDefault="007B47F4" w:rsidP="00F901F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الصف</w:t>
                      </w:r>
                      <w:r w:rsidR="00115ED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  </w:t>
                      </w:r>
                      <w:proofErr w:type="gramEnd"/>
                      <w:r w:rsidR="00115ED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0E1E8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أول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1A6C64" wp14:editId="5C899B9A">
                <wp:simplePos x="0" y="0"/>
                <wp:positionH relativeFrom="column">
                  <wp:posOffset>5320665</wp:posOffset>
                </wp:positionH>
                <wp:positionV relativeFrom="paragraph">
                  <wp:posOffset>-9160</wp:posOffset>
                </wp:positionV>
                <wp:extent cx="1659890" cy="909806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9890" cy="909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FF73C" w14:textId="77777777" w:rsidR="007B47F4" w:rsidRPr="00EA50BD" w:rsidRDefault="007B47F4" w:rsidP="00AC6147">
                            <w:pPr>
                              <w:tabs>
                                <w:tab w:val="left" w:pos="9144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0C9F5F" w14:textId="77777777" w:rsidR="007B47F4" w:rsidRPr="00EA50BD" w:rsidRDefault="007B47F4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وزارة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التعليم</w:t>
                            </w:r>
                          </w:p>
                          <w:p w14:paraId="5D4AF2E6" w14:textId="77777777" w:rsidR="007B47F4" w:rsidRPr="00EA50BD" w:rsidRDefault="007B47F4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إدارة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العامة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للتعليم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بمحافظة جده</w:t>
                            </w:r>
                          </w:p>
                          <w:p w14:paraId="38A8646C" w14:textId="6ED59C68" w:rsidR="007B47F4" w:rsidRPr="004C7725" w:rsidRDefault="007B47F4" w:rsidP="004C7725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مكتب إشراف </w:t>
                            </w:r>
                            <w:r w:rsidR="004C7725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6C64" id="مربع نص 9" o:spid="_x0000_s1027" type="#_x0000_t202" style="position:absolute;left:0;text-align:left;margin-left:418.95pt;margin-top:-.7pt;width:130.7pt;height:71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" filled="f" stroked="f">
                <v:path arrowok="t"/>
                <v:textbox>
                  <w:txbxContent>
                    <w:p w14:paraId="688FF73C" w14:textId="77777777" w:rsidR="007B47F4" w:rsidRPr="00EA50BD" w:rsidRDefault="007B47F4" w:rsidP="00AC6147">
                      <w:pPr>
                        <w:tabs>
                          <w:tab w:val="left" w:pos="9144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14:paraId="760C9F5F" w14:textId="77777777" w:rsidR="007B47F4" w:rsidRPr="00EA50BD" w:rsidRDefault="007B47F4" w:rsidP="00AC614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وزارة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التعليم</w:t>
                      </w:r>
                    </w:p>
                    <w:p w14:paraId="5D4AF2E6" w14:textId="77777777" w:rsidR="007B47F4" w:rsidRPr="00EA50BD" w:rsidRDefault="007B47F4" w:rsidP="00AC614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ل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إدارة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العامة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للتعليم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بمحافظة جده</w:t>
                      </w:r>
                    </w:p>
                    <w:p w14:paraId="38A8646C" w14:textId="6ED59C68" w:rsidR="007B47F4" w:rsidRPr="004C7725" w:rsidRDefault="007B47F4" w:rsidP="004C7725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مكتب إشراف </w:t>
                      </w:r>
                      <w:r w:rsidR="004C7725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8752" behindDoc="0" locked="0" layoutInCell="1" allowOverlap="1" wp14:anchorId="69D00B90" wp14:editId="3233716D">
            <wp:simplePos x="0" y="0"/>
            <wp:positionH relativeFrom="column">
              <wp:posOffset>3220085</wp:posOffset>
            </wp:positionH>
            <wp:positionV relativeFrom="paragraph">
              <wp:posOffset>91954</wp:posOffset>
            </wp:positionV>
            <wp:extent cx="876300" cy="520700"/>
            <wp:effectExtent l="0" t="0" r="0" b="0"/>
            <wp:wrapNone/>
            <wp:docPr id="11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FEA35" w14:textId="77777777" w:rsidR="00BA225E" w:rsidRDefault="00BA225E" w:rsidP="00F901FD">
      <w:pPr>
        <w:shd w:val="clear" w:color="auto" w:fill="FFFFFF"/>
        <w:spacing w:after="0"/>
        <w:jc w:val="right"/>
        <w:rPr>
          <w:sz w:val="24"/>
          <w:szCs w:val="24"/>
          <w:rtl/>
        </w:rPr>
      </w:pPr>
    </w:p>
    <w:p w14:paraId="2D148CBB" w14:textId="77777777" w:rsidR="002A2D5B" w:rsidRDefault="002A2D5B" w:rsidP="00E671CB">
      <w:pPr>
        <w:shd w:val="clear" w:color="auto" w:fill="FFFFFF"/>
        <w:spacing w:after="0"/>
        <w:jc w:val="center"/>
        <w:rPr>
          <w:sz w:val="24"/>
          <w:szCs w:val="24"/>
          <w:rtl/>
        </w:rPr>
      </w:pPr>
    </w:p>
    <w:p w14:paraId="5316CA64" w14:textId="26234FBE" w:rsidR="00BA225E" w:rsidRDefault="009F03A2" w:rsidP="00E671CB">
      <w:pPr>
        <w:shd w:val="clear" w:color="auto" w:fill="FFFFFF"/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</w:t>
      </w:r>
    </w:p>
    <w:p w14:paraId="340341D3" w14:textId="58FFD014" w:rsidR="00E671CB" w:rsidRPr="00E671CB" w:rsidRDefault="00E671CB" w:rsidP="00E671CB">
      <w:pPr>
        <w:shd w:val="clear" w:color="auto" w:fill="FFFFFF"/>
        <w:spacing w:after="0"/>
        <w:jc w:val="center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pPr w:leftFromText="180" w:rightFromText="180" w:vertAnchor="text" w:horzAnchor="margin" w:tblpXSpec="center" w:tblpY="387"/>
        <w:bidiVisual/>
        <w:tblW w:w="10914" w:type="dxa"/>
        <w:tblLook w:val="04A0" w:firstRow="1" w:lastRow="0" w:firstColumn="1" w:lastColumn="0" w:noHBand="0" w:noVBand="1"/>
      </w:tblPr>
      <w:tblGrid>
        <w:gridCol w:w="567"/>
        <w:gridCol w:w="1984"/>
        <w:gridCol w:w="3261"/>
        <w:gridCol w:w="2693"/>
        <w:gridCol w:w="2409"/>
      </w:tblGrid>
      <w:tr w:rsidR="003E37CB" w:rsidRPr="003E37CB" w14:paraId="3CAEC212" w14:textId="77777777" w:rsidTr="000243FE">
        <w:tc>
          <w:tcPr>
            <w:tcW w:w="567" w:type="dxa"/>
            <w:shd w:val="clear" w:color="auto" w:fill="auto"/>
          </w:tcPr>
          <w:p w14:paraId="36F9BB0F" w14:textId="5FE1F927" w:rsidR="003E37CB" w:rsidRPr="000243FE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١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258A10AF" w14:textId="3E854D50" w:rsidR="003E37CB" w:rsidRPr="000243FE" w:rsidRDefault="00F46C51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الهوية </w:t>
            </w:r>
            <w:proofErr w:type="gramStart"/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هي </w:t>
            </w:r>
            <w:r w:rsidR="003E37CB" w:rsidRPr="000243F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1C9008C6" w14:textId="77777777" w:rsidTr="00262F60">
        <w:tc>
          <w:tcPr>
            <w:tcW w:w="2551" w:type="dxa"/>
            <w:gridSpan w:val="2"/>
          </w:tcPr>
          <w:p w14:paraId="175804BC" w14:textId="25F81C80" w:rsidR="003E37CB" w:rsidRPr="003E37CB" w:rsidRDefault="003E37CB" w:rsidP="003E37CB">
            <w:pPr>
              <w:spacing w:after="0"/>
              <w:rPr>
                <w:sz w:val="28"/>
                <w:szCs w:val="28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F46C51">
              <w:rPr>
                <w:rFonts w:hint="cs"/>
                <w:sz w:val="28"/>
                <w:szCs w:val="28"/>
                <w:rtl/>
              </w:rPr>
              <w:t xml:space="preserve">توافق </w:t>
            </w:r>
            <w:proofErr w:type="gramStart"/>
            <w:r w:rsidR="00F46C51">
              <w:rPr>
                <w:rFonts w:hint="cs"/>
                <w:sz w:val="28"/>
                <w:szCs w:val="28"/>
                <w:rtl/>
              </w:rPr>
              <w:t>الشخصيات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261" w:type="dxa"/>
          </w:tcPr>
          <w:p w14:paraId="26BA4BC2" w14:textId="1162F25D" w:rsidR="003E37CB" w:rsidRPr="000243FE" w:rsidRDefault="003E37CB" w:rsidP="003E37CB">
            <w:pPr>
              <w:spacing w:after="0"/>
              <w:rPr>
                <w:b/>
                <w:bCs/>
                <w:color w:val="000000" w:themeColor="text1"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 xml:space="preserve">ب- </w:t>
            </w:r>
            <w:r w:rsidR="00F46C51" w:rsidRPr="000243FE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ما يميز الشخص عن غيره</w:t>
            </w:r>
            <w:r w:rsidRPr="000243FE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93" w:type="dxa"/>
          </w:tcPr>
          <w:p w14:paraId="53F91270" w14:textId="14756BDE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F46C51">
              <w:rPr>
                <w:rFonts w:hint="cs"/>
                <w:sz w:val="28"/>
                <w:szCs w:val="28"/>
                <w:rtl/>
              </w:rPr>
              <w:t>شكل المدرسة الخارجي</w:t>
            </w:r>
          </w:p>
        </w:tc>
        <w:tc>
          <w:tcPr>
            <w:tcW w:w="2409" w:type="dxa"/>
          </w:tcPr>
          <w:p w14:paraId="15453F09" w14:textId="5E1EB00C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F46C51">
              <w:rPr>
                <w:rFonts w:hint="cs"/>
                <w:sz w:val="28"/>
                <w:szCs w:val="28"/>
                <w:rtl/>
              </w:rPr>
              <w:t xml:space="preserve">الحالة </w:t>
            </w:r>
            <w:proofErr w:type="gramStart"/>
            <w:r w:rsidR="00F46C51">
              <w:rPr>
                <w:rFonts w:hint="cs"/>
                <w:sz w:val="28"/>
                <w:szCs w:val="28"/>
                <w:rtl/>
              </w:rPr>
              <w:t>الاجتماعية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3E37CB" w:rsidRPr="003E37CB" w14:paraId="3447C60E" w14:textId="77777777" w:rsidTr="000243FE">
        <w:tc>
          <w:tcPr>
            <w:tcW w:w="567" w:type="dxa"/>
            <w:shd w:val="clear" w:color="auto" w:fill="auto"/>
          </w:tcPr>
          <w:p w14:paraId="5CAD58DD" w14:textId="1CA4BC78" w:rsidR="003E37CB" w:rsidRPr="000243FE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٢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136F453" w14:textId="001D27D1" w:rsidR="003E37CB" w:rsidRPr="000243FE" w:rsidRDefault="00377C6A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من عناصر الهوية </w:t>
            </w:r>
            <w:proofErr w:type="gramStart"/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الذاتية </w:t>
            </w:r>
            <w:r w:rsidR="003E37CB" w:rsidRPr="000243F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1D9925F1" w14:textId="77777777" w:rsidTr="00262F60">
        <w:tc>
          <w:tcPr>
            <w:tcW w:w="2551" w:type="dxa"/>
            <w:gridSpan w:val="2"/>
          </w:tcPr>
          <w:p w14:paraId="4085DFE1" w14:textId="2380E6EC" w:rsidR="003E37CB" w:rsidRPr="000243FE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أ-</w:t>
            </w:r>
            <w:r w:rsidR="00377C6A" w:rsidRPr="000243FE">
              <w:rPr>
                <w:rFonts w:hint="cs"/>
                <w:sz w:val="28"/>
                <w:szCs w:val="28"/>
                <w:highlight w:val="lightGray"/>
                <w:rtl/>
              </w:rPr>
              <w:t>الوعي والإدراك</w:t>
            </w: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3261" w:type="dxa"/>
          </w:tcPr>
          <w:p w14:paraId="6AEA8314" w14:textId="5410D72A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377C6A">
              <w:rPr>
                <w:rFonts w:hint="cs"/>
                <w:sz w:val="28"/>
                <w:szCs w:val="28"/>
                <w:rtl/>
              </w:rPr>
              <w:t>الأكل والشرب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41B39199" w14:textId="06EC3FFD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B52ABF">
              <w:rPr>
                <w:rFonts w:hint="cs"/>
                <w:sz w:val="28"/>
                <w:szCs w:val="28"/>
                <w:rtl/>
              </w:rPr>
              <w:t>البيع والشراء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20E573D3" w14:textId="58A08339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B52ABF">
              <w:rPr>
                <w:rFonts w:hint="cs"/>
                <w:sz w:val="28"/>
                <w:szCs w:val="28"/>
                <w:rtl/>
              </w:rPr>
              <w:t>السفر والسياحة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7BF913EA" w14:textId="77777777" w:rsidTr="000243FE">
        <w:tc>
          <w:tcPr>
            <w:tcW w:w="567" w:type="dxa"/>
            <w:shd w:val="clear" w:color="auto" w:fill="auto"/>
          </w:tcPr>
          <w:p w14:paraId="1751628C" w14:textId="64C2A2A8" w:rsidR="003E37CB" w:rsidRPr="000243FE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٣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283E6017" w14:textId="08DECCC6" w:rsidR="003E37CB" w:rsidRPr="000243FE" w:rsidRDefault="00CA3A85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اختلاف </w:t>
            </w:r>
            <w:proofErr w:type="gramStart"/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أشكالنا </w:t>
            </w:r>
            <w:r w:rsidR="003E37CB" w:rsidRPr="000243F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40A68A03" w14:textId="77777777" w:rsidTr="00262F60">
        <w:tc>
          <w:tcPr>
            <w:tcW w:w="2551" w:type="dxa"/>
            <w:gridSpan w:val="2"/>
          </w:tcPr>
          <w:p w14:paraId="1D7DF5BD" w14:textId="4285BA77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لا يدل على </w:t>
            </w:r>
            <w:proofErr w:type="gramStart"/>
            <w:r w:rsidR="00CA3A85">
              <w:rPr>
                <w:rFonts w:hint="cs"/>
                <w:sz w:val="28"/>
                <w:szCs w:val="28"/>
                <w:rtl/>
              </w:rPr>
              <w:t>شي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261" w:type="dxa"/>
          </w:tcPr>
          <w:p w14:paraId="044925B6" w14:textId="50257EB5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ليس </w:t>
            </w:r>
            <w:proofErr w:type="gramStart"/>
            <w:r w:rsidR="00CA3A85">
              <w:rPr>
                <w:rFonts w:hint="cs"/>
                <w:sz w:val="28"/>
                <w:szCs w:val="28"/>
                <w:rtl/>
              </w:rPr>
              <w:t>مهماً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2693" w:type="dxa"/>
          </w:tcPr>
          <w:p w14:paraId="053866A0" w14:textId="6F71C20A" w:rsidR="003E37CB" w:rsidRPr="000243FE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ج-</w:t>
            </w:r>
            <w:r w:rsidR="00CA3A85"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 نعمة من نعم </w:t>
            </w:r>
            <w:proofErr w:type="gramStart"/>
            <w:r w:rsidR="00CA3A85"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الله </w:t>
            </w: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  <w:proofErr w:type="gramEnd"/>
          </w:p>
        </w:tc>
        <w:tc>
          <w:tcPr>
            <w:tcW w:w="2409" w:type="dxa"/>
          </w:tcPr>
          <w:p w14:paraId="5FC5C1BE" w14:textId="6FD8FF1F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CA3A85">
              <w:rPr>
                <w:rFonts w:hint="cs"/>
                <w:sz w:val="28"/>
                <w:szCs w:val="28"/>
                <w:rtl/>
              </w:rPr>
              <w:t>صفات سائدة</w:t>
            </w:r>
          </w:p>
        </w:tc>
      </w:tr>
      <w:tr w:rsidR="003E37CB" w:rsidRPr="003E37CB" w14:paraId="2F0269AF" w14:textId="77777777" w:rsidTr="000243FE">
        <w:tc>
          <w:tcPr>
            <w:tcW w:w="567" w:type="dxa"/>
            <w:shd w:val="clear" w:color="auto" w:fill="auto"/>
          </w:tcPr>
          <w:p w14:paraId="500975D2" w14:textId="4AB20CA6" w:rsidR="003E37CB" w:rsidRPr="000243FE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٤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5F9E63D" w14:textId="04276D1C" w:rsidR="003E37CB" w:rsidRPr="000243FE" w:rsidRDefault="00780FB0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الجهود التي يبذلها الإنسان من أجل تطوير المهارات والمواهب بالتفكير والإبداع لتحقيق الشخصية الناجحة مفهوم</w:t>
            </w:r>
            <w:r w:rsidR="007D1A27"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 لـ</w:t>
            </w:r>
            <w:r w:rsidR="003E37CB" w:rsidRPr="000243F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6293DDDA" w14:textId="77777777" w:rsidTr="00262F60">
        <w:tc>
          <w:tcPr>
            <w:tcW w:w="2551" w:type="dxa"/>
            <w:gridSpan w:val="2"/>
          </w:tcPr>
          <w:p w14:paraId="0A9D28E8" w14:textId="36FE46B4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780FB0">
              <w:rPr>
                <w:rFonts w:hint="cs"/>
                <w:sz w:val="28"/>
                <w:szCs w:val="28"/>
                <w:rtl/>
              </w:rPr>
              <w:t>المسؤولية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A3706F3" w14:textId="2FED7739" w:rsidR="003E37CB" w:rsidRPr="0004067C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>ب-</w:t>
            </w:r>
            <w:r w:rsidR="00780FB0" w:rsidRPr="0004067C">
              <w:rPr>
                <w:rFonts w:hint="cs"/>
                <w:sz w:val="28"/>
                <w:szCs w:val="28"/>
                <w:highlight w:val="lightGray"/>
                <w:rtl/>
              </w:rPr>
              <w:t>التنمية الذاتية</w:t>
            </w: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93" w:type="dxa"/>
          </w:tcPr>
          <w:p w14:paraId="3C127ABC" w14:textId="38E07862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780FB0">
              <w:rPr>
                <w:rFonts w:hint="cs"/>
                <w:sz w:val="28"/>
                <w:szCs w:val="28"/>
                <w:rtl/>
              </w:rPr>
              <w:t>التخطيط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2BFB4BB3" w14:textId="2CD14926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780FB0">
              <w:rPr>
                <w:rFonts w:hint="cs"/>
                <w:sz w:val="28"/>
                <w:szCs w:val="28"/>
                <w:rtl/>
              </w:rPr>
              <w:t>الإيجابية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3A91B105" w14:textId="77777777" w:rsidTr="0004067C">
        <w:tc>
          <w:tcPr>
            <w:tcW w:w="567" w:type="dxa"/>
            <w:shd w:val="clear" w:color="auto" w:fill="auto"/>
          </w:tcPr>
          <w:p w14:paraId="5DB2ED81" w14:textId="1C21B11A" w:rsidR="003E37CB" w:rsidRPr="0004067C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>٥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44E4AA0" w14:textId="288C5D10" w:rsidR="003E37CB" w:rsidRPr="0004067C" w:rsidRDefault="007F0F21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 xml:space="preserve">الاعتماد على الآخرين في إنجاز </w:t>
            </w:r>
            <w:proofErr w:type="gramStart"/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 xml:space="preserve">أعمالك </w:t>
            </w:r>
            <w:r w:rsidR="003E37CB" w:rsidRPr="0004067C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55DA0725" w14:textId="77777777" w:rsidTr="00262F60">
        <w:tc>
          <w:tcPr>
            <w:tcW w:w="2551" w:type="dxa"/>
            <w:gridSpan w:val="2"/>
          </w:tcPr>
          <w:p w14:paraId="0240DEF1" w14:textId="541325F1" w:rsidR="003E37CB" w:rsidRPr="0004067C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4067C"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 w:rsidRPr="0004067C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 w:rsidRPr="0004067C">
              <w:rPr>
                <w:rFonts w:hint="cs"/>
                <w:sz w:val="28"/>
                <w:szCs w:val="28"/>
                <w:rtl/>
              </w:rPr>
              <w:t xml:space="preserve"> تنمية</w:t>
            </w:r>
            <w:proofErr w:type="gramEnd"/>
            <w:r w:rsidR="007F0F21" w:rsidRPr="0004067C">
              <w:rPr>
                <w:rFonts w:hint="cs"/>
                <w:sz w:val="28"/>
                <w:szCs w:val="28"/>
                <w:rtl/>
              </w:rPr>
              <w:t xml:space="preserve"> ذاتية</w:t>
            </w:r>
            <w:r w:rsidRPr="0004067C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0DB57A07" w14:textId="106E942B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تنمية</w:t>
            </w:r>
            <w:proofErr w:type="gramEnd"/>
            <w:r w:rsidR="007F0F21">
              <w:rPr>
                <w:rFonts w:hint="cs"/>
                <w:sz w:val="28"/>
                <w:szCs w:val="28"/>
                <w:rtl/>
              </w:rPr>
              <w:t xml:space="preserve"> غير ذاتية.</w:t>
            </w:r>
          </w:p>
        </w:tc>
        <w:tc>
          <w:tcPr>
            <w:tcW w:w="2693" w:type="dxa"/>
          </w:tcPr>
          <w:p w14:paraId="0617140C" w14:textId="3964FF7B" w:rsidR="003E37CB" w:rsidRPr="0004067C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>ج</w:t>
            </w:r>
            <w:proofErr w:type="gramStart"/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 xml:space="preserve">- </w:t>
            </w:r>
            <w:r w:rsidR="007F0F21" w:rsidRPr="0004067C">
              <w:rPr>
                <w:rFonts w:hint="cs"/>
                <w:sz w:val="28"/>
                <w:szCs w:val="28"/>
                <w:highlight w:val="lightGray"/>
                <w:rtl/>
              </w:rPr>
              <w:t xml:space="preserve"> عمل</w:t>
            </w:r>
            <w:proofErr w:type="gramEnd"/>
            <w:r w:rsidR="007F0F21" w:rsidRPr="0004067C">
              <w:rPr>
                <w:rFonts w:hint="cs"/>
                <w:sz w:val="28"/>
                <w:szCs w:val="28"/>
                <w:highlight w:val="lightGray"/>
                <w:rtl/>
              </w:rPr>
              <w:t xml:space="preserve"> سلبي</w:t>
            </w: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409" w:type="dxa"/>
          </w:tcPr>
          <w:p w14:paraId="3E68CF00" w14:textId="6858786C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عمل</w:t>
            </w:r>
            <w:proofErr w:type="gramEnd"/>
            <w:r w:rsidR="007F0F21">
              <w:rPr>
                <w:rFonts w:hint="cs"/>
                <w:sz w:val="28"/>
                <w:szCs w:val="28"/>
                <w:rtl/>
              </w:rPr>
              <w:t xml:space="preserve"> إيجابي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0C04A465" w14:textId="77777777" w:rsidTr="000243FE">
        <w:tc>
          <w:tcPr>
            <w:tcW w:w="567" w:type="dxa"/>
            <w:shd w:val="clear" w:color="auto" w:fill="auto"/>
          </w:tcPr>
          <w:p w14:paraId="2850EF9C" w14:textId="6D584FDA" w:rsidR="003E37CB" w:rsidRPr="000243FE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>٦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404ECFE" w14:textId="4EED2257" w:rsidR="003E37CB" w:rsidRPr="000243FE" w:rsidRDefault="00B96FC2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من فوائد التنمية </w:t>
            </w:r>
            <w:proofErr w:type="gramStart"/>
            <w:r w:rsidRPr="000243FE">
              <w:rPr>
                <w:rFonts w:hint="cs"/>
                <w:sz w:val="28"/>
                <w:szCs w:val="28"/>
                <w:highlight w:val="lightGray"/>
                <w:rtl/>
              </w:rPr>
              <w:t xml:space="preserve">الذاتية </w:t>
            </w:r>
            <w:r w:rsidR="003E37CB" w:rsidRPr="000243F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2B2D0701" w14:textId="77777777" w:rsidTr="00262F60">
        <w:tc>
          <w:tcPr>
            <w:tcW w:w="2551" w:type="dxa"/>
            <w:gridSpan w:val="2"/>
          </w:tcPr>
          <w:p w14:paraId="29235B2F" w14:textId="057DCF27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7269E7">
              <w:rPr>
                <w:rFonts w:hint="cs"/>
                <w:sz w:val="28"/>
                <w:szCs w:val="28"/>
                <w:rtl/>
              </w:rPr>
              <w:t xml:space="preserve"> فقدان تحمل المسؤولية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C6DDF28" w14:textId="3FC9F758" w:rsidR="003E37CB" w:rsidRPr="0004067C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4067C">
              <w:rPr>
                <w:rFonts w:hint="cs"/>
                <w:sz w:val="28"/>
                <w:szCs w:val="28"/>
                <w:highlight w:val="lightGray"/>
                <w:rtl/>
              </w:rPr>
              <w:t>ب-</w:t>
            </w:r>
            <w:r w:rsidR="007269E7" w:rsidRPr="0004067C">
              <w:rPr>
                <w:rFonts w:hint="cs"/>
                <w:sz w:val="28"/>
                <w:szCs w:val="28"/>
                <w:highlight w:val="lightGray"/>
                <w:rtl/>
              </w:rPr>
              <w:t xml:space="preserve"> تجاوز المشكلات والصعوبات. </w:t>
            </w:r>
          </w:p>
        </w:tc>
        <w:tc>
          <w:tcPr>
            <w:tcW w:w="2693" w:type="dxa"/>
          </w:tcPr>
          <w:p w14:paraId="2E16ED81" w14:textId="587839D1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04067C">
              <w:rPr>
                <w:rFonts w:hint="cs"/>
                <w:sz w:val="28"/>
                <w:szCs w:val="28"/>
                <w:rtl/>
              </w:rPr>
              <w:t>السلبية مع الآخرين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40A23DE3" w14:textId="64A4CBB2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04067C">
              <w:rPr>
                <w:rFonts w:hint="cs"/>
                <w:sz w:val="28"/>
                <w:szCs w:val="28"/>
                <w:rtl/>
              </w:rPr>
              <w:t>الإيجابية مع الآخرين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7BDC0F62" w14:textId="77777777" w:rsidTr="00450ED5">
        <w:tc>
          <w:tcPr>
            <w:tcW w:w="567" w:type="dxa"/>
            <w:shd w:val="clear" w:color="auto" w:fill="auto"/>
          </w:tcPr>
          <w:p w14:paraId="79728D86" w14:textId="3B5D333D" w:rsidR="003E37CB" w:rsidRPr="00450ED5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٧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AAC378E" w14:textId="30240334" w:rsidR="003E37CB" w:rsidRPr="00450ED5" w:rsidRDefault="007D1A27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العلاقة المتبادلة بين أفراد المجتمع وفق الحاجات والأهداف التي يحكمها الدين والقيم والعادات مفهوم لــ</w:t>
            </w:r>
            <w:r w:rsidR="003E37CB" w:rsidRPr="00450ED5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769C97EF" w14:textId="77777777" w:rsidTr="00262F60">
        <w:tc>
          <w:tcPr>
            <w:tcW w:w="2551" w:type="dxa"/>
            <w:gridSpan w:val="2"/>
          </w:tcPr>
          <w:p w14:paraId="444729C6" w14:textId="73B82B83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 ا</w:t>
            </w:r>
            <w:r w:rsidR="009C6B02">
              <w:rPr>
                <w:rFonts w:hint="cs"/>
                <w:sz w:val="28"/>
                <w:szCs w:val="28"/>
                <w:rtl/>
              </w:rPr>
              <w:t>لهوية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791A5E7A" w14:textId="3EA6575A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 ال</w:t>
            </w:r>
            <w:r w:rsidR="009C6B02">
              <w:rPr>
                <w:rFonts w:hint="cs"/>
                <w:sz w:val="28"/>
                <w:szCs w:val="28"/>
                <w:rtl/>
              </w:rPr>
              <w:t>تنمية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03A76E74" w14:textId="0D74488B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 ال</w:t>
            </w:r>
            <w:r w:rsidR="009C6B02">
              <w:rPr>
                <w:rFonts w:hint="cs"/>
                <w:sz w:val="28"/>
                <w:szCs w:val="28"/>
                <w:rtl/>
              </w:rPr>
              <w:t>تخطيط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4944FCA1" w14:textId="08FEB659" w:rsidR="003E37CB" w:rsidRPr="00450ED5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د- ال</w:t>
            </w:r>
            <w:r w:rsidR="009C6B02" w:rsidRPr="00450ED5">
              <w:rPr>
                <w:rFonts w:hint="cs"/>
                <w:sz w:val="28"/>
                <w:szCs w:val="28"/>
                <w:highlight w:val="lightGray"/>
                <w:rtl/>
              </w:rPr>
              <w:t>تفاعل الاجتماعي</w:t>
            </w: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</w:tr>
      <w:tr w:rsidR="003E37CB" w:rsidRPr="003E37CB" w14:paraId="1E79FAD7" w14:textId="77777777" w:rsidTr="00450ED5">
        <w:tc>
          <w:tcPr>
            <w:tcW w:w="567" w:type="dxa"/>
            <w:shd w:val="clear" w:color="auto" w:fill="auto"/>
          </w:tcPr>
          <w:p w14:paraId="707D97CB" w14:textId="2DF3DE47" w:rsidR="003E37CB" w:rsidRPr="00450ED5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٨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D353D36" w14:textId="2021B608" w:rsidR="003E37CB" w:rsidRPr="00450ED5" w:rsidRDefault="001E7745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من فوائد الصداقة الإيجابية:</w:t>
            </w:r>
          </w:p>
        </w:tc>
      </w:tr>
      <w:tr w:rsidR="003E37CB" w:rsidRPr="003E37CB" w14:paraId="17C814CE" w14:textId="77777777" w:rsidTr="00262F60">
        <w:tc>
          <w:tcPr>
            <w:tcW w:w="2551" w:type="dxa"/>
            <w:gridSpan w:val="2"/>
          </w:tcPr>
          <w:p w14:paraId="4898C2C0" w14:textId="10FE62A7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>-.</w:t>
            </w:r>
            <w:r w:rsidR="00542D60">
              <w:rPr>
                <w:rFonts w:hint="cs"/>
                <w:sz w:val="28"/>
                <w:szCs w:val="28"/>
                <w:rtl/>
              </w:rPr>
              <w:t>إزعاج</w:t>
            </w:r>
            <w:proofErr w:type="gramEnd"/>
            <w:r w:rsidR="00542D60">
              <w:rPr>
                <w:rFonts w:hint="cs"/>
                <w:sz w:val="28"/>
                <w:szCs w:val="28"/>
                <w:rtl/>
              </w:rPr>
              <w:t xml:space="preserve"> الآخرين.</w:t>
            </w:r>
          </w:p>
        </w:tc>
        <w:tc>
          <w:tcPr>
            <w:tcW w:w="3261" w:type="dxa"/>
          </w:tcPr>
          <w:p w14:paraId="277425E1" w14:textId="7E588876" w:rsidR="003E37CB" w:rsidRPr="00450ED5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ب-</w:t>
            </w:r>
            <w:r w:rsidR="001E7745" w:rsidRPr="00450ED5"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 w:rsidR="001E6842" w:rsidRPr="00450ED5">
              <w:rPr>
                <w:rFonts w:hint="cs"/>
                <w:sz w:val="28"/>
                <w:szCs w:val="28"/>
                <w:highlight w:val="lightGray"/>
                <w:rtl/>
              </w:rPr>
              <w:t>تحقق الإبداع</w:t>
            </w: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93" w:type="dxa"/>
          </w:tcPr>
          <w:p w14:paraId="2DDDF252" w14:textId="591974BA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542D60">
              <w:rPr>
                <w:rFonts w:hint="cs"/>
                <w:sz w:val="28"/>
                <w:szCs w:val="28"/>
                <w:rtl/>
              </w:rPr>
              <w:t>التجاهل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6A5F581" w14:textId="13E0410C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542D60">
              <w:rPr>
                <w:rFonts w:hint="cs"/>
                <w:sz w:val="28"/>
                <w:szCs w:val="28"/>
                <w:rtl/>
              </w:rPr>
              <w:t>الضغينة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53B25179" w14:textId="77777777" w:rsidTr="00450ED5">
        <w:tc>
          <w:tcPr>
            <w:tcW w:w="567" w:type="dxa"/>
            <w:shd w:val="clear" w:color="auto" w:fill="auto"/>
          </w:tcPr>
          <w:p w14:paraId="71D2EC7D" w14:textId="2CC986FF" w:rsidR="003E37CB" w:rsidRPr="00450ED5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٩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3C76674" w14:textId="19C04533" w:rsidR="003E37CB" w:rsidRPr="00450ED5" w:rsidRDefault="00262F60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الأقران هم</w:t>
            </w:r>
            <w:r w:rsidR="003E37CB" w:rsidRPr="00450ED5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019152EA" w14:textId="77777777" w:rsidTr="00262F60">
        <w:tc>
          <w:tcPr>
            <w:tcW w:w="2551" w:type="dxa"/>
            <w:gridSpan w:val="2"/>
          </w:tcPr>
          <w:p w14:paraId="7AEC66EB" w14:textId="566F87D3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262F60">
              <w:rPr>
                <w:rFonts w:hint="cs"/>
                <w:sz w:val="28"/>
                <w:szCs w:val="28"/>
                <w:rtl/>
              </w:rPr>
              <w:t>الآباء والأمهات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5A354F03" w14:textId="2A7C66D6" w:rsidR="003E37CB" w:rsidRPr="00450ED5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 xml:space="preserve">ب- </w:t>
            </w:r>
            <w:r w:rsidR="00262F60" w:rsidRPr="00450ED5">
              <w:rPr>
                <w:rFonts w:hint="cs"/>
                <w:sz w:val="28"/>
                <w:szCs w:val="28"/>
                <w:highlight w:val="lightGray"/>
                <w:rtl/>
              </w:rPr>
              <w:t>من هم في المستوى نفسه</w:t>
            </w: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93" w:type="dxa"/>
          </w:tcPr>
          <w:p w14:paraId="4A2519DB" w14:textId="70D6816C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 الطول.</w:t>
            </w:r>
          </w:p>
        </w:tc>
        <w:tc>
          <w:tcPr>
            <w:tcW w:w="2409" w:type="dxa"/>
          </w:tcPr>
          <w:p w14:paraId="0C5DB264" w14:textId="7153A62E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كبار </w:t>
            </w:r>
            <w:proofErr w:type="gramStart"/>
            <w:r w:rsidR="00262F60">
              <w:rPr>
                <w:rFonts w:hint="cs"/>
                <w:sz w:val="28"/>
                <w:szCs w:val="28"/>
                <w:rtl/>
              </w:rPr>
              <w:t>السن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3E37CB" w:rsidRPr="003E37CB" w14:paraId="698A256E" w14:textId="77777777" w:rsidTr="00450ED5">
        <w:tc>
          <w:tcPr>
            <w:tcW w:w="567" w:type="dxa"/>
            <w:shd w:val="clear" w:color="auto" w:fill="auto"/>
          </w:tcPr>
          <w:p w14:paraId="3F269168" w14:textId="10E1D692" w:rsidR="003E37CB" w:rsidRPr="00450ED5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١٠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5A517AD" w14:textId="7CA2EA54" w:rsidR="003E37CB" w:rsidRPr="00450ED5" w:rsidRDefault="000C3203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الضغينة والحسد داخل المدرسة تفاعل:</w:t>
            </w:r>
          </w:p>
        </w:tc>
      </w:tr>
      <w:tr w:rsidR="003E37CB" w:rsidRPr="003E37CB" w14:paraId="2AD9E04E" w14:textId="77777777" w:rsidTr="00262F60">
        <w:tc>
          <w:tcPr>
            <w:tcW w:w="2551" w:type="dxa"/>
            <w:gridSpan w:val="2"/>
          </w:tcPr>
          <w:p w14:paraId="73CAE824" w14:textId="1883617F" w:rsidR="003E37CB" w:rsidRPr="00450ED5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أ</w:t>
            </w:r>
            <w:r w:rsidR="000C3203" w:rsidRPr="00450ED5">
              <w:rPr>
                <w:rFonts w:hint="cs"/>
                <w:sz w:val="28"/>
                <w:szCs w:val="28"/>
                <w:highlight w:val="lightGray"/>
                <w:rtl/>
              </w:rPr>
              <w:t>- سلبي</w:t>
            </w:r>
            <w:r w:rsidR="00C62024" w:rsidRPr="00450ED5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3261" w:type="dxa"/>
          </w:tcPr>
          <w:p w14:paraId="4A389E98" w14:textId="3808FB5F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إيجابي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79290E3F" w14:textId="76613618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0C3203">
              <w:rPr>
                <w:rFonts w:hint="cs"/>
                <w:sz w:val="28"/>
                <w:szCs w:val="28"/>
                <w:rtl/>
              </w:rPr>
              <w:t>أخلاقي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7148FB5" w14:textId="1EF19C14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0C3203">
              <w:rPr>
                <w:rFonts w:hint="cs"/>
                <w:sz w:val="28"/>
                <w:szCs w:val="28"/>
                <w:rtl/>
              </w:rPr>
              <w:t>إيماني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71AA3950" w14:textId="77777777" w:rsidTr="00450ED5">
        <w:tc>
          <w:tcPr>
            <w:tcW w:w="567" w:type="dxa"/>
            <w:shd w:val="clear" w:color="auto" w:fill="E7E6E6" w:themeFill="background2"/>
          </w:tcPr>
          <w:p w14:paraId="037EEA1B" w14:textId="1BEA30E5" w:rsidR="003E37CB" w:rsidRPr="00450ED5" w:rsidRDefault="003E37CB" w:rsidP="003E37CB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>١١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6E7B226" w14:textId="253146AB" w:rsidR="003E37CB" w:rsidRPr="00450ED5" w:rsidRDefault="009B5E86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 xml:space="preserve">الطموح من </w:t>
            </w:r>
            <w:r w:rsidR="00450ED5">
              <w:rPr>
                <w:rFonts w:hint="cs"/>
                <w:sz w:val="28"/>
                <w:szCs w:val="28"/>
                <w:highlight w:val="lightGray"/>
                <w:rtl/>
              </w:rPr>
              <w:t>أساليب</w:t>
            </w: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 xml:space="preserve"> تحقيق</w:t>
            </w:r>
            <w:r w:rsidR="003E37CB" w:rsidRPr="00450ED5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5159E960" w14:textId="77777777" w:rsidTr="00262F60">
        <w:tc>
          <w:tcPr>
            <w:tcW w:w="2551" w:type="dxa"/>
            <w:gridSpan w:val="2"/>
          </w:tcPr>
          <w:p w14:paraId="2A65A647" w14:textId="3468821E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B5E86">
              <w:rPr>
                <w:rFonts w:hint="cs"/>
                <w:sz w:val="28"/>
                <w:szCs w:val="28"/>
                <w:rtl/>
              </w:rPr>
              <w:t>الصداقة الإيجابية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18A8C125" w14:textId="1779A5C2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B5E86">
              <w:rPr>
                <w:rFonts w:hint="cs"/>
                <w:sz w:val="28"/>
                <w:szCs w:val="28"/>
                <w:rtl/>
              </w:rPr>
              <w:t>الهوية الذاتية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1D0669A2" w14:textId="125BBAF4" w:rsidR="003E37CB" w:rsidRPr="00450ED5" w:rsidRDefault="003E37CB" w:rsidP="003E37CB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50ED5">
              <w:rPr>
                <w:rFonts w:hint="cs"/>
                <w:sz w:val="28"/>
                <w:szCs w:val="28"/>
                <w:highlight w:val="lightGray"/>
                <w:rtl/>
              </w:rPr>
              <w:t xml:space="preserve">ج- </w:t>
            </w:r>
            <w:r w:rsidR="009B5E86" w:rsidRPr="00450ED5">
              <w:rPr>
                <w:rFonts w:hint="cs"/>
                <w:sz w:val="28"/>
                <w:szCs w:val="28"/>
                <w:highlight w:val="lightGray"/>
                <w:rtl/>
              </w:rPr>
              <w:t>تنمية الذات</w:t>
            </w:r>
            <w:r w:rsidR="00C62024" w:rsidRPr="00450ED5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409" w:type="dxa"/>
          </w:tcPr>
          <w:p w14:paraId="1A0F2061" w14:textId="5B832818" w:rsidR="003E37CB" w:rsidRPr="003E37CB" w:rsidRDefault="003E37CB" w:rsidP="003E37CB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B5E86">
              <w:rPr>
                <w:rFonts w:hint="cs"/>
                <w:sz w:val="28"/>
                <w:szCs w:val="28"/>
                <w:rtl/>
              </w:rPr>
              <w:t>الإيجابية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C62024" w:rsidRPr="003E37CB" w14:paraId="4D937571" w14:textId="77777777" w:rsidTr="00472917">
        <w:tc>
          <w:tcPr>
            <w:tcW w:w="567" w:type="dxa"/>
            <w:shd w:val="clear" w:color="auto" w:fill="auto"/>
          </w:tcPr>
          <w:p w14:paraId="015AF44D" w14:textId="0C3D48FB" w:rsidR="00C62024" w:rsidRPr="00472917" w:rsidRDefault="00C62024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١٢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95ADB15" w14:textId="74275EC5" w:rsidR="00C62024" w:rsidRPr="00472917" w:rsidRDefault="00175F14" w:rsidP="00C62024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الخطط والإجراءات والأعمال التي تتخذها الدولة لتحقيق الاستقرار السياسي والاقتصادي والاجتماعي هو</w:t>
            </w:r>
            <w:r w:rsidR="00C62024" w:rsidRPr="00472917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C62024" w:rsidRPr="003E37CB" w14:paraId="1B898A56" w14:textId="77777777" w:rsidTr="00262F60">
        <w:tc>
          <w:tcPr>
            <w:tcW w:w="2551" w:type="dxa"/>
            <w:gridSpan w:val="2"/>
          </w:tcPr>
          <w:p w14:paraId="2D0D59F7" w14:textId="63E8E471" w:rsidR="00C62024" w:rsidRPr="003E37CB" w:rsidRDefault="00C62024" w:rsidP="00C62024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الحس </w:t>
            </w:r>
            <w:proofErr w:type="gramStart"/>
            <w:r w:rsidR="00175F14">
              <w:rPr>
                <w:rFonts w:hint="cs"/>
                <w:sz w:val="28"/>
                <w:szCs w:val="28"/>
                <w:rtl/>
              </w:rPr>
              <w:t xml:space="preserve">الوطني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261" w:type="dxa"/>
          </w:tcPr>
          <w:p w14:paraId="744115B8" w14:textId="58DD55BF" w:rsidR="00C62024" w:rsidRPr="003E37CB" w:rsidRDefault="00C62024" w:rsidP="00C62024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ركائز</w:t>
            </w:r>
            <w:proofErr w:type="gramEnd"/>
            <w:r w:rsidR="00175F14">
              <w:rPr>
                <w:rFonts w:hint="cs"/>
                <w:sz w:val="28"/>
                <w:szCs w:val="28"/>
                <w:rtl/>
              </w:rPr>
              <w:t xml:space="preserve"> الأمن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7FEB2E7F" w14:textId="0B8307CD" w:rsidR="00C62024" w:rsidRPr="00472917" w:rsidRDefault="00C62024" w:rsidP="00C62024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جـ</w:t>
            </w:r>
            <w:proofErr w:type="gramStart"/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- </w:t>
            </w:r>
            <w:r w:rsidR="00175F14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الأمن</w:t>
            </w:r>
            <w:proofErr w:type="gramEnd"/>
            <w:r w:rsidR="00175F14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الوطني </w:t>
            </w: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409" w:type="dxa"/>
          </w:tcPr>
          <w:p w14:paraId="7C63CBAC" w14:textId="098901F6" w:rsidR="00C62024" w:rsidRPr="003E37CB" w:rsidRDefault="00C62024" w:rsidP="00C62024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75F14">
              <w:rPr>
                <w:rFonts w:hint="cs"/>
                <w:sz w:val="28"/>
                <w:szCs w:val="28"/>
                <w:rtl/>
              </w:rPr>
              <w:t>التنمية الذاتية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C62024" w:rsidRPr="003E37CB" w14:paraId="03893B1A" w14:textId="77777777" w:rsidTr="00472917">
        <w:tc>
          <w:tcPr>
            <w:tcW w:w="567" w:type="dxa"/>
            <w:shd w:val="clear" w:color="auto" w:fill="auto"/>
          </w:tcPr>
          <w:p w14:paraId="68CA5987" w14:textId="70E39B15" w:rsidR="00C62024" w:rsidRPr="00472917" w:rsidRDefault="00C62024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١٣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B07C123" w14:textId="269AE4EA" w:rsidR="00C62024" w:rsidRPr="00472917" w:rsidRDefault="00DF78D2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المؤسسة العامة للصناعات العسكرية تعتبر من أبرز قطاعات وزارة:</w:t>
            </w:r>
          </w:p>
        </w:tc>
      </w:tr>
      <w:tr w:rsidR="00C62024" w:rsidRPr="003E37CB" w14:paraId="643DF9DF" w14:textId="77777777" w:rsidTr="00262F60">
        <w:tc>
          <w:tcPr>
            <w:tcW w:w="2551" w:type="dxa"/>
            <w:gridSpan w:val="2"/>
          </w:tcPr>
          <w:p w14:paraId="40DF168B" w14:textId="7214571B" w:rsidR="00C62024" w:rsidRDefault="00C62024" w:rsidP="00C6202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الحرس </w:t>
            </w:r>
            <w:proofErr w:type="gramStart"/>
            <w:r w:rsidR="00DF78D2">
              <w:rPr>
                <w:rFonts w:hint="cs"/>
                <w:sz w:val="28"/>
                <w:szCs w:val="28"/>
                <w:rtl/>
              </w:rPr>
              <w:t>الوطني</w:t>
            </w:r>
            <w:r w:rsidR="00DF7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261" w:type="dxa"/>
          </w:tcPr>
          <w:p w14:paraId="4970A6A4" w14:textId="7FACCAFE" w:rsidR="00C62024" w:rsidRDefault="00C62024" w:rsidP="00C6202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DF78D2">
              <w:rPr>
                <w:rFonts w:hint="cs"/>
                <w:sz w:val="28"/>
                <w:szCs w:val="28"/>
                <w:rtl/>
              </w:rPr>
              <w:t>الداخلية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01B5BABF" w14:textId="71280838" w:rsidR="00C62024" w:rsidRPr="00472917" w:rsidRDefault="00C62024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جـ</w:t>
            </w:r>
            <w:proofErr w:type="gramStart"/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- </w:t>
            </w:r>
            <w:r w:rsidR="00DF78D2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الدفاع</w:t>
            </w:r>
            <w:proofErr w:type="gramEnd"/>
            <w:r w:rsidR="00DF78D2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.     </w:t>
            </w:r>
          </w:p>
        </w:tc>
        <w:tc>
          <w:tcPr>
            <w:tcW w:w="2409" w:type="dxa"/>
          </w:tcPr>
          <w:p w14:paraId="33C9EAB5" w14:textId="001932FD" w:rsidR="00C62024" w:rsidRDefault="00C62024" w:rsidP="00C6202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DF78D2">
              <w:rPr>
                <w:rFonts w:hint="cs"/>
                <w:sz w:val="28"/>
                <w:szCs w:val="28"/>
                <w:rtl/>
              </w:rPr>
              <w:t>الخارجية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sz w:val="28"/>
                <w:szCs w:val="28"/>
                <w:rtl/>
              </w:rPr>
              <w:tab/>
            </w:r>
          </w:p>
        </w:tc>
      </w:tr>
      <w:tr w:rsidR="00C62024" w:rsidRPr="003E37CB" w14:paraId="60C466A6" w14:textId="77777777" w:rsidTr="00472917">
        <w:tc>
          <w:tcPr>
            <w:tcW w:w="567" w:type="dxa"/>
            <w:shd w:val="clear" w:color="auto" w:fill="auto"/>
          </w:tcPr>
          <w:p w14:paraId="6C0912D0" w14:textId="6994C725" w:rsidR="00C62024" w:rsidRPr="00472917" w:rsidRDefault="00C62024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١٤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5519FB24" w14:textId="619F9EA0" w:rsidR="00C62024" w:rsidRPr="00472917" w:rsidRDefault="004E6B62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اتخاذ المواطن الإجراءات التي تؤدي إلى حماية نفسه وأسرته مفهوم:</w:t>
            </w:r>
          </w:p>
        </w:tc>
      </w:tr>
      <w:tr w:rsidR="00C62024" w:rsidRPr="003E37CB" w14:paraId="2BEC7790" w14:textId="77777777" w:rsidTr="00262F60">
        <w:tc>
          <w:tcPr>
            <w:tcW w:w="2551" w:type="dxa"/>
            <w:gridSpan w:val="2"/>
          </w:tcPr>
          <w:p w14:paraId="0F883125" w14:textId="4D35ED2C" w:rsidR="00C62024" w:rsidRDefault="00C62024" w:rsidP="00C6202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الحس </w:t>
            </w:r>
            <w:proofErr w:type="gramStart"/>
            <w:r w:rsidR="004E6B62">
              <w:rPr>
                <w:rFonts w:hint="cs"/>
                <w:sz w:val="28"/>
                <w:szCs w:val="28"/>
                <w:rtl/>
              </w:rPr>
              <w:t xml:space="preserve">الأمني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261" w:type="dxa"/>
          </w:tcPr>
          <w:p w14:paraId="76D21AE6" w14:textId="71E44351" w:rsidR="00C62024" w:rsidRPr="00472917" w:rsidRDefault="00C62024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ب</w:t>
            </w:r>
            <w:proofErr w:type="gramStart"/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- </w:t>
            </w:r>
            <w:r w:rsidR="004E6B62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الأمن</w:t>
            </w:r>
            <w:proofErr w:type="gramEnd"/>
            <w:r w:rsidR="004E6B62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الذاتي </w:t>
            </w: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93" w:type="dxa"/>
          </w:tcPr>
          <w:p w14:paraId="755EEE2D" w14:textId="259FE0DE" w:rsidR="00C62024" w:rsidRDefault="00C62024" w:rsidP="00C62024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</w:t>
            </w:r>
            <w:proofErr w:type="gramStart"/>
            <w:r w:rsidRPr="00F3129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واجبات</w:t>
            </w:r>
            <w:proofErr w:type="gramEnd"/>
            <w:r w:rsidR="004E6B62">
              <w:rPr>
                <w:rFonts w:hint="cs"/>
                <w:sz w:val="28"/>
                <w:szCs w:val="28"/>
                <w:rtl/>
              </w:rPr>
              <w:t xml:space="preserve"> المواطن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55E421AB" w14:textId="2892629A" w:rsidR="00C62024" w:rsidRDefault="00C62024" w:rsidP="00C62024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>أمن الدولة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643C18" w:rsidRPr="003E37CB" w14:paraId="400B312F" w14:textId="77777777" w:rsidTr="00472917">
        <w:tc>
          <w:tcPr>
            <w:tcW w:w="567" w:type="dxa"/>
            <w:shd w:val="clear" w:color="auto" w:fill="auto"/>
          </w:tcPr>
          <w:p w14:paraId="45068781" w14:textId="797C2456" w:rsidR="00643C18" w:rsidRPr="00472917" w:rsidRDefault="00643C18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١٥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B365FF0" w14:textId="2873D59A" w:rsidR="00643C18" w:rsidRPr="00472917" w:rsidRDefault="00644D3B" w:rsidP="00C62024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تبادل الحديث بين طرفين أو أكثر في قضية محددة من أجل إثراء المعرفة والأفكار مفهوم:</w:t>
            </w:r>
          </w:p>
        </w:tc>
      </w:tr>
      <w:tr w:rsidR="00643C18" w:rsidRPr="003E37CB" w14:paraId="5BBF4CE9" w14:textId="77777777" w:rsidTr="00262F60">
        <w:tc>
          <w:tcPr>
            <w:tcW w:w="2551" w:type="dxa"/>
            <w:gridSpan w:val="2"/>
          </w:tcPr>
          <w:p w14:paraId="157BACE2" w14:textId="58ABE0A8" w:rsidR="00643C18" w:rsidRDefault="00643C18" w:rsidP="00643C18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644D3B">
              <w:rPr>
                <w:rFonts w:hint="cs"/>
                <w:sz w:val="28"/>
                <w:szCs w:val="28"/>
                <w:rtl/>
              </w:rPr>
              <w:t>التطور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4A41E5C" w14:textId="7F82265D" w:rsidR="00643C18" w:rsidRPr="00472917" w:rsidRDefault="00643C18" w:rsidP="00643C18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ب- </w:t>
            </w:r>
            <w:r w:rsidR="00644D3B" w:rsidRPr="00472917">
              <w:rPr>
                <w:rFonts w:hint="cs"/>
                <w:sz w:val="28"/>
                <w:szCs w:val="28"/>
                <w:highlight w:val="lightGray"/>
                <w:rtl/>
              </w:rPr>
              <w:t>الحوار</w:t>
            </w: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93" w:type="dxa"/>
          </w:tcPr>
          <w:p w14:paraId="672D9B77" w14:textId="2F96AE7D" w:rsidR="00643C18" w:rsidRDefault="00643C18" w:rsidP="00643C18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التخطيط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5BB22196" w14:textId="7228D2F6" w:rsidR="00643C18" w:rsidRDefault="00643C18" w:rsidP="00643C18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المواطنة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4250CAF0" w14:textId="7ABF2D18" w:rsidR="00415023" w:rsidRPr="00415023" w:rsidRDefault="00A71CBB" w:rsidP="00A71CBB">
      <w:pPr>
        <w:shd w:val="clear" w:color="auto" w:fill="FFFFFF"/>
        <w:spacing w:after="0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7DEE7C" wp14:editId="54206B3F">
                <wp:simplePos x="0" y="0"/>
                <wp:positionH relativeFrom="column">
                  <wp:posOffset>128420</wp:posOffset>
                </wp:positionH>
                <wp:positionV relativeFrom="paragraph">
                  <wp:posOffset>7635614</wp:posOffset>
                </wp:positionV>
                <wp:extent cx="633860" cy="32242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60" cy="32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6C3A7" w14:textId="77777777" w:rsidR="00A71CBB" w:rsidRDefault="00A71CBB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DEE7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10.1pt;margin-top:601.25pt;width:49.9pt;height:2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" filled="f" stroked="f" strokeweight=".5pt">
                <v:textbox>
                  <w:txbxContent>
                    <w:p w14:paraId="7FD6C3A7" w14:textId="77777777" w:rsidR="00A71CBB" w:rsidRDefault="00A71CBB" w:rsidP="00A71CBB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w:t xml:space="preserve"> </w:t>
      </w:r>
      <w:r w:rsidR="00507694"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FFEFD5" wp14:editId="27332630">
                <wp:simplePos x="0" y="0"/>
                <wp:positionH relativeFrom="column">
                  <wp:posOffset>-25961</wp:posOffset>
                </wp:positionH>
                <wp:positionV relativeFrom="paragraph">
                  <wp:posOffset>7596281</wp:posOffset>
                </wp:positionV>
                <wp:extent cx="976630" cy="393700"/>
                <wp:effectExtent l="12700" t="12700" r="1270" b="1270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8C5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-2.05pt;margin-top:598.15pt;width:76.9pt;height:3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">
                <v:path arrowok="t"/>
              </v:shape>
            </w:pict>
          </mc:Fallback>
        </mc:AlternateContent>
      </w:r>
      <w:r w:rsidR="00BA225E" w:rsidRPr="00E56CA7">
        <w:rPr>
          <w:rFonts w:hint="cs"/>
          <w:sz w:val="28"/>
          <w:szCs w:val="28"/>
          <w:rtl/>
        </w:rPr>
        <w:t xml:space="preserve">السؤال الأول: </w:t>
      </w:r>
      <w:r w:rsidR="00BA225E" w:rsidRPr="00E56CA7">
        <w:rPr>
          <w:rFonts w:hint="cs"/>
          <w:sz w:val="28"/>
          <w:szCs w:val="28"/>
          <w:u w:val="single"/>
          <w:rtl/>
        </w:rPr>
        <w:t>اختاري الإجابة الصحيحة</w:t>
      </w:r>
      <w:r w:rsidR="00C44607" w:rsidRPr="00E56CA7">
        <w:rPr>
          <w:rFonts w:hint="cs"/>
          <w:sz w:val="28"/>
          <w:szCs w:val="28"/>
          <w:u w:val="single"/>
          <w:rtl/>
        </w:rPr>
        <w:t xml:space="preserve"> فيما يلي ثم قومي بتضليل الحرف المناسب لها في نموذج الإجابة  ( </w:t>
      </w:r>
      <w:r w:rsidR="000C57E8">
        <w:rPr>
          <w:rFonts w:hint="cs"/>
          <w:sz w:val="28"/>
          <w:szCs w:val="28"/>
          <w:u w:val="single"/>
          <w:rtl/>
        </w:rPr>
        <w:t>١</w:t>
      </w:r>
      <w:r w:rsidR="00C44607" w:rsidRPr="00E56CA7">
        <w:rPr>
          <w:rFonts w:hint="cs"/>
          <w:sz w:val="28"/>
          <w:szCs w:val="28"/>
          <w:u w:val="single"/>
          <w:rtl/>
        </w:rPr>
        <w:t xml:space="preserve">- </w:t>
      </w:r>
      <w:r w:rsidR="000C57E8">
        <w:rPr>
          <w:rFonts w:hint="cs"/>
          <w:sz w:val="28"/>
          <w:szCs w:val="28"/>
          <w:u w:val="single"/>
          <w:rtl/>
        </w:rPr>
        <w:t>٣٠</w:t>
      </w:r>
      <w:r w:rsidR="00C44607" w:rsidRPr="00E56CA7">
        <w:rPr>
          <w:rFonts w:hint="cs"/>
          <w:sz w:val="28"/>
          <w:szCs w:val="28"/>
          <w:u w:val="single"/>
          <w:rtl/>
        </w:rPr>
        <w:t xml:space="preserve"> 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"/>
        <w:gridCol w:w="2096"/>
        <w:gridCol w:w="2669"/>
        <w:gridCol w:w="2671"/>
        <w:gridCol w:w="2670"/>
      </w:tblGrid>
      <w:tr w:rsidR="006139ED" w:rsidRPr="00643C18" w14:paraId="56FD7676" w14:textId="77777777" w:rsidTr="000300EE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434B991F" w14:textId="59034D53" w:rsidR="006139ED" w:rsidRPr="000300EE" w:rsidRDefault="00643C18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t>١٦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463E16CC" w14:textId="1F6642D0" w:rsidR="006139ED" w:rsidRPr="000300EE" w:rsidRDefault="000300EE" w:rsidP="00E60CF5">
            <w:pPr>
              <w:shd w:val="clear" w:color="auto" w:fill="FFFFFF"/>
              <w:tabs>
                <w:tab w:val="left" w:pos="2123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t>من مجالات الأمن الوطني مجال:</w:t>
            </w:r>
          </w:p>
        </w:tc>
      </w:tr>
      <w:tr w:rsidR="006139ED" w:rsidRPr="00643C18" w14:paraId="70A80437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54B66B5A" w14:textId="49A45C39" w:rsidR="006139ED" w:rsidRPr="00643C18" w:rsidRDefault="00F77022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lastRenderedPageBreak/>
              <w:t>أ-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المؤسسات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5413768" w14:textId="13B31CA1" w:rsidR="006139ED" w:rsidRPr="00643C18" w:rsidRDefault="00F77022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الهوية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61F77735" w14:textId="037B1984" w:rsidR="006139ED" w:rsidRPr="00643C18" w:rsidRDefault="00F77022" w:rsidP="00415023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الوحدة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6DA511C7" w14:textId="11CDC759" w:rsidR="006139ED" w:rsidRPr="00472917" w:rsidRDefault="00F77022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د-</w:t>
            </w:r>
            <w:r w:rsidR="000740FA" w:rsidRPr="00472917"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 w:rsidR="000300EE" w:rsidRPr="00472917">
              <w:rPr>
                <w:rFonts w:hint="cs"/>
                <w:sz w:val="28"/>
                <w:szCs w:val="28"/>
                <w:highlight w:val="lightGray"/>
                <w:rtl/>
              </w:rPr>
              <w:t>السياسي</w:t>
            </w:r>
            <w:r w:rsidRPr="0047291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</w:tr>
      <w:tr w:rsidR="006139ED" w:rsidRPr="00643C18" w14:paraId="7F14E194" w14:textId="77777777" w:rsidTr="0083580B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78B694CF" w14:textId="2EE6A548" w:rsidR="006139ED" w:rsidRPr="0083580B" w:rsidRDefault="00643C18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83580B">
              <w:rPr>
                <w:rFonts w:hint="cs"/>
                <w:sz w:val="28"/>
                <w:szCs w:val="28"/>
                <w:highlight w:val="lightGray"/>
                <w:rtl/>
              </w:rPr>
              <w:t>١٧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0F77B985" w14:textId="53023C27" w:rsidR="006139ED" w:rsidRPr="0083580B" w:rsidRDefault="0083580B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83580B">
              <w:rPr>
                <w:rFonts w:hint="cs"/>
                <w:sz w:val="28"/>
                <w:szCs w:val="28"/>
                <w:highlight w:val="lightGray"/>
                <w:rtl/>
              </w:rPr>
              <w:t>العلم بالشخص المقابل ومكانته العلمية من أبرز:</w:t>
            </w:r>
          </w:p>
        </w:tc>
      </w:tr>
      <w:tr w:rsidR="00A0033C" w:rsidRPr="00643C18" w14:paraId="1A7C25E0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5F1EE8CB" w14:textId="4B9416D2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E15A45">
              <w:rPr>
                <w:rFonts w:hint="cs"/>
                <w:color w:val="000000" w:themeColor="text1"/>
                <w:sz w:val="24"/>
                <w:szCs w:val="24"/>
                <w:rtl/>
              </w:rPr>
              <w:t>أ-</w:t>
            </w:r>
            <w:r w:rsidR="0083580B">
              <w:rPr>
                <w:rFonts w:hint="cs"/>
                <w:color w:val="000000" w:themeColor="text1"/>
                <w:sz w:val="24"/>
                <w:szCs w:val="24"/>
                <w:rtl/>
              </w:rPr>
              <w:t>أركان الحوار</w:t>
            </w:r>
          </w:p>
        </w:tc>
        <w:tc>
          <w:tcPr>
            <w:tcW w:w="2669" w:type="dxa"/>
            <w:shd w:val="clear" w:color="auto" w:fill="FFFFFF"/>
          </w:tcPr>
          <w:p w14:paraId="3FD5A1AB" w14:textId="17C460F2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E15A45">
              <w:rPr>
                <w:rFonts w:hint="cs"/>
                <w:color w:val="000000" w:themeColor="text1"/>
                <w:sz w:val="24"/>
                <w:szCs w:val="24"/>
                <w:rtl/>
              </w:rPr>
              <w:t>ب-</w:t>
            </w:r>
            <w:r w:rsidR="00DF4C22">
              <w:rPr>
                <w:rFonts w:hint="cs"/>
                <w:color w:val="000000" w:themeColor="text1"/>
                <w:sz w:val="24"/>
                <w:szCs w:val="24"/>
                <w:rtl/>
              </w:rPr>
              <w:t>أسلوب الحوار</w:t>
            </w:r>
            <w:r w:rsidRPr="00E15A45">
              <w:rPr>
                <w:rFonts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01A7E282" w14:textId="200A3C72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color w:val="000000" w:themeColor="text1"/>
                <w:sz w:val="24"/>
                <w:szCs w:val="24"/>
                <w:highlight w:val="lightGray"/>
                <w:rtl/>
              </w:rPr>
              <w:t>ج-</w:t>
            </w:r>
            <w:r w:rsidR="00A05EC9" w:rsidRPr="00301827">
              <w:rPr>
                <w:rFonts w:hint="cs"/>
                <w:color w:val="000000" w:themeColor="text1"/>
                <w:sz w:val="24"/>
                <w:szCs w:val="24"/>
                <w:highlight w:val="lightGray"/>
                <w:rtl/>
              </w:rPr>
              <w:t>آداب الحوار</w:t>
            </w:r>
            <w:r w:rsidRPr="00301827">
              <w:rPr>
                <w:rFonts w:hint="cs"/>
                <w:color w:val="000000"/>
                <w:sz w:val="16"/>
                <w:szCs w:val="16"/>
                <w:highlight w:val="lightGray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0A95059" w14:textId="0F9D4A6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د</w:t>
            </w:r>
            <w:r w:rsidRPr="00472917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A05EC9" w:rsidRPr="00472917">
              <w:rPr>
                <w:rFonts w:hint="cs"/>
                <w:color w:val="000000" w:themeColor="text1"/>
                <w:sz w:val="24"/>
                <w:szCs w:val="24"/>
                <w:rtl/>
              </w:rPr>
              <w:t>مجالات الحوار</w:t>
            </w:r>
            <w:r w:rsidRPr="00472917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A0033C" w:rsidRPr="00643C18" w14:paraId="7A976381" w14:textId="77777777" w:rsidTr="009D6539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27C5C28E" w14:textId="536A65C3" w:rsidR="00A0033C" w:rsidRPr="009D6539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D6539">
              <w:rPr>
                <w:rFonts w:hint="cs"/>
                <w:sz w:val="28"/>
                <w:szCs w:val="28"/>
                <w:highlight w:val="lightGray"/>
                <w:rtl/>
              </w:rPr>
              <w:t>١٨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8C577F2" w14:textId="20B08F5A" w:rsidR="00A0033C" w:rsidRPr="009D6539" w:rsidRDefault="009D6539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D6539">
              <w:rPr>
                <w:rFonts w:hint="cs"/>
                <w:sz w:val="28"/>
                <w:szCs w:val="28"/>
                <w:highlight w:val="lightGray"/>
                <w:rtl/>
              </w:rPr>
              <w:t>أن تكون الحقيقة هي الهدف فليس المقصود من الحوار الانتصار للنفس مفهوم:</w:t>
            </w:r>
          </w:p>
        </w:tc>
      </w:tr>
      <w:tr w:rsidR="00A0033C" w:rsidRPr="00643C18" w14:paraId="6D77C883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CD13344" w14:textId="445E33AB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D6539">
              <w:rPr>
                <w:rFonts w:hint="cs"/>
                <w:sz w:val="28"/>
                <w:szCs w:val="28"/>
                <w:rtl/>
              </w:rPr>
              <w:t>التدرج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20A884A8" w14:textId="684A053C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9D6539">
              <w:rPr>
                <w:rFonts w:hint="cs"/>
                <w:sz w:val="28"/>
                <w:szCs w:val="28"/>
                <w:rtl/>
              </w:rPr>
              <w:t>الصدق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FFFFFF"/>
          </w:tcPr>
          <w:p w14:paraId="7BF5E969" w14:textId="046936D1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9D6539">
              <w:rPr>
                <w:rFonts w:hint="cs"/>
                <w:sz w:val="28"/>
                <w:szCs w:val="28"/>
                <w:rtl/>
              </w:rPr>
              <w:t>الوضوح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4084CD2" w14:textId="784BFB78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د- </w:t>
            </w:r>
            <w:r w:rsidR="009D6539" w:rsidRPr="00301827">
              <w:rPr>
                <w:rFonts w:hint="cs"/>
                <w:sz w:val="28"/>
                <w:szCs w:val="28"/>
                <w:highlight w:val="lightGray"/>
                <w:rtl/>
              </w:rPr>
              <w:t>الموضوعية بالحوار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</w:tr>
      <w:tr w:rsidR="00A0033C" w:rsidRPr="00643C18" w14:paraId="051C6476" w14:textId="77777777" w:rsidTr="001F50B2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27543A95" w14:textId="1D8DA9E6" w:rsidR="00A0033C" w:rsidRPr="001F50B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١٩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5583CAB" w14:textId="4DF21E90" w:rsidR="00A0033C" w:rsidRPr="001F50B2" w:rsidRDefault="001F50B2" w:rsidP="00A0033C">
            <w:pPr>
              <w:shd w:val="clear" w:color="auto" w:fill="FFFFFF"/>
              <w:tabs>
                <w:tab w:val="left" w:pos="2476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سلامة فكر الإنسان وعقلة وفهمه من الانحراف مفهوم الأمن:</w:t>
            </w:r>
          </w:p>
        </w:tc>
      </w:tr>
      <w:tr w:rsidR="00A0033C" w:rsidRPr="00643C18" w14:paraId="79B1C0D1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2D46AB68" w14:textId="70488A8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1F50B2">
              <w:rPr>
                <w:rFonts w:hint="cs"/>
                <w:sz w:val="28"/>
                <w:szCs w:val="28"/>
                <w:rtl/>
              </w:rPr>
              <w:t>الاجتماعي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0B2A7287" w14:textId="3C60D7F7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ب-</w:t>
            </w:r>
            <w:r w:rsidR="001F50B2" w:rsidRPr="00301827">
              <w:rPr>
                <w:rFonts w:hint="cs"/>
                <w:sz w:val="28"/>
                <w:szCs w:val="28"/>
                <w:highlight w:val="lightGray"/>
                <w:rtl/>
              </w:rPr>
              <w:t>الفكري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FFFFFF"/>
          </w:tcPr>
          <w:p w14:paraId="76784BEE" w14:textId="40D7D3DD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1F50B2">
              <w:rPr>
                <w:rFonts w:hint="cs"/>
                <w:sz w:val="28"/>
                <w:szCs w:val="28"/>
                <w:rtl/>
              </w:rPr>
              <w:t>الاقتصادي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FFFFFF"/>
          </w:tcPr>
          <w:p w14:paraId="0005CDB8" w14:textId="7383A46C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1F50B2">
              <w:rPr>
                <w:rFonts w:hint="cs"/>
                <w:sz w:val="28"/>
                <w:szCs w:val="28"/>
                <w:rtl/>
              </w:rPr>
              <w:t>العسكري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60C0F433" w14:textId="77777777" w:rsidTr="00305245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333EFBE0" w14:textId="2EC12711" w:rsidR="00A0033C" w:rsidRPr="00305245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5245">
              <w:rPr>
                <w:rFonts w:hint="cs"/>
                <w:sz w:val="28"/>
                <w:szCs w:val="28"/>
                <w:highlight w:val="lightGray"/>
                <w:rtl/>
              </w:rPr>
              <w:t>٢٠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1251A202" w14:textId="25A7023B" w:rsidR="00A0033C" w:rsidRPr="00305245" w:rsidRDefault="00305245" w:rsidP="00A0033C">
            <w:pPr>
              <w:shd w:val="clear" w:color="auto" w:fill="FFFFFF"/>
              <w:tabs>
                <w:tab w:val="left" w:pos="2996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تنفيذ الحدود والعقوبات وفق الشريعة الإسلامية ورفع الظلم عمن وقع عليهم مفهوم:</w:t>
            </w:r>
          </w:p>
        </w:tc>
      </w:tr>
      <w:tr w:rsidR="00A0033C" w:rsidRPr="00643C18" w14:paraId="361BB78D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656541AF" w14:textId="566766E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305245">
              <w:rPr>
                <w:rFonts w:hint="cs"/>
                <w:sz w:val="28"/>
                <w:szCs w:val="28"/>
                <w:rtl/>
              </w:rPr>
              <w:t>الوحدة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895CBC2" w14:textId="557991C3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305245">
              <w:rPr>
                <w:rFonts w:hint="cs"/>
                <w:sz w:val="28"/>
                <w:szCs w:val="28"/>
                <w:rtl/>
              </w:rPr>
              <w:t>الاقتصاد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25B6D4FA" w14:textId="6C177C4E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جـ-</w:t>
            </w:r>
            <w:r w:rsidR="00305245" w:rsidRPr="00301827">
              <w:rPr>
                <w:rFonts w:hint="cs"/>
                <w:sz w:val="28"/>
                <w:szCs w:val="28"/>
                <w:highlight w:val="lightGray"/>
                <w:rtl/>
              </w:rPr>
              <w:t>العدل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     </w:t>
            </w:r>
          </w:p>
        </w:tc>
        <w:tc>
          <w:tcPr>
            <w:tcW w:w="2670" w:type="dxa"/>
            <w:shd w:val="clear" w:color="auto" w:fill="FFFFFF"/>
          </w:tcPr>
          <w:p w14:paraId="72154C44" w14:textId="3D4FD4D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305245">
              <w:rPr>
                <w:rFonts w:hint="cs"/>
                <w:sz w:val="28"/>
                <w:szCs w:val="28"/>
                <w:rtl/>
              </w:rPr>
              <w:t>المؤسسات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109D0621" w14:textId="77777777" w:rsidTr="00643C18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605D76F6" w14:textId="29C5837D" w:rsidR="00A0033C" w:rsidRPr="00946C7A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46C7A">
              <w:rPr>
                <w:rFonts w:hint="cs"/>
                <w:sz w:val="28"/>
                <w:szCs w:val="28"/>
                <w:highlight w:val="lightGray"/>
                <w:rtl/>
              </w:rPr>
              <w:t>٢١</w:t>
            </w:r>
          </w:p>
        </w:tc>
        <w:tc>
          <w:tcPr>
            <w:tcW w:w="10106" w:type="dxa"/>
            <w:gridSpan w:val="4"/>
            <w:shd w:val="clear" w:color="auto" w:fill="FFFFFF"/>
          </w:tcPr>
          <w:p w14:paraId="7CA993EE" w14:textId="00D9F00A" w:rsidR="00A0033C" w:rsidRPr="00946C7A" w:rsidRDefault="00946C7A" w:rsidP="00A0033C">
            <w:pPr>
              <w:shd w:val="clear" w:color="auto" w:fill="FFFFFF"/>
              <w:tabs>
                <w:tab w:val="left" w:pos="2613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للحوار الحضاري مع شباب من دول أخرى يقوم به برنامج:</w:t>
            </w:r>
          </w:p>
        </w:tc>
      </w:tr>
      <w:tr w:rsidR="00A0033C" w:rsidRPr="00643C18" w14:paraId="3C66CAA1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7300CC6B" w14:textId="280E0AE1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أ- </w:t>
            </w:r>
            <w:r w:rsidR="00946C7A" w:rsidRPr="00301827">
              <w:rPr>
                <w:rFonts w:hint="cs"/>
                <w:sz w:val="28"/>
                <w:szCs w:val="28"/>
                <w:highlight w:val="lightGray"/>
                <w:rtl/>
              </w:rPr>
              <w:t>سفير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00AF1A10" w14:textId="2FD4145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46C7A">
              <w:rPr>
                <w:rFonts w:hint="cs"/>
                <w:sz w:val="28"/>
                <w:szCs w:val="28"/>
                <w:rtl/>
              </w:rPr>
              <w:t>تمكين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58878E95" w14:textId="3DFB5314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946C7A">
              <w:rPr>
                <w:rFonts w:hint="cs"/>
                <w:sz w:val="28"/>
                <w:szCs w:val="28"/>
                <w:rtl/>
              </w:rPr>
              <w:t>جسور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6375E1DD" w14:textId="2EB703C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46C7A">
              <w:rPr>
                <w:rFonts w:hint="cs"/>
                <w:sz w:val="28"/>
                <w:szCs w:val="28"/>
                <w:rtl/>
              </w:rPr>
              <w:t>تلاحم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3D9DAF6B" w14:textId="77777777" w:rsidTr="001F50B2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4E78592E" w14:textId="5929867E" w:rsidR="00A0033C" w:rsidRPr="001F50B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٢٢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7A02199E" w14:textId="4CBE9DD9" w:rsidR="00A0033C" w:rsidRPr="001F50B2" w:rsidRDefault="001F50B2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تحقيق التوازن في متوسط دخل المواطن ومساعدة ذوي الدخل المتوسط والمنخفض من برامج الأمن:</w:t>
            </w:r>
          </w:p>
        </w:tc>
      </w:tr>
      <w:tr w:rsidR="00A0033C" w:rsidRPr="00643C18" w14:paraId="425C24E5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655F80CC" w14:textId="04CDC6F5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9B437F" w:rsidRPr="00301827">
              <w:rPr>
                <w:rFonts w:hint="cs"/>
                <w:sz w:val="28"/>
                <w:szCs w:val="28"/>
                <w:highlight w:val="lightGray"/>
                <w:rtl/>
              </w:rPr>
              <w:t>الاقتصادي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1BDD05A7" w14:textId="284D119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9B437F">
              <w:rPr>
                <w:rFonts w:hint="cs"/>
                <w:sz w:val="28"/>
                <w:szCs w:val="28"/>
                <w:rtl/>
              </w:rPr>
              <w:t>المعلوماتي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FFFFFF"/>
          </w:tcPr>
          <w:p w14:paraId="092E8E98" w14:textId="1FE19D1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9B437F">
              <w:rPr>
                <w:rFonts w:hint="cs"/>
                <w:sz w:val="28"/>
                <w:szCs w:val="28"/>
                <w:rtl/>
              </w:rPr>
              <w:t>البيئي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FFFFFF"/>
          </w:tcPr>
          <w:p w14:paraId="5A21162A" w14:textId="1B554375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9B437F">
              <w:rPr>
                <w:rFonts w:hint="cs"/>
                <w:sz w:val="28"/>
                <w:szCs w:val="28"/>
                <w:rtl/>
              </w:rPr>
              <w:t>السياسي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0627F7F5" w14:textId="77777777" w:rsidTr="00503381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640044A6" w14:textId="7F2927DF" w:rsidR="00A0033C" w:rsidRPr="00503381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503381">
              <w:rPr>
                <w:rFonts w:hint="cs"/>
                <w:sz w:val="28"/>
                <w:szCs w:val="28"/>
                <w:highlight w:val="lightGray"/>
                <w:rtl/>
              </w:rPr>
              <w:t>٢٣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79567DE0" w14:textId="1A5DAA18" w:rsidR="00A0033C" w:rsidRPr="00503381" w:rsidRDefault="00503381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مركز الملك </w:t>
            </w:r>
            <w:proofErr w:type="gramStart"/>
            <w:r>
              <w:rPr>
                <w:rFonts w:hint="cs"/>
                <w:sz w:val="28"/>
                <w:szCs w:val="28"/>
                <w:highlight w:val="lightGray"/>
                <w:rtl/>
              </w:rPr>
              <w:t>عبدالعزيز</w:t>
            </w:r>
            <w:proofErr w:type="gramEnd"/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للحوار الوطني أنشئ في عام:</w:t>
            </w:r>
          </w:p>
        </w:tc>
      </w:tr>
      <w:tr w:rsidR="00A0033C" w:rsidRPr="00643C18" w14:paraId="6B035A2A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466035F7" w14:textId="623388C1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أ- </w:t>
            </w:r>
            <w:r w:rsidR="00503381" w:rsidRPr="00301827">
              <w:rPr>
                <w:rFonts w:hint="cs"/>
                <w:sz w:val="28"/>
                <w:szCs w:val="28"/>
                <w:highlight w:val="lightGray"/>
                <w:rtl/>
              </w:rPr>
              <w:t>١٤٢٤هـ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40314E7" w14:textId="01746130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503381">
              <w:rPr>
                <w:rFonts w:hint="cs"/>
                <w:sz w:val="28"/>
                <w:szCs w:val="28"/>
                <w:rtl/>
              </w:rPr>
              <w:t>١٤٢٣هـ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FFFFFF"/>
          </w:tcPr>
          <w:p w14:paraId="3545C965" w14:textId="29798959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503381">
              <w:rPr>
                <w:rFonts w:hint="cs"/>
                <w:sz w:val="28"/>
                <w:szCs w:val="28"/>
                <w:rtl/>
              </w:rPr>
              <w:t>١٤٢٢هـ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514BFBAF" w14:textId="44017C2B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503381">
              <w:rPr>
                <w:rFonts w:hint="cs"/>
                <w:sz w:val="28"/>
                <w:szCs w:val="28"/>
                <w:rtl/>
              </w:rPr>
              <w:t>١٤٢١هـ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440087E5" w14:textId="77777777" w:rsidTr="001F50B2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7AA6E52E" w14:textId="34FD4059" w:rsidR="00A0033C" w:rsidRPr="001F50B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٢٤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FB31383" w14:textId="40688338" w:rsidR="00A0033C" w:rsidRPr="001F50B2" w:rsidRDefault="001F50B2" w:rsidP="00A0033C">
            <w:pPr>
              <w:shd w:val="clear" w:color="auto" w:fill="FFFFFF"/>
              <w:tabs>
                <w:tab w:val="left" w:pos="3226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 xml:space="preserve">من مهام الهيئة الوطنية لأمن </w:t>
            </w:r>
            <w:proofErr w:type="spellStart"/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السيبراني</w:t>
            </w:r>
            <w:proofErr w:type="spellEnd"/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A0033C" w:rsidRPr="00643C18" w14:paraId="5D22414D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636A270B" w14:textId="5252D940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أ- </w:t>
            </w:r>
            <w:r w:rsidR="001F50B2" w:rsidRPr="00301827">
              <w:rPr>
                <w:rFonts w:hint="cs"/>
                <w:sz w:val="28"/>
                <w:szCs w:val="28"/>
                <w:highlight w:val="lightGray"/>
                <w:rtl/>
              </w:rPr>
              <w:t>حماية البيانات الشخصية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A68BC71" w14:textId="23F1ADA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F50B2">
              <w:rPr>
                <w:rFonts w:hint="cs"/>
                <w:sz w:val="28"/>
                <w:szCs w:val="28"/>
                <w:rtl/>
              </w:rPr>
              <w:t>إنشاء الشبكات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1F122706" w14:textId="723D084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1F50B2">
              <w:rPr>
                <w:rFonts w:hint="cs"/>
                <w:sz w:val="28"/>
                <w:szCs w:val="28"/>
                <w:rtl/>
              </w:rPr>
              <w:t>صناعة الأجهزة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166FE148" w14:textId="1CD5B94C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F50B2">
              <w:rPr>
                <w:rFonts w:hint="cs"/>
                <w:sz w:val="28"/>
                <w:szCs w:val="28"/>
                <w:rtl/>
              </w:rPr>
              <w:t>تأسيس الشركات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76B4D2CF" w14:textId="77777777" w:rsidTr="00643C18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062FFF04" w14:textId="4EFB8424" w:rsidR="00A0033C" w:rsidRPr="00AE25A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>٢٥</w:t>
            </w:r>
          </w:p>
        </w:tc>
        <w:tc>
          <w:tcPr>
            <w:tcW w:w="10106" w:type="dxa"/>
            <w:gridSpan w:val="4"/>
            <w:shd w:val="clear" w:color="auto" w:fill="FFFFFF"/>
          </w:tcPr>
          <w:p w14:paraId="7A570056" w14:textId="4C8E4AE8" w:rsidR="00A0033C" w:rsidRPr="00AE25A7" w:rsidRDefault="00AE25A7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>أسلوب</w:t>
            </w: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 xml:space="preserve"> سرد القصص وضرب الأمثال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>من أساليب الحوار:</w:t>
            </w:r>
          </w:p>
        </w:tc>
      </w:tr>
      <w:tr w:rsidR="00A0033C" w:rsidRPr="00643C18" w14:paraId="64955FE2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2083AE0" w14:textId="658B26F6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AE25A7">
              <w:rPr>
                <w:rFonts w:hint="cs"/>
                <w:sz w:val="28"/>
                <w:szCs w:val="28"/>
                <w:rtl/>
              </w:rPr>
              <w:t>الاستنتاجي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60C75799" w14:textId="31E458B7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AE25A7">
              <w:rPr>
                <w:rFonts w:hint="cs"/>
                <w:sz w:val="28"/>
                <w:szCs w:val="28"/>
                <w:rtl/>
              </w:rPr>
              <w:t>الاستفهامي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5A787993" w14:textId="44BC6BDF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جـ-</w:t>
            </w:r>
            <w:r w:rsidR="00AE25A7" w:rsidRPr="00301827">
              <w:rPr>
                <w:rFonts w:hint="cs"/>
                <w:sz w:val="28"/>
                <w:szCs w:val="28"/>
                <w:highlight w:val="lightGray"/>
                <w:rtl/>
              </w:rPr>
              <w:t>الوصفي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 xml:space="preserve">.    </w:t>
            </w:r>
          </w:p>
        </w:tc>
        <w:tc>
          <w:tcPr>
            <w:tcW w:w="2670" w:type="dxa"/>
            <w:shd w:val="clear" w:color="auto" w:fill="FFFFFF"/>
          </w:tcPr>
          <w:p w14:paraId="5ADCD2F1" w14:textId="2A1904C4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AE25A7">
              <w:rPr>
                <w:rFonts w:hint="cs"/>
                <w:sz w:val="28"/>
                <w:szCs w:val="28"/>
                <w:rtl/>
              </w:rPr>
              <w:t>التعجبي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3BED2514" w14:textId="77777777" w:rsidTr="00F328E7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518C565D" w14:textId="4699F4EF" w:rsidR="00A0033C" w:rsidRPr="00F328E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F328E7">
              <w:rPr>
                <w:rFonts w:hint="cs"/>
                <w:sz w:val="28"/>
                <w:szCs w:val="28"/>
                <w:highlight w:val="lightGray"/>
                <w:rtl/>
              </w:rPr>
              <w:t>٢٦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0FDA11E5" w14:textId="09ED36C1" w:rsidR="00A0033C" w:rsidRPr="00F328E7" w:rsidRDefault="00F328E7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F328E7">
              <w:rPr>
                <w:rFonts w:hint="cs"/>
                <w:sz w:val="28"/>
                <w:szCs w:val="28"/>
                <w:highlight w:val="lightGray"/>
                <w:rtl/>
              </w:rPr>
              <w:t>عدد أركان الحوار:</w:t>
            </w:r>
          </w:p>
        </w:tc>
      </w:tr>
      <w:tr w:rsidR="00A0033C" w:rsidRPr="00643C18" w14:paraId="328A9C08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3B45486" w14:textId="18585AB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F328E7">
              <w:rPr>
                <w:rFonts w:hint="cs"/>
                <w:sz w:val="28"/>
                <w:szCs w:val="28"/>
                <w:rtl/>
              </w:rPr>
              <w:t>خمسة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081B4D82" w14:textId="0DE720F3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F328E7">
              <w:rPr>
                <w:rFonts w:hint="cs"/>
                <w:sz w:val="28"/>
                <w:szCs w:val="28"/>
                <w:rtl/>
              </w:rPr>
              <w:t>أربعة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1A7929E1" w14:textId="23EED88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F328E7">
              <w:rPr>
                <w:rFonts w:hint="cs"/>
                <w:sz w:val="28"/>
                <w:szCs w:val="28"/>
                <w:rtl/>
              </w:rPr>
              <w:t>ثلاثة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35485250" w14:textId="2ABC3D1E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د-</w:t>
            </w:r>
            <w:r w:rsidR="00F328E7" w:rsidRPr="00301827">
              <w:rPr>
                <w:rFonts w:hint="cs"/>
                <w:sz w:val="28"/>
                <w:szCs w:val="28"/>
                <w:highlight w:val="lightGray"/>
                <w:rtl/>
              </w:rPr>
              <w:t>إثنين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</w:tr>
      <w:tr w:rsidR="009430FA" w:rsidRPr="00643C18" w14:paraId="3C9B7AEF" w14:textId="77777777" w:rsidTr="009430FA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0A90B800" w14:textId="7DFF5E07" w:rsidR="009430FA" w:rsidRPr="009430FA" w:rsidRDefault="009430FA" w:rsidP="009430FA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430FA">
              <w:rPr>
                <w:rFonts w:hint="cs"/>
                <w:sz w:val="28"/>
                <w:szCs w:val="28"/>
                <w:highlight w:val="lightGray"/>
                <w:rtl/>
              </w:rPr>
              <w:t>٢٧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CEF8A59" w14:textId="3BE76279" w:rsidR="009430FA" w:rsidRPr="009430FA" w:rsidRDefault="009430FA" w:rsidP="009430FA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430FA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نقل المعرفة من فوائد:</w:t>
            </w:r>
          </w:p>
        </w:tc>
      </w:tr>
      <w:tr w:rsidR="00A0033C" w:rsidRPr="00643C18" w14:paraId="6F565C36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33C7ED61" w14:textId="7D872B9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F328E7">
              <w:rPr>
                <w:rFonts w:hint="cs"/>
                <w:sz w:val="28"/>
                <w:szCs w:val="28"/>
                <w:rtl/>
              </w:rPr>
              <w:t>الانعزال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17EA71D1" w14:textId="7267B3B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F328E7">
              <w:rPr>
                <w:rFonts w:hint="cs"/>
                <w:sz w:val="28"/>
                <w:szCs w:val="28"/>
                <w:rtl/>
              </w:rPr>
              <w:t>الهوية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181D0EA8" w14:textId="1FDB9B24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جـ-</w:t>
            </w:r>
            <w:r w:rsidR="00F328E7" w:rsidRPr="00301827">
              <w:rPr>
                <w:rFonts w:hint="cs"/>
                <w:sz w:val="28"/>
                <w:szCs w:val="28"/>
                <w:highlight w:val="lightGray"/>
                <w:rtl/>
              </w:rPr>
              <w:t>الحوار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DC8118F" w14:textId="67A24123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F328E7">
              <w:rPr>
                <w:rFonts w:hint="cs"/>
                <w:sz w:val="28"/>
                <w:szCs w:val="28"/>
                <w:rtl/>
              </w:rPr>
              <w:t>التنمية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</w:t>
            </w:r>
          </w:p>
        </w:tc>
      </w:tr>
      <w:tr w:rsidR="00A0033C" w:rsidRPr="00643C18" w14:paraId="0ED850C8" w14:textId="77777777" w:rsidTr="004E6B62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5F1C6579" w14:textId="47AC953A" w:rsidR="00A0033C" w:rsidRPr="004E6B6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4E6B62">
              <w:rPr>
                <w:rFonts w:hint="cs"/>
                <w:sz w:val="28"/>
                <w:szCs w:val="28"/>
                <w:highlight w:val="lightGray"/>
                <w:rtl/>
              </w:rPr>
              <w:t>٢٨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5F6DB57C" w14:textId="746861DF" w:rsidR="00A0033C" w:rsidRPr="004E6B62" w:rsidRDefault="004E6B62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4E6B62">
              <w:rPr>
                <w:rFonts w:hint="cs"/>
                <w:sz w:val="28"/>
                <w:szCs w:val="28"/>
                <w:highlight w:val="lightGray"/>
                <w:rtl/>
              </w:rPr>
              <w:t>الشعور بالخطر قبل وقوعه والتعرف على الأشياء التي تضر بالأمن وإدراكها وإبلاغ الجهات الأمنية عنها مفهوم:</w:t>
            </w:r>
          </w:p>
        </w:tc>
      </w:tr>
      <w:tr w:rsidR="00A0033C" w:rsidRPr="00643C18" w14:paraId="3551BA16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B9FD05D" w14:textId="3130D3C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391505">
              <w:rPr>
                <w:rFonts w:hint="cs"/>
                <w:sz w:val="28"/>
                <w:szCs w:val="28"/>
                <w:rtl/>
              </w:rPr>
              <w:t>قوات الأمن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5D09531B" w14:textId="4CBBA5A2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903233">
              <w:rPr>
                <w:rFonts w:hint="cs"/>
                <w:sz w:val="28"/>
                <w:szCs w:val="28"/>
                <w:rtl/>
              </w:rPr>
              <w:t>الأمن الفكري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49C60C0C" w14:textId="0C37AC5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4E6B62">
              <w:rPr>
                <w:rFonts w:hint="cs"/>
                <w:sz w:val="28"/>
                <w:szCs w:val="28"/>
                <w:rtl/>
              </w:rPr>
              <w:t>الأمن الذاتي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4DC90F03" w14:textId="7DC80F99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د-</w:t>
            </w:r>
            <w:r w:rsidR="004E6B62" w:rsidRPr="00301827">
              <w:rPr>
                <w:rFonts w:hint="cs"/>
                <w:sz w:val="28"/>
                <w:szCs w:val="28"/>
                <w:highlight w:val="lightGray"/>
                <w:rtl/>
              </w:rPr>
              <w:t>الحس الأمني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</w:tr>
      <w:tr w:rsidR="00A0033C" w:rsidRPr="00643C18" w14:paraId="16A17B70" w14:textId="77777777" w:rsidTr="00DF2DBC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1B5CA939" w14:textId="3F7A19BB" w:rsidR="00A0033C" w:rsidRPr="00DF2DBC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>٢٩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4CD4B145" w14:textId="3E8B033A" w:rsidR="00A0033C" w:rsidRPr="00DF2DBC" w:rsidRDefault="00DF2DB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 xml:space="preserve">وكالة وزارة </w:t>
            </w:r>
            <w:proofErr w:type="spellStart"/>
            <w:r w:rsidR="00301827">
              <w:rPr>
                <w:rFonts w:hint="cs"/>
                <w:sz w:val="28"/>
                <w:szCs w:val="28"/>
                <w:highlight w:val="lightGray"/>
                <w:rtl/>
              </w:rPr>
              <w:t>ال</w:t>
            </w:r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>لأحوال</w:t>
            </w:r>
            <w:proofErr w:type="spellEnd"/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 xml:space="preserve"> المدنية من أبرز قطاعات وزارة:</w:t>
            </w:r>
          </w:p>
        </w:tc>
      </w:tr>
      <w:tr w:rsidR="00A0033C" w:rsidRPr="00643C18" w14:paraId="0FD544E0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4C092338" w14:textId="06BA6722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أ-ال</w:t>
            </w:r>
            <w:r w:rsidR="00DF2DBC">
              <w:rPr>
                <w:rFonts w:hint="cs"/>
                <w:sz w:val="28"/>
                <w:szCs w:val="28"/>
                <w:rtl/>
              </w:rPr>
              <w:t>داخلية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159909A4" w14:textId="45538B6E" w:rsidR="00A0033C" w:rsidRPr="0030182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ب-</w:t>
            </w:r>
            <w:r w:rsidR="00DF2DBC" w:rsidRPr="00301827">
              <w:rPr>
                <w:rFonts w:hint="cs"/>
                <w:sz w:val="28"/>
                <w:szCs w:val="28"/>
                <w:highlight w:val="lightGray"/>
                <w:rtl/>
              </w:rPr>
              <w:t>الخارجية</w:t>
            </w:r>
            <w:r w:rsidRPr="00301827">
              <w:rPr>
                <w:rFonts w:hint="cs"/>
                <w:sz w:val="28"/>
                <w:szCs w:val="28"/>
                <w:highlight w:val="lightGray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2B139A71" w14:textId="082B560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</w:t>
            </w:r>
            <w:r w:rsidR="00DF2DBC">
              <w:rPr>
                <w:rFonts w:hint="cs"/>
                <w:sz w:val="28"/>
                <w:szCs w:val="28"/>
                <w:rtl/>
              </w:rPr>
              <w:t>الحرس الوطني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A18ADEE" w14:textId="7AE06EB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</w:t>
            </w:r>
            <w:r w:rsidR="00DF2DBC">
              <w:rPr>
                <w:rFonts w:hint="cs"/>
                <w:sz w:val="28"/>
                <w:szCs w:val="28"/>
                <w:rtl/>
              </w:rPr>
              <w:t>الدفاع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4C4CBB3F" w14:textId="77777777" w:rsidTr="000300EE">
        <w:trPr>
          <w:jc w:val="center"/>
        </w:trPr>
        <w:tc>
          <w:tcPr>
            <w:tcW w:w="595" w:type="dxa"/>
            <w:shd w:val="clear" w:color="auto" w:fill="E7E6E6" w:themeFill="background2"/>
          </w:tcPr>
          <w:p w14:paraId="21DDF763" w14:textId="37E986FD" w:rsidR="00A0033C" w:rsidRPr="000300EE" w:rsidRDefault="00A0033C" w:rsidP="00A0033C">
            <w:pPr>
              <w:shd w:val="clear" w:color="auto" w:fill="FFFFFF"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٣٠</w:t>
            </w:r>
          </w:p>
        </w:tc>
        <w:tc>
          <w:tcPr>
            <w:tcW w:w="10145" w:type="dxa"/>
            <w:gridSpan w:val="5"/>
            <w:shd w:val="clear" w:color="auto" w:fill="E7E6E6" w:themeFill="background2"/>
          </w:tcPr>
          <w:p w14:paraId="5B685333" w14:textId="69D2975A" w:rsidR="00A0033C" w:rsidRPr="000300EE" w:rsidRDefault="00175F14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t>من ركائز الأمن الوطني ركيزة:</w:t>
            </w:r>
          </w:p>
        </w:tc>
      </w:tr>
      <w:tr w:rsidR="00A0033C" w:rsidRPr="00643C18" w14:paraId="224A65B6" w14:textId="77777777" w:rsidTr="00175F14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36B8330F" w14:textId="087016B8" w:rsidR="00A0033C" w:rsidRPr="00175F14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أ-</w:t>
            </w:r>
            <w:r w:rsidR="000300EE">
              <w:rPr>
                <w:rFonts w:hint="cs"/>
                <w:color w:val="000000" w:themeColor="text1"/>
                <w:sz w:val="24"/>
                <w:szCs w:val="24"/>
                <w:rtl/>
              </w:rPr>
              <w:t>المعلوماتية</w:t>
            </w: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538B91C0" w14:textId="1BAFF228" w:rsidR="00A0033C" w:rsidRPr="00175F14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ب-</w:t>
            </w:r>
            <w:r w:rsidR="000300EE">
              <w:rPr>
                <w:rFonts w:hint="cs"/>
                <w:color w:val="000000" w:themeColor="text1"/>
                <w:sz w:val="24"/>
                <w:szCs w:val="24"/>
                <w:rtl/>
              </w:rPr>
              <w:t>الفكرية</w:t>
            </w: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71" w:type="dxa"/>
          </w:tcPr>
          <w:p w14:paraId="2C6361A5" w14:textId="08E81EA7" w:rsidR="00A0033C" w:rsidRPr="00175F14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ج-</w:t>
            </w:r>
            <w:r w:rsidR="000300EE">
              <w:rPr>
                <w:rFonts w:hint="cs"/>
                <w:color w:val="000000" w:themeColor="text1"/>
                <w:sz w:val="24"/>
                <w:szCs w:val="24"/>
                <w:rtl/>
              </w:rPr>
              <w:t>العسكرية</w:t>
            </w: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</w:tcPr>
          <w:p w14:paraId="7BA5CA2F" w14:textId="33081E2A" w:rsidR="00A0033C" w:rsidRPr="005D3981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5D3981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د-</w:t>
            </w:r>
            <w:r w:rsidR="000300EE" w:rsidRPr="005D3981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الدينية</w:t>
            </w:r>
            <w:r w:rsidRPr="005D3981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.</w:t>
            </w:r>
          </w:p>
        </w:tc>
      </w:tr>
    </w:tbl>
    <w:p w14:paraId="3C3BE333" w14:textId="6C96FF75" w:rsidR="002A2D5B" w:rsidRDefault="00B14EEC" w:rsidP="002A2D5B">
      <w:pPr>
        <w:shd w:val="clear" w:color="auto" w:fill="FFFFFF"/>
        <w:spacing w:after="0"/>
        <w:rPr>
          <w:sz w:val="28"/>
          <w:szCs w:val="28"/>
          <w:u w:val="single"/>
          <w:rtl/>
        </w:rPr>
      </w:pPr>
      <w:r w:rsidRPr="00B14EEC">
        <w:rPr>
          <w:rFonts w:hint="cs"/>
          <w:b/>
          <w:bCs/>
          <w:sz w:val="28"/>
          <w:szCs w:val="28"/>
          <w:u w:val="single"/>
          <w:rtl/>
        </w:rPr>
        <w:t>السؤال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14EEC">
        <w:rPr>
          <w:rFonts w:hint="cs"/>
          <w:b/>
          <w:bCs/>
          <w:sz w:val="28"/>
          <w:szCs w:val="28"/>
          <w:u w:val="single"/>
          <w:rtl/>
        </w:rPr>
        <w:t>الثاني:</w:t>
      </w:r>
      <w:r w:rsidR="00B13F6F">
        <w:rPr>
          <w:rFonts w:hint="cs"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698"/>
        <w:bidiVisual/>
        <w:tblW w:w="0" w:type="auto"/>
        <w:tblLook w:val="04A0" w:firstRow="1" w:lastRow="0" w:firstColumn="1" w:lastColumn="0" w:noHBand="0" w:noVBand="1"/>
      </w:tblPr>
      <w:tblGrid>
        <w:gridCol w:w="750"/>
        <w:gridCol w:w="1703"/>
        <w:gridCol w:w="880"/>
        <w:gridCol w:w="7459"/>
      </w:tblGrid>
      <w:tr w:rsidR="00533CA2" w14:paraId="670B6743" w14:textId="77777777" w:rsidTr="0075060C">
        <w:tc>
          <w:tcPr>
            <w:tcW w:w="697" w:type="dxa"/>
            <w:shd w:val="clear" w:color="auto" w:fill="E7E6E6" w:themeFill="background2"/>
          </w:tcPr>
          <w:p w14:paraId="7DB9D1C3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1703" w:type="dxa"/>
            <w:shd w:val="clear" w:color="auto" w:fill="E7E6E6" w:themeFill="background2"/>
          </w:tcPr>
          <w:p w14:paraId="12C5690E" w14:textId="649AF56C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العامود(أ)المفهوم</w:t>
            </w:r>
          </w:p>
        </w:tc>
        <w:tc>
          <w:tcPr>
            <w:tcW w:w="880" w:type="dxa"/>
            <w:shd w:val="clear" w:color="auto" w:fill="E7E6E6" w:themeFill="background2"/>
          </w:tcPr>
          <w:p w14:paraId="3A5BF2FC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الحرف</w:t>
            </w:r>
          </w:p>
        </w:tc>
        <w:tc>
          <w:tcPr>
            <w:tcW w:w="7512" w:type="dxa"/>
            <w:shd w:val="clear" w:color="auto" w:fill="E7E6E6" w:themeFill="background2"/>
          </w:tcPr>
          <w:p w14:paraId="430662DC" w14:textId="0ED26FFC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 (ب)المعنى</w:t>
            </w:r>
          </w:p>
        </w:tc>
      </w:tr>
      <w:tr w:rsidR="00533CA2" w14:paraId="6FA43E38" w14:textId="77777777" w:rsidTr="0075060C">
        <w:tc>
          <w:tcPr>
            <w:tcW w:w="697" w:type="dxa"/>
          </w:tcPr>
          <w:p w14:paraId="3B857146" w14:textId="704BA522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  <w:r w:rsidR="0002625B">
              <w:rPr>
                <w:rFonts w:hint="cs"/>
                <w:sz w:val="28"/>
                <w:szCs w:val="28"/>
                <w:rtl/>
              </w:rPr>
              <w:t>(هـ)</w:t>
            </w:r>
          </w:p>
        </w:tc>
        <w:tc>
          <w:tcPr>
            <w:tcW w:w="1703" w:type="dxa"/>
          </w:tcPr>
          <w:p w14:paraId="09574E8B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880" w:type="dxa"/>
          </w:tcPr>
          <w:p w14:paraId="756CE23D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7512" w:type="dxa"/>
          </w:tcPr>
          <w:p w14:paraId="6D3043C1" w14:textId="6B477745" w:rsidR="00A71CBB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بين السياسيين ورؤساء الدول.</w:t>
            </w:r>
          </w:p>
        </w:tc>
      </w:tr>
      <w:tr w:rsidR="00533CA2" w14:paraId="7AAF24EC" w14:textId="77777777" w:rsidTr="0075060C">
        <w:tc>
          <w:tcPr>
            <w:tcW w:w="697" w:type="dxa"/>
          </w:tcPr>
          <w:p w14:paraId="0AF3D4F8" w14:textId="2BBA2205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  <w:r w:rsidR="0002625B">
              <w:rPr>
                <w:rFonts w:hint="cs"/>
                <w:sz w:val="28"/>
                <w:szCs w:val="28"/>
                <w:rtl/>
              </w:rPr>
              <w:t>(د)</w:t>
            </w:r>
          </w:p>
        </w:tc>
        <w:tc>
          <w:tcPr>
            <w:tcW w:w="1703" w:type="dxa"/>
          </w:tcPr>
          <w:p w14:paraId="473DF3DA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880" w:type="dxa"/>
          </w:tcPr>
          <w:p w14:paraId="2EC0D028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7512" w:type="dxa"/>
          </w:tcPr>
          <w:p w14:paraId="35FE5FD4" w14:textId="45596904" w:rsidR="00A71CBB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بين المهتمين بشأن الرياضة ومحبي الأندية الرياضية.</w:t>
            </w:r>
          </w:p>
        </w:tc>
      </w:tr>
      <w:tr w:rsidR="00533CA2" w14:paraId="47E2281E" w14:textId="77777777" w:rsidTr="0075060C">
        <w:tc>
          <w:tcPr>
            <w:tcW w:w="697" w:type="dxa"/>
          </w:tcPr>
          <w:p w14:paraId="2C287AEE" w14:textId="1712AF83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  <w:r w:rsidR="0002625B">
              <w:rPr>
                <w:rFonts w:hint="cs"/>
                <w:sz w:val="28"/>
                <w:szCs w:val="28"/>
                <w:rtl/>
              </w:rPr>
              <w:t>(ج)</w:t>
            </w:r>
          </w:p>
        </w:tc>
        <w:tc>
          <w:tcPr>
            <w:tcW w:w="1703" w:type="dxa"/>
          </w:tcPr>
          <w:p w14:paraId="2800C66B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التلقائي</w:t>
            </w:r>
          </w:p>
        </w:tc>
        <w:tc>
          <w:tcPr>
            <w:tcW w:w="880" w:type="dxa"/>
          </w:tcPr>
          <w:p w14:paraId="40C8B510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7512" w:type="dxa"/>
          </w:tcPr>
          <w:p w14:paraId="6ED6F782" w14:textId="43E87A6E" w:rsidR="00A71CBB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بين الناس في الحياة اليومية.</w:t>
            </w:r>
          </w:p>
        </w:tc>
      </w:tr>
      <w:tr w:rsidR="00533CA2" w14:paraId="723935B5" w14:textId="77777777" w:rsidTr="0075060C">
        <w:tc>
          <w:tcPr>
            <w:tcW w:w="697" w:type="dxa"/>
            <w:tcBorders>
              <w:bottom w:val="single" w:sz="4" w:space="0" w:color="auto"/>
            </w:tcBorders>
          </w:tcPr>
          <w:p w14:paraId="4A29E455" w14:textId="2C31905A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  <w:r w:rsidR="0002625B">
              <w:rPr>
                <w:rFonts w:hint="cs"/>
                <w:sz w:val="28"/>
                <w:szCs w:val="28"/>
                <w:rtl/>
              </w:rPr>
              <w:t>(ب)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44297E20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الحوار الرياضي</w:t>
            </w:r>
          </w:p>
        </w:tc>
        <w:tc>
          <w:tcPr>
            <w:tcW w:w="880" w:type="dxa"/>
          </w:tcPr>
          <w:p w14:paraId="06D86506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7512" w:type="dxa"/>
          </w:tcPr>
          <w:p w14:paraId="36A85106" w14:textId="428348B7" w:rsidR="00A71CBB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بين المعنيين بالشأن التربوي.</w:t>
            </w:r>
          </w:p>
        </w:tc>
      </w:tr>
      <w:tr w:rsidR="00533CA2" w14:paraId="4CAF4030" w14:textId="77777777" w:rsidTr="0075060C"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17CE5B7D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nil"/>
              <w:bottom w:val="nil"/>
            </w:tcBorders>
          </w:tcPr>
          <w:p w14:paraId="62989244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14:paraId="12301BF7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7512" w:type="dxa"/>
          </w:tcPr>
          <w:p w14:paraId="5AAD7D5D" w14:textId="7A32F755" w:rsidR="00A71CBB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بين أبناء المجتمع تحت مظلة جهة معتمدة لمناقشة القضايا.</w:t>
            </w:r>
          </w:p>
        </w:tc>
      </w:tr>
    </w:tbl>
    <w:p w14:paraId="0D8A6961" w14:textId="7CED568F" w:rsidR="00024A2C" w:rsidRPr="00840879" w:rsidRDefault="00A71CBB" w:rsidP="00840879">
      <w:pPr>
        <w:rPr>
          <w:noProof/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A888C1" wp14:editId="35B1A8B6">
                <wp:simplePos x="0" y="0"/>
                <wp:positionH relativeFrom="column">
                  <wp:posOffset>109855</wp:posOffset>
                </wp:positionH>
                <wp:positionV relativeFrom="paragraph">
                  <wp:posOffset>2020197</wp:posOffset>
                </wp:positionV>
                <wp:extent cx="633730" cy="3219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6D1DC" w14:textId="77777777" w:rsidR="00A71CBB" w:rsidRDefault="00A71CBB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888C1" id="Text Box 14" o:spid="_x0000_s1029" type="#_x0000_t202" style="position:absolute;left:0;text-align:left;margin-left:8.65pt;margin-top:159.05pt;width:49.9pt;height:25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" filled="f" stroked="f" strokeweight=".5pt">
                <v:textbox>
                  <w:txbxContent>
                    <w:p w14:paraId="4386D1DC" w14:textId="77777777" w:rsidR="00A71CBB" w:rsidRDefault="00A71CBB" w:rsidP="00A71CBB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w:t xml:space="preserve"> </w: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E6418A" wp14:editId="436B64E7">
                <wp:simplePos x="0" y="0"/>
                <wp:positionH relativeFrom="column">
                  <wp:posOffset>-60960</wp:posOffset>
                </wp:positionH>
                <wp:positionV relativeFrom="paragraph">
                  <wp:posOffset>1949077</wp:posOffset>
                </wp:positionV>
                <wp:extent cx="976630" cy="393700"/>
                <wp:effectExtent l="12700" t="12700" r="13970" b="25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2FD2" id="AutoShape 4" o:spid="_x0000_s1026" type="#_x0000_t66" style="position:absolute;margin-left:-4.8pt;margin-top:153.45pt;width:76.9pt;height:3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">
                <v:path arrowok="t"/>
              </v:shape>
            </w:pict>
          </mc:Fallback>
        </mc:AlternateContent>
      </w:r>
      <w:r>
        <w:rPr>
          <w:rFonts w:hint="cs"/>
          <w:sz w:val="28"/>
          <w:szCs w:val="28"/>
          <w:u w:val="single"/>
          <w:rtl/>
        </w:rPr>
        <w:t xml:space="preserve"> </w:t>
      </w:r>
      <w:r w:rsidR="00A02A37">
        <w:rPr>
          <w:rFonts w:hint="cs"/>
          <w:sz w:val="28"/>
          <w:szCs w:val="28"/>
          <w:u w:val="single"/>
          <w:rtl/>
        </w:rPr>
        <w:t>اختاري</w:t>
      </w:r>
      <w:r w:rsidR="00A02A37" w:rsidRPr="00D073DF">
        <w:rPr>
          <w:rFonts w:hint="cs"/>
          <w:sz w:val="28"/>
          <w:szCs w:val="28"/>
          <w:u w:val="single"/>
          <w:rtl/>
        </w:rPr>
        <w:t xml:space="preserve"> </w:t>
      </w:r>
      <w:r w:rsidR="006D7138">
        <w:rPr>
          <w:rFonts w:hint="cs"/>
          <w:sz w:val="28"/>
          <w:szCs w:val="28"/>
          <w:u w:val="single"/>
          <w:rtl/>
        </w:rPr>
        <w:t>ما</w:t>
      </w:r>
      <w:r w:rsidR="00120CC4">
        <w:rPr>
          <w:rFonts w:hint="cs"/>
          <w:sz w:val="28"/>
          <w:szCs w:val="28"/>
          <w:u w:val="single"/>
          <w:rtl/>
        </w:rPr>
        <w:t xml:space="preserve"> </w:t>
      </w:r>
      <w:r w:rsidR="006D7138">
        <w:rPr>
          <w:rFonts w:hint="cs"/>
          <w:sz w:val="28"/>
          <w:szCs w:val="28"/>
          <w:u w:val="single"/>
          <w:rtl/>
        </w:rPr>
        <w:t>في المجموعة</w:t>
      </w:r>
      <w:r w:rsidR="00A02A37" w:rsidRPr="00D073DF">
        <w:rPr>
          <w:rFonts w:hint="cs"/>
          <w:sz w:val="28"/>
          <w:szCs w:val="28"/>
          <w:u w:val="single"/>
          <w:rtl/>
        </w:rPr>
        <w:t xml:space="preserve"> (أ) </w:t>
      </w:r>
      <w:r w:rsidR="006D7138">
        <w:rPr>
          <w:rFonts w:hint="cs"/>
          <w:sz w:val="28"/>
          <w:szCs w:val="28"/>
          <w:u w:val="single"/>
          <w:rtl/>
        </w:rPr>
        <w:t>بما يناسبه في المجموعة</w:t>
      </w:r>
      <w:r w:rsidR="00A02A37" w:rsidRPr="00D073DF">
        <w:rPr>
          <w:rFonts w:hint="cs"/>
          <w:sz w:val="28"/>
          <w:szCs w:val="28"/>
          <w:u w:val="single"/>
          <w:rtl/>
        </w:rPr>
        <w:t xml:space="preserve"> (ب):</w:t>
      </w:r>
      <w:r w:rsidRPr="00A71CBB">
        <w:rPr>
          <w:rFonts w:hint="cs"/>
          <w:noProof/>
          <w:sz w:val="28"/>
          <w:szCs w:val="28"/>
          <w:u w:val="single" w:color="FFFFFF"/>
          <w:rtl/>
        </w:rPr>
        <w:t xml:space="preserve"> </w:t>
      </w:r>
    </w:p>
    <w:p w14:paraId="5576CBA5" w14:textId="4E977191" w:rsidR="0075374B" w:rsidRDefault="00EA2E59" w:rsidP="002D5C98">
      <w:pPr>
        <w:shd w:val="clear" w:color="auto" w:fill="FFFFFF"/>
        <w:spacing w:after="0"/>
        <w:rPr>
          <w:sz w:val="28"/>
          <w:szCs w:val="28"/>
          <w:u w:val="single"/>
          <w:rtl/>
        </w:rPr>
      </w:pPr>
      <w:r w:rsidRPr="00EA2E59">
        <w:rPr>
          <w:rFonts w:hint="cs"/>
          <w:sz w:val="28"/>
          <w:szCs w:val="28"/>
          <w:u w:val="single"/>
          <w:rtl/>
        </w:rPr>
        <w:t xml:space="preserve">السؤال الثالث: </w:t>
      </w:r>
      <w:proofErr w:type="spellStart"/>
      <w:r w:rsidR="00415023">
        <w:rPr>
          <w:rFonts w:hint="cs"/>
          <w:sz w:val="28"/>
          <w:szCs w:val="28"/>
          <w:u w:val="single"/>
          <w:rtl/>
        </w:rPr>
        <w:t>ا</w:t>
      </w:r>
      <w:r w:rsidRPr="00EA2E59">
        <w:rPr>
          <w:rFonts w:hint="cs"/>
          <w:sz w:val="28"/>
          <w:szCs w:val="28"/>
          <w:u w:val="single"/>
          <w:rtl/>
        </w:rPr>
        <w:t>جيبي</w:t>
      </w:r>
      <w:proofErr w:type="spellEnd"/>
      <w:r w:rsidRPr="00EA2E59">
        <w:rPr>
          <w:rFonts w:hint="cs"/>
          <w:sz w:val="28"/>
          <w:szCs w:val="28"/>
          <w:u w:val="single"/>
          <w:rtl/>
        </w:rPr>
        <w:t xml:space="preserve"> بصح أو خطأ في العبارات التالية ثم ظللي الحرف المناسب في ورقة الإجابة </w:t>
      </w:r>
      <w:proofErr w:type="gramStart"/>
      <w:r w:rsidRPr="00EA2E59">
        <w:rPr>
          <w:rFonts w:hint="cs"/>
          <w:sz w:val="28"/>
          <w:szCs w:val="28"/>
          <w:u w:val="single"/>
          <w:rtl/>
        </w:rPr>
        <w:t xml:space="preserve">( </w:t>
      </w:r>
      <w:r w:rsidR="00415023">
        <w:rPr>
          <w:rFonts w:hint="cs"/>
          <w:sz w:val="28"/>
          <w:szCs w:val="28"/>
          <w:u w:val="single"/>
          <w:rtl/>
        </w:rPr>
        <w:t>١</w:t>
      </w:r>
      <w:proofErr w:type="gramEnd"/>
      <w:r w:rsidR="00415023">
        <w:rPr>
          <w:rFonts w:hint="cs"/>
          <w:sz w:val="28"/>
          <w:szCs w:val="28"/>
          <w:u w:val="single"/>
          <w:rtl/>
        </w:rPr>
        <w:t>-١٠</w:t>
      </w:r>
      <w:r w:rsidRPr="00EA2E59">
        <w:rPr>
          <w:rFonts w:hint="cs"/>
          <w:sz w:val="28"/>
          <w:szCs w:val="28"/>
          <w:u w:val="single"/>
          <w:rtl/>
        </w:rPr>
        <w:t xml:space="preserve">) : </w:t>
      </w:r>
    </w:p>
    <w:p w14:paraId="496F5A33" w14:textId="77777777" w:rsidR="00AC2507" w:rsidRDefault="00AC2507" w:rsidP="002D5C98">
      <w:pPr>
        <w:shd w:val="clear" w:color="auto" w:fill="FFFFFF"/>
        <w:spacing w:after="0"/>
        <w:rPr>
          <w:sz w:val="28"/>
          <w:szCs w:val="28"/>
          <w:u w:val="single"/>
          <w:rtl/>
        </w:rPr>
      </w:pPr>
    </w:p>
    <w:tbl>
      <w:tblPr>
        <w:bidiVisual/>
        <w:tblW w:w="1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9219"/>
        <w:gridCol w:w="614"/>
        <w:gridCol w:w="709"/>
      </w:tblGrid>
      <w:tr w:rsidR="00AC2507" w:rsidRPr="002C028D" w14:paraId="25B537C5" w14:textId="77777777" w:rsidTr="005C50E9">
        <w:tc>
          <w:tcPr>
            <w:tcW w:w="511" w:type="dxa"/>
          </w:tcPr>
          <w:p w14:paraId="4FE42786" w14:textId="288F7AEE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lastRenderedPageBreak/>
              <w:t>١</w:t>
            </w:r>
          </w:p>
        </w:tc>
        <w:tc>
          <w:tcPr>
            <w:tcW w:w="9219" w:type="dxa"/>
          </w:tcPr>
          <w:p w14:paraId="7ECD2714" w14:textId="7E0D41E3" w:rsidR="00AC2507" w:rsidRPr="002C028D" w:rsidRDefault="00356EFE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برنامج جودة الحياة في رؤية المملكة ٢٠٣٠ يخدم الأمن الاجتماعي.</w:t>
            </w:r>
          </w:p>
        </w:tc>
        <w:tc>
          <w:tcPr>
            <w:tcW w:w="614" w:type="dxa"/>
            <w:shd w:val="clear" w:color="auto" w:fill="FFFFFF"/>
          </w:tcPr>
          <w:p w14:paraId="1F611D95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BB8A595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76D1F15E" w14:textId="77777777" w:rsidTr="005C50E9">
        <w:tc>
          <w:tcPr>
            <w:tcW w:w="511" w:type="dxa"/>
          </w:tcPr>
          <w:p w14:paraId="3429571C" w14:textId="7C7DBB9E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٢</w:t>
            </w:r>
          </w:p>
        </w:tc>
        <w:tc>
          <w:tcPr>
            <w:tcW w:w="9219" w:type="dxa"/>
          </w:tcPr>
          <w:p w14:paraId="30FF9F25" w14:textId="1A8B1AE1" w:rsidR="00AC2507" w:rsidRPr="002C028D" w:rsidRDefault="00356EFE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التصدي للحرب الإلكترونية غير مهم في وقتنا الحاضر.</w:t>
            </w:r>
          </w:p>
        </w:tc>
        <w:tc>
          <w:tcPr>
            <w:tcW w:w="614" w:type="dxa"/>
            <w:shd w:val="clear" w:color="auto" w:fill="FFFFFF"/>
          </w:tcPr>
          <w:p w14:paraId="59891D57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7C3776B5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خطأ</w:t>
            </w:r>
          </w:p>
        </w:tc>
      </w:tr>
      <w:tr w:rsidR="00AC2507" w:rsidRPr="002C028D" w14:paraId="5AE1A600" w14:textId="77777777" w:rsidTr="005C50E9">
        <w:tc>
          <w:tcPr>
            <w:tcW w:w="511" w:type="dxa"/>
          </w:tcPr>
          <w:p w14:paraId="6F25877A" w14:textId="10D3FAE4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٣</w:t>
            </w:r>
          </w:p>
        </w:tc>
        <w:tc>
          <w:tcPr>
            <w:tcW w:w="9219" w:type="dxa"/>
          </w:tcPr>
          <w:p w14:paraId="0DCB358E" w14:textId="60C2CF99" w:rsidR="00AC2507" w:rsidRPr="002C028D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التعرض لقيادتنا الوطنية مثل الملك وولي العهد من مهددات الأمن الوطني.</w:t>
            </w:r>
          </w:p>
        </w:tc>
        <w:tc>
          <w:tcPr>
            <w:tcW w:w="614" w:type="dxa"/>
            <w:shd w:val="clear" w:color="auto" w:fill="FFFFFF"/>
          </w:tcPr>
          <w:p w14:paraId="47D24128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81A7AB0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26E1F97E" w14:textId="77777777" w:rsidTr="005C50E9">
        <w:tc>
          <w:tcPr>
            <w:tcW w:w="511" w:type="dxa"/>
          </w:tcPr>
          <w:p w14:paraId="1DAA35B4" w14:textId="2DBAFF00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٤</w:t>
            </w:r>
          </w:p>
        </w:tc>
        <w:tc>
          <w:tcPr>
            <w:tcW w:w="9219" w:type="dxa"/>
          </w:tcPr>
          <w:p w14:paraId="25DAFCDB" w14:textId="017D82B6" w:rsidR="00AC2507" w:rsidRPr="002C028D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الابتسامة تساعد على قبول الرأي في الحوار.</w:t>
            </w:r>
          </w:p>
        </w:tc>
        <w:tc>
          <w:tcPr>
            <w:tcW w:w="614" w:type="dxa"/>
            <w:shd w:val="clear" w:color="auto" w:fill="FFFFFF"/>
          </w:tcPr>
          <w:p w14:paraId="5D231574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25FAF050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122F349C" w14:textId="77777777" w:rsidTr="005C50E9">
        <w:tc>
          <w:tcPr>
            <w:tcW w:w="511" w:type="dxa"/>
          </w:tcPr>
          <w:p w14:paraId="462D14BD" w14:textId="0985AAEF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٥</w:t>
            </w:r>
          </w:p>
        </w:tc>
        <w:tc>
          <w:tcPr>
            <w:tcW w:w="9219" w:type="dxa"/>
          </w:tcPr>
          <w:p w14:paraId="4A8178D1" w14:textId="53AD3F28" w:rsidR="00AC2507" w:rsidRPr="002C028D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تتميز المملكة العربية السعودية بوحدتها الوطنية المتماسكة.</w:t>
            </w:r>
          </w:p>
        </w:tc>
        <w:tc>
          <w:tcPr>
            <w:tcW w:w="614" w:type="dxa"/>
            <w:shd w:val="clear" w:color="auto" w:fill="FFFFFF"/>
          </w:tcPr>
          <w:p w14:paraId="6404C1D1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258C4B3D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2D26288F" w14:textId="77777777" w:rsidTr="005C50E9">
        <w:tc>
          <w:tcPr>
            <w:tcW w:w="511" w:type="dxa"/>
          </w:tcPr>
          <w:p w14:paraId="38020928" w14:textId="2E93C056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٦</w:t>
            </w:r>
          </w:p>
        </w:tc>
        <w:tc>
          <w:tcPr>
            <w:tcW w:w="9219" w:type="dxa"/>
          </w:tcPr>
          <w:p w14:paraId="41261E1F" w14:textId="296B2D55" w:rsidR="00AC2507" w:rsidRPr="002C028D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الحوار الحضاري مهم في تبادل الثقافات ونشر ثقافتنا الوطنية.</w:t>
            </w:r>
          </w:p>
        </w:tc>
        <w:tc>
          <w:tcPr>
            <w:tcW w:w="614" w:type="dxa"/>
            <w:shd w:val="clear" w:color="auto" w:fill="FFFFFF"/>
          </w:tcPr>
          <w:p w14:paraId="6E5E55E3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3411E25F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02D9B910" w14:textId="77777777" w:rsidTr="005C50E9">
        <w:tc>
          <w:tcPr>
            <w:tcW w:w="511" w:type="dxa"/>
          </w:tcPr>
          <w:p w14:paraId="2BEECBD2" w14:textId="5AB5678D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٧</w:t>
            </w:r>
          </w:p>
        </w:tc>
        <w:tc>
          <w:tcPr>
            <w:tcW w:w="9219" w:type="dxa"/>
          </w:tcPr>
          <w:p w14:paraId="030DF0EA" w14:textId="71CB8553" w:rsidR="00AC2507" w:rsidRPr="002C028D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حرم الدين الإسلامي التطرف والغلو.</w:t>
            </w:r>
          </w:p>
        </w:tc>
        <w:tc>
          <w:tcPr>
            <w:tcW w:w="614" w:type="dxa"/>
            <w:shd w:val="clear" w:color="auto" w:fill="FFFFFF"/>
          </w:tcPr>
          <w:p w14:paraId="48DFE845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50DE7FCD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50D99DD2" w14:textId="77777777" w:rsidTr="005C50E9">
        <w:tc>
          <w:tcPr>
            <w:tcW w:w="511" w:type="dxa"/>
          </w:tcPr>
          <w:p w14:paraId="759D4944" w14:textId="04275731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٨</w:t>
            </w:r>
          </w:p>
        </w:tc>
        <w:tc>
          <w:tcPr>
            <w:tcW w:w="9219" w:type="dxa"/>
          </w:tcPr>
          <w:p w14:paraId="2E10A739" w14:textId="3A50810C" w:rsidR="00AC2507" w:rsidRPr="002C028D" w:rsidRDefault="00BB6D79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العنصرية القبلية والإقليمية لا تعد من مهددات الوحدة الوطنية.</w:t>
            </w:r>
          </w:p>
        </w:tc>
        <w:tc>
          <w:tcPr>
            <w:tcW w:w="614" w:type="dxa"/>
            <w:shd w:val="clear" w:color="auto" w:fill="FFFFFF"/>
          </w:tcPr>
          <w:p w14:paraId="4FEC074E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2CE10DC2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خطأ</w:t>
            </w:r>
          </w:p>
        </w:tc>
      </w:tr>
      <w:tr w:rsidR="00AC2507" w:rsidRPr="002C028D" w14:paraId="325D5A5A" w14:textId="77777777" w:rsidTr="005C50E9">
        <w:tc>
          <w:tcPr>
            <w:tcW w:w="511" w:type="dxa"/>
          </w:tcPr>
          <w:p w14:paraId="47887308" w14:textId="267F8211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٩</w:t>
            </w:r>
          </w:p>
        </w:tc>
        <w:tc>
          <w:tcPr>
            <w:tcW w:w="9219" w:type="dxa"/>
          </w:tcPr>
          <w:p w14:paraId="58B1C967" w14:textId="7E27DAE6" w:rsidR="00AC2507" w:rsidRPr="002C028D" w:rsidRDefault="008B6BD4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استعمل معرفتي بالحاسب الآلي والبرمجة للدخول على شبكات غير مصرح لي بدخولها.</w:t>
            </w:r>
          </w:p>
        </w:tc>
        <w:tc>
          <w:tcPr>
            <w:tcW w:w="614" w:type="dxa"/>
            <w:shd w:val="clear" w:color="auto" w:fill="FFFFFF"/>
          </w:tcPr>
          <w:p w14:paraId="378869E8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0753BBEE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خطأ</w:t>
            </w:r>
          </w:p>
        </w:tc>
      </w:tr>
      <w:tr w:rsidR="00AC2507" w:rsidRPr="002C028D" w14:paraId="5CE01750" w14:textId="77777777" w:rsidTr="005C50E9">
        <w:tc>
          <w:tcPr>
            <w:tcW w:w="511" w:type="dxa"/>
          </w:tcPr>
          <w:p w14:paraId="425FEDB6" w14:textId="03D02281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١٠</w:t>
            </w:r>
          </w:p>
        </w:tc>
        <w:tc>
          <w:tcPr>
            <w:tcW w:w="9219" w:type="dxa"/>
          </w:tcPr>
          <w:p w14:paraId="752F2FBD" w14:textId="1B13BAC6" w:rsidR="00AC2507" w:rsidRPr="002C028D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من أخلاقيات الحوار احترام الطرف الآخر.</w:t>
            </w:r>
          </w:p>
        </w:tc>
        <w:tc>
          <w:tcPr>
            <w:tcW w:w="614" w:type="dxa"/>
            <w:shd w:val="clear" w:color="auto" w:fill="FFFFFF"/>
          </w:tcPr>
          <w:p w14:paraId="2E475096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highlight w:val="lightGray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00EB45C4" w14:textId="77777777" w:rsidR="00AC2507" w:rsidRPr="006968DB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968DB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</w:tbl>
    <w:p w14:paraId="1BEB513A" w14:textId="77777777" w:rsidR="00EA2E59" w:rsidRPr="009E65BC" w:rsidRDefault="00EA2E59" w:rsidP="002D5C98">
      <w:pPr>
        <w:shd w:val="clear" w:color="auto" w:fill="FFFFFF"/>
        <w:spacing w:after="0"/>
        <w:rPr>
          <w:sz w:val="18"/>
          <w:szCs w:val="18"/>
          <w:u w:val="single" w:color="FFFFFF"/>
          <w:rtl/>
        </w:rPr>
      </w:pPr>
    </w:p>
    <w:p w14:paraId="2D97D1FF" w14:textId="77777777" w:rsidR="001F00F8" w:rsidRDefault="00270907" w:rsidP="009C58F3">
      <w:pPr>
        <w:shd w:val="clear" w:color="auto" w:fill="FFFFFF"/>
        <w:spacing w:after="0"/>
        <w:jc w:val="center"/>
        <w:rPr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 w:color="FFFFFF"/>
          <w:rtl/>
        </w:rPr>
        <w:t>******************************************************************</w:t>
      </w:r>
    </w:p>
    <w:p w14:paraId="345FF8C2" w14:textId="77777777" w:rsidR="004C5382" w:rsidRPr="00AB1481" w:rsidRDefault="001F00F8" w:rsidP="00DA3970">
      <w:pPr>
        <w:shd w:val="clear" w:color="auto" w:fill="FFFFFF"/>
        <w:spacing w:after="0"/>
        <w:rPr>
          <w:sz w:val="28"/>
          <w:szCs w:val="28"/>
          <w:u w:val="single" w:color="FFFFFF"/>
          <w:rtl/>
        </w:rPr>
      </w:pPr>
      <w:r w:rsidRPr="009E65BC">
        <w:rPr>
          <w:rFonts w:hint="cs"/>
          <w:b/>
          <w:bCs/>
          <w:sz w:val="28"/>
          <w:szCs w:val="28"/>
          <w:u w:val="single"/>
          <w:rtl/>
        </w:rPr>
        <w:t>السؤال الرابع:</w:t>
      </w:r>
      <w:r w:rsidRPr="001F00F8">
        <w:rPr>
          <w:rFonts w:hint="cs"/>
          <w:sz w:val="28"/>
          <w:szCs w:val="28"/>
          <w:u w:val="single"/>
          <w:rtl/>
        </w:rPr>
        <w:t xml:space="preserve"> أجيبي على الأسئلة التالية</w:t>
      </w:r>
      <w:r w:rsidR="00326AA9">
        <w:rPr>
          <w:rFonts w:hint="cs"/>
          <w:sz w:val="28"/>
          <w:szCs w:val="28"/>
          <w:u w:val="single"/>
          <w:rtl/>
        </w:rPr>
        <w:t xml:space="preserve"> وفق ما</w:t>
      </w:r>
      <w:r w:rsidR="009C58F3">
        <w:rPr>
          <w:rFonts w:hint="cs"/>
          <w:sz w:val="28"/>
          <w:szCs w:val="28"/>
          <w:u w:val="single"/>
          <w:rtl/>
        </w:rPr>
        <w:t xml:space="preserve"> </w:t>
      </w:r>
      <w:proofErr w:type="spellStart"/>
      <w:r w:rsidR="00326AA9">
        <w:rPr>
          <w:rFonts w:hint="cs"/>
          <w:sz w:val="28"/>
          <w:szCs w:val="28"/>
          <w:u w:val="single"/>
          <w:rtl/>
        </w:rPr>
        <w:t>درستي</w:t>
      </w:r>
      <w:proofErr w:type="spellEnd"/>
      <w:r w:rsidRPr="001F00F8">
        <w:rPr>
          <w:rFonts w:hint="cs"/>
          <w:sz w:val="28"/>
          <w:szCs w:val="28"/>
          <w:u w:val="single"/>
          <w:rtl/>
        </w:rPr>
        <w:t>:</w:t>
      </w:r>
    </w:p>
    <w:p w14:paraId="60D6EB23" w14:textId="7A120609" w:rsidR="001F00F8" w:rsidRPr="00DA3970" w:rsidRDefault="00E671CB" w:rsidP="00326AA9">
      <w:pPr>
        <w:shd w:val="clear" w:color="auto" w:fill="FFFFFF"/>
        <w:spacing w:after="0"/>
        <w:rPr>
          <w:b/>
          <w:bCs/>
          <w:sz w:val="28"/>
          <w:szCs w:val="28"/>
          <w:u w:val="single" w:color="FFFFFF"/>
          <w:rtl/>
        </w:rPr>
      </w:pPr>
      <w:r>
        <w:rPr>
          <w:rFonts w:hint="cs"/>
          <w:b/>
          <w:bCs/>
          <w:sz w:val="28"/>
          <w:szCs w:val="28"/>
          <w:u w:val="single" w:color="FFFFFF"/>
          <w:rtl/>
        </w:rPr>
        <w:t>*</w:t>
      </w:r>
      <w:r w:rsidR="001F00F8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  <w:proofErr w:type="gramStart"/>
      <w:r w:rsidR="00270907" w:rsidRPr="00DA3970">
        <w:rPr>
          <w:rFonts w:hint="cs"/>
          <w:b/>
          <w:bCs/>
          <w:sz w:val="28"/>
          <w:szCs w:val="28"/>
          <w:u w:val="single"/>
          <w:rtl/>
        </w:rPr>
        <w:t xml:space="preserve">فسري </w:t>
      </w:r>
      <w:r w:rsidR="001F00F8" w:rsidRPr="00DA3970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 w:rsidR="001F00F8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</w:p>
    <w:p w14:paraId="3007948D" w14:textId="371BE48E" w:rsidR="00CE47B8" w:rsidRPr="000243FE" w:rsidRDefault="00326AA9" w:rsidP="00326AA9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  <w:r w:rsidRPr="003D2EBE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706B23" w:rsidRPr="003D2EBE">
        <w:rPr>
          <w:rFonts w:hint="cs"/>
          <w:b/>
          <w:bCs/>
          <w:sz w:val="28"/>
          <w:szCs w:val="28"/>
          <w:u w:val="single"/>
          <w:rtl/>
        </w:rPr>
        <w:t>١</w:t>
      </w:r>
      <w:r w:rsidR="00706B23" w:rsidRPr="000243FE">
        <w:rPr>
          <w:rFonts w:hint="cs"/>
          <w:b/>
          <w:bCs/>
          <w:sz w:val="28"/>
          <w:szCs w:val="28"/>
          <w:u w:val="single"/>
          <w:rtl/>
        </w:rPr>
        <w:t>-</w:t>
      </w:r>
      <w:r w:rsidR="00937F01" w:rsidRPr="000243FE">
        <w:rPr>
          <w:rFonts w:hint="cs"/>
          <w:sz w:val="28"/>
          <w:szCs w:val="28"/>
          <w:u w:val="single"/>
          <w:rtl/>
        </w:rPr>
        <w:t xml:space="preserve"> </w:t>
      </w:r>
      <w:r w:rsidR="00162D76" w:rsidRPr="000243FE">
        <w:rPr>
          <w:rFonts w:hint="cs"/>
          <w:sz w:val="28"/>
          <w:szCs w:val="28"/>
          <w:u w:val="single"/>
          <w:rtl/>
        </w:rPr>
        <w:t>التعلم المستمر يحقق التنمية الذاتية</w:t>
      </w:r>
      <w:r w:rsidR="00937F01" w:rsidRPr="000243FE">
        <w:rPr>
          <w:rFonts w:hint="cs"/>
          <w:sz w:val="28"/>
          <w:szCs w:val="28"/>
          <w:u w:val="single"/>
          <w:rtl/>
        </w:rPr>
        <w:t>؟</w:t>
      </w:r>
    </w:p>
    <w:p w14:paraId="2DDAC236" w14:textId="3D5817BA" w:rsidR="00326AA9" w:rsidRPr="006C5894" w:rsidRDefault="000243FE" w:rsidP="00326AA9">
      <w:pPr>
        <w:shd w:val="clear" w:color="auto" w:fill="FFFFFF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يساعد على اكتساب الخبرات والمهارات بشكل دائم ومستمر</w:t>
      </w:r>
      <w:proofErr w:type="gramStart"/>
      <w:r w:rsidR="00002BD7">
        <w:rPr>
          <w:rFonts w:hint="cs"/>
          <w:sz w:val="24"/>
          <w:szCs w:val="24"/>
          <w:rtl/>
        </w:rPr>
        <w:t>/  أو</w:t>
      </w:r>
      <w:proofErr w:type="gramEnd"/>
      <w:r w:rsidR="00002BD7">
        <w:rPr>
          <w:rFonts w:hint="cs"/>
          <w:sz w:val="24"/>
          <w:szCs w:val="24"/>
          <w:rtl/>
        </w:rPr>
        <w:t xml:space="preserve"> /</w:t>
      </w:r>
      <w:r>
        <w:rPr>
          <w:rFonts w:hint="cs"/>
          <w:sz w:val="24"/>
          <w:szCs w:val="24"/>
          <w:rtl/>
        </w:rPr>
        <w:t xml:space="preserve"> بتحصيل العلوم المختلفة في المجالات المعرفية سواء بالاعتماد على دافع شخصي أم واجب مدرسي فالنجاح يعتمد بعد توفيق الله على الجهود التي يبذلها الطلبة في دراستهم.</w:t>
      </w:r>
    </w:p>
    <w:p w14:paraId="3C59550E" w14:textId="77777777" w:rsidR="00326AA9" w:rsidRPr="009E65BC" w:rsidRDefault="00326AA9" w:rsidP="002D5C98">
      <w:pPr>
        <w:shd w:val="clear" w:color="auto" w:fill="FFFFFF"/>
        <w:spacing w:after="0"/>
        <w:jc w:val="center"/>
        <w:rPr>
          <w:sz w:val="18"/>
          <w:szCs w:val="18"/>
          <w:rtl/>
        </w:rPr>
      </w:pPr>
    </w:p>
    <w:p w14:paraId="4A20BFD8" w14:textId="6D711C2F" w:rsidR="00CE47B8" w:rsidRPr="003D2EBE" w:rsidRDefault="00326AA9" w:rsidP="00E34A4C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  <w:r w:rsidRPr="003D2EBE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706B23" w:rsidRPr="003D2EBE">
        <w:rPr>
          <w:rFonts w:hint="cs"/>
          <w:b/>
          <w:bCs/>
          <w:sz w:val="28"/>
          <w:szCs w:val="28"/>
          <w:u w:val="single"/>
          <w:rtl/>
        </w:rPr>
        <w:t>٢</w:t>
      </w:r>
      <w:r w:rsidR="00706B23" w:rsidRPr="00811265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2044AE" w:rsidRPr="00811265">
        <w:rPr>
          <w:rFonts w:hint="cs"/>
          <w:sz w:val="28"/>
          <w:szCs w:val="28"/>
          <w:u w:val="single"/>
          <w:rtl/>
        </w:rPr>
        <w:t xml:space="preserve">ماذا يعني الأمن المعلوماتي ((الأمن </w:t>
      </w:r>
      <w:proofErr w:type="spellStart"/>
      <w:r w:rsidR="002044AE" w:rsidRPr="00811265">
        <w:rPr>
          <w:rFonts w:hint="cs"/>
          <w:sz w:val="28"/>
          <w:szCs w:val="28"/>
          <w:u w:val="single"/>
          <w:rtl/>
        </w:rPr>
        <w:t>السيبراني</w:t>
      </w:r>
      <w:proofErr w:type="spellEnd"/>
      <w:r w:rsidR="002044AE" w:rsidRPr="00811265">
        <w:rPr>
          <w:rFonts w:hint="cs"/>
          <w:sz w:val="28"/>
          <w:szCs w:val="28"/>
          <w:u w:val="single"/>
          <w:rtl/>
        </w:rPr>
        <w:t>))</w:t>
      </w:r>
      <w:r w:rsidR="00937F01" w:rsidRPr="00811265">
        <w:rPr>
          <w:rFonts w:hint="cs"/>
          <w:sz w:val="28"/>
          <w:szCs w:val="28"/>
          <w:u w:val="single"/>
          <w:rtl/>
        </w:rPr>
        <w:t>؟</w:t>
      </w:r>
    </w:p>
    <w:p w14:paraId="066A287E" w14:textId="7A00B48B" w:rsidR="009347CA" w:rsidRDefault="00811265" w:rsidP="009347CA">
      <w:pPr>
        <w:shd w:val="clear" w:color="auto" w:fill="FFFFFF"/>
        <w:tabs>
          <w:tab w:val="left" w:pos="2147"/>
        </w:tabs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هو حماية التجهيزات والمعلومات والبيانات الرسمية المتداولة عبر الانترنت من التسرب والاختراق </w:t>
      </w:r>
      <w:proofErr w:type="spellStart"/>
      <w:r>
        <w:rPr>
          <w:rFonts w:hint="cs"/>
          <w:sz w:val="24"/>
          <w:szCs w:val="24"/>
          <w:rtl/>
        </w:rPr>
        <w:t>وسؤ</w:t>
      </w:r>
      <w:proofErr w:type="spellEnd"/>
      <w:r>
        <w:rPr>
          <w:rFonts w:hint="cs"/>
          <w:sz w:val="24"/>
          <w:szCs w:val="24"/>
          <w:rtl/>
        </w:rPr>
        <w:t xml:space="preserve"> الاستعمال والتخريب والاستعمال غير المصرح به والعبث بها ويكون ذلك بالوسائل التقنية والتشريعات التنظيمية والإدارية الازمة.</w:t>
      </w:r>
    </w:p>
    <w:p w14:paraId="178EBA73" w14:textId="6B5402E5" w:rsidR="00811265" w:rsidRDefault="00811265" w:rsidP="009347CA">
      <w:pPr>
        <w:shd w:val="clear" w:color="auto" w:fill="FFFFFF"/>
        <w:tabs>
          <w:tab w:val="left" w:pos="2147"/>
        </w:tabs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وهو مرتبط بالأمن الوطني ارتباطاً كبيراً بسبب التطورات الحديثة في التقنية وظهور ميدان جديد للحروب بين الدول وهو ميدان الحرب الإلكترونية لذا أنشئت الهيئة الوطنية لأمن </w:t>
      </w:r>
      <w:proofErr w:type="spellStart"/>
      <w:r>
        <w:rPr>
          <w:rFonts w:hint="cs"/>
          <w:sz w:val="24"/>
          <w:szCs w:val="24"/>
          <w:rtl/>
        </w:rPr>
        <w:t>السيبراني</w:t>
      </w:r>
      <w:proofErr w:type="spellEnd"/>
      <w:r>
        <w:rPr>
          <w:rFonts w:hint="cs"/>
          <w:sz w:val="24"/>
          <w:szCs w:val="24"/>
          <w:rtl/>
        </w:rPr>
        <w:t xml:space="preserve"> (أمن المعلومات).</w:t>
      </w:r>
    </w:p>
    <w:p w14:paraId="48F2FCC0" w14:textId="77777777" w:rsidR="00811265" w:rsidRPr="009347CA" w:rsidRDefault="00811265" w:rsidP="009347CA">
      <w:pPr>
        <w:shd w:val="clear" w:color="auto" w:fill="FFFFFF"/>
        <w:tabs>
          <w:tab w:val="left" w:pos="2147"/>
        </w:tabs>
        <w:spacing w:after="0"/>
        <w:rPr>
          <w:sz w:val="16"/>
          <w:szCs w:val="16"/>
          <w:u w:val="single" w:color="FFFFFF"/>
          <w:rtl/>
        </w:rPr>
      </w:pPr>
    </w:p>
    <w:p w14:paraId="31A020FF" w14:textId="3610F5E2" w:rsidR="009347CA" w:rsidRDefault="00B84FF1" w:rsidP="009E65BC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٣</w:t>
      </w:r>
      <w:r w:rsidR="004C5382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  <w:r w:rsidR="004C5382" w:rsidRPr="00DA3970">
        <w:rPr>
          <w:b/>
          <w:bCs/>
          <w:sz w:val="28"/>
          <w:szCs w:val="28"/>
          <w:u w:val="single" w:color="FFFFFF"/>
          <w:rtl/>
        </w:rPr>
        <w:t>–</w:t>
      </w:r>
      <w:r w:rsidR="004C5382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  <w:r w:rsidR="004C5382" w:rsidRPr="00DA3970">
        <w:rPr>
          <w:rFonts w:hint="cs"/>
          <w:b/>
          <w:bCs/>
          <w:sz w:val="28"/>
          <w:szCs w:val="28"/>
          <w:u w:val="single"/>
          <w:rtl/>
        </w:rPr>
        <w:t xml:space="preserve">ابدئي رأيك </w:t>
      </w:r>
      <w:r w:rsidR="00E61342">
        <w:rPr>
          <w:rFonts w:hint="cs"/>
          <w:b/>
          <w:bCs/>
          <w:sz w:val="28"/>
          <w:szCs w:val="28"/>
          <w:u w:val="single"/>
          <w:rtl/>
        </w:rPr>
        <w:t>وفق ما</w:t>
      </w:r>
      <w:r w:rsidR="004150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E61342">
        <w:rPr>
          <w:rFonts w:hint="cs"/>
          <w:b/>
          <w:bCs/>
          <w:sz w:val="28"/>
          <w:szCs w:val="28"/>
          <w:u w:val="single"/>
          <w:rtl/>
        </w:rPr>
        <w:t>درست</w:t>
      </w:r>
      <w:r w:rsidR="00415023">
        <w:rPr>
          <w:rFonts w:hint="cs"/>
          <w:b/>
          <w:bCs/>
          <w:sz w:val="28"/>
          <w:szCs w:val="28"/>
          <w:u w:val="single"/>
          <w:rtl/>
        </w:rPr>
        <w:t>ي</w:t>
      </w:r>
      <w:proofErr w:type="spellEnd"/>
      <w:r w:rsidR="00E613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15023" w:rsidRPr="00DA3970">
        <w:rPr>
          <w:rFonts w:hint="cs"/>
          <w:b/>
          <w:bCs/>
          <w:sz w:val="28"/>
          <w:szCs w:val="28"/>
          <w:u w:val="single"/>
          <w:rtl/>
        </w:rPr>
        <w:t>في:</w:t>
      </w:r>
    </w:p>
    <w:p w14:paraId="671EAB74" w14:textId="3C23F509" w:rsidR="004C5382" w:rsidRDefault="00514E28" w:rsidP="009347CA">
      <w:pPr>
        <w:shd w:val="clear" w:color="auto" w:fill="FFFFFF"/>
        <w:spacing w:after="0"/>
        <w:jc w:val="center"/>
        <w:rPr>
          <w:b/>
          <w:bCs/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/>
          <w:rtl/>
        </w:rPr>
        <w:t>تأثير الحوار في العلاقة بالأخرين</w:t>
      </w:r>
      <w:r w:rsidR="00415023">
        <w:rPr>
          <w:rFonts w:hint="cs"/>
          <w:sz w:val="28"/>
          <w:szCs w:val="28"/>
          <w:u w:val="single"/>
          <w:rtl/>
        </w:rPr>
        <w:t>.</w:t>
      </w:r>
    </w:p>
    <w:p w14:paraId="07A6EF3F" w14:textId="61F3C21F" w:rsidR="00A02A37" w:rsidRDefault="00BC0B7A" w:rsidP="002D5C98">
      <w:pPr>
        <w:shd w:val="clear" w:color="auto" w:fill="FFFFFF"/>
        <w:spacing w:after="0"/>
        <w:rPr>
          <w:sz w:val="24"/>
          <w:szCs w:val="24"/>
          <w:rtl/>
        </w:rPr>
      </w:pPr>
      <w:r w:rsidRPr="00BC0B7A">
        <w:rPr>
          <w:noProof/>
          <w:sz w:val="24"/>
          <w:szCs w:val="24"/>
        </w:rPr>
        <w:drawing>
          <wp:anchor distT="0" distB="0" distL="114300" distR="114300" simplePos="0" relativeHeight="251692544" behindDoc="1" locked="0" layoutInCell="1" allowOverlap="1" wp14:anchorId="48457CFB" wp14:editId="11D6F8F3">
            <wp:simplePos x="0" y="0"/>
            <wp:positionH relativeFrom="margin">
              <wp:posOffset>261620</wp:posOffset>
            </wp:positionH>
            <wp:positionV relativeFrom="margin">
              <wp:posOffset>6068695</wp:posOffset>
            </wp:positionV>
            <wp:extent cx="6525260" cy="733425"/>
            <wp:effectExtent l="0" t="0" r="2540" b="3175"/>
            <wp:wrapTight wrapText="bothSides">
              <wp:wrapPolygon edited="0">
                <wp:start x="841" y="0"/>
                <wp:lineTo x="0" y="1122"/>
                <wp:lineTo x="0" y="20197"/>
                <wp:lineTo x="8450" y="21319"/>
                <wp:lineTo x="21524" y="21319"/>
                <wp:lineTo x="21566" y="19075"/>
                <wp:lineTo x="21566" y="13091"/>
                <wp:lineTo x="21482" y="6358"/>
                <wp:lineTo x="21356" y="748"/>
                <wp:lineTo x="21230" y="0"/>
                <wp:lineTo x="841" y="0"/>
              </wp:wrapPolygon>
            </wp:wrapTight>
            <wp:docPr id="1141417379" name="Picture 1141417379">
              <a:extLst xmlns:a="http://schemas.openxmlformats.org/drawingml/2006/main">
                <a:ext uri="{FF2B5EF4-FFF2-40B4-BE49-F238E27FC236}">
                  <a16:creationId xmlns:a16="http://schemas.microsoft.com/office/drawing/2014/main" id="{55A4C744-16CB-585F-E889-5BD6F283E6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5A4C744-16CB-585F-E889-5BD6F283E6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81878FA" w14:textId="1D8E52E2" w:rsidR="00BC0B7A" w:rsidRDefault="00BC0B7A" w:rsidP="002D5C98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</w:p>
    <w:p w14:paraId="298B1A94" w14:textId="4D227FD5" w:rsidR="0005140C" w:rsidRDefault="00023FC3" w:rsidP="002D5C98">
      <w:pPr>
        <w:shd w:val="clear" w:color="auto" w:fill="FFFFFF"/>
        <w:spacing w:after="0"/>
        <w:rPr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48382E" wp14:editId="2DE8E48E">
                <wp:simplePos x="0" y="0"/>
                <wp:positionH relativeFrom="column">
                  <wp:posOffset>2440940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2" name="نجمة ذات 5 نقا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9E89" id="نجمة ذات 5 نقاط 2" o:spid="_x0000_s1026" style="position:absolute;margin-left:192.2pt;margin-top:15.25pt;width:26.95pt;height:19.8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26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" path="m,96049r130734,1l171133,r40398,96050l342265,96049,236498,155410r40400,96049l171133,192097,65367,251459r40400,-96049l,96049xe" fillcolor="black" strokeweight="2pt">
                <v:path arrowok="t" o:connecttype="custom" o:connectlocs="0,96049;130734,96050;171133,0;211531,96050;342265,96049;236498,155410;276898,251459;171133,192097;65367,251459;105767,155410;0,96049" o:connectangles="0,0,0,0,0,0,0,0,0,0,0"/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31C986" wp14:editId="72D70FBB">
                <wp:simplePos x="0" y="0"/>
                <wp:positionH relativeFrom="column">
                  <wp:posOffset>3872230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1" name="نجمة ذات 5 نقا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C0A0" id="نجمة ذات 5 نقاط 2" o:spid="_x0000_s1026" style="position:absolute;margin-left:304.9pt;margin-top:15.25pt;width:26.95pt;height:19.8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26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" path="m,96049r130734,1l171133,r40398,96050l342265,96049,236498,155410r40400,96049l171133,192097,65367,251459r40400,-96049l,96049xe" fillcolor="black" strokeweight="2pt">
                <v:path arrowok="t" o:connecttype="custom" o:connectlocs="0,96049;130734,96050;171133,0;211531,96050;342265,96049;236498,155410;276898,251459;171133,192097;65367,251459;105767,155410;0,96049" o:connectangles="0,0,0,0,0,0,0,0,0,0,0"/>
              </v:shape>
            </w:pict>
          </mc:Fallback>
        </mc:AlternateContent>
      </w:r>
    </w:p>
    <w:p w14:paraId="58876B38" w14:textId="77777777" w:rsidR="001F00F8" w:rsidRDefault="00B14EEC" w:rsidP="00B17882">
      <w:pPr>
        <w:shd w:val="clear" w:color="auto" w:fill="FFFFFF"/>
        <w:spacing w:after="0"/>
        <w:jc w:val="center"/>
        <w:rPr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 w:color="FFFFFF"/>
          <w:rtl/>
        </w:rPr>
        <w:t xml:space="preserve">    </w:t>
      </w:r>
      <w:r w:rsidR="006E202E">
        <w:rPr>
          <w:rFonts w:hint="cs"/>
          <w:sz w:val="28"/>
          <w:szCs w:val="28"/>
          <w:u w:val="single" w:color="FFFFFF"/>
          <w:rtl/>
        </w:rPr>
        <w:t xml:space="preserve">سدد الله خطاكن  </w:t>
      </w:r>
    </w:p>
    <w:p w14:paraId="5E2919CF" w14:textId="44470437" w:rsidR="00712184" w:rsidRDefault="00712184" w:rsidP="00B17882">
      <w:pPr>
        <w:shd w:val="clear" w:color="auto" w:fill="FFFFFF"/>
        <w:spacing w:after="0"/>
        <w:jc w:val="center"/>
        <w:rPr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 w:color="FFFFFF"/>
          <w:rtl/>
        </w:rPr>
        <w:t xml:space="preserve">   أ/ </w:t>
      </w:r>
    </w:p>
    <w:p w14:paraId="007401F4" w14:textId="589954E6" w:rsidR="00A0033C" w:rsidRDefault="00A0033C" w:rsidP="00A0033C">
      <w:pPr>
        <w:rPr>
          <w:sz w:val="28"/>
          <w:szCs w:val="28"/>
          <w:u w:val="single" w:color="FFFFFF"/>
          <w:rtl/>
        </w:rPr>
      </w:pPr>
    </w:p>
    <w:p w14:paraId="0BEF016B" w14:textId="04FAF637" w:rsidR="00A0033C" w:rsidRPr="00A0033C" w:rsidRDefault="00A0033C" w:rsidP="00A0033C">
      <w:pPr>
        <w:tabs>
          <w:tab w:val="left" w:pos="3396"/>
        </w:tabs>
        <w:rPr>
          <w:sz w:val="28"/>
          <w:szCs w:val="28"/>
        </w:rPr>
      </w:pPr>
    </w:p>
    <w:sectPr w:rsidR="00A0033C" w:rsidRPr="00A0033C" w:rsidSect="00D57626">
      <w:footerReference w:type="default" r:id="rId11"/>
      <w:pgSz w:w="12242" w:h="15842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F641" w14:textId="77777777" w:rsidR="00BD790A" w:rsidRDefault="00BD790A" w:rsidP="007A3942">
      <w:pPr>
        <w:spacing w:after="0" w:line="240" w:lineRule="auto"/>
      </w:pPr>
      <w:r>
        <w:separator/>
      </w:r>
    </w:p>
  </w:endnote>
  <w:endnote w:type="continuationSeparator" w:id="0">
    <w:p w14:paraId="7F764886" w14:textId="77777777" w:rsidR="00BD790A" w:rsidRDefault="00BD790A" w:rsidP="007A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4555" w14:textId="10ABD1AE" w:rsidR="007B47F4" w:rsidRDefault="007B47F4" w:rsidP="000C1D23">
    <w:pPr>
      <w:pStyle w:val="Footer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C133F2" w:rsidRPr="00C133F2">
      <w:rPr>
        <w:rFonts w:cs="Calibri"/>
        <w:noProof/>
        <w:rtl/>
        <w:lang w:val="ar-SA"/>
      </w:rPr>
      <w:t>1</w:t>
    </w:r>
    <w:r>
      <w:fldChar w:fldCharType="end"/>
    </w:r>
  </w:p>
  <w:p w14:paraId="383AAD9E" w14:textId="77777777" w:rsidR="000C1D23" w:rsidRDefault="000C1D23" w:rsidP="00F14814">
    <w:pPr>
      <w:pStyle w:val="Footer"/>
      <w:tabs>
        <w:tab w:val="clear" w:pos="4153"/>
        <w:tab w:val="clear" w:pos="8306"/>
        <w:tab w:val="left" w:pos="3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52D1" w14:textId="77777777" w:rsidR="00BD790A" w:rsidRDefault="00BD790A" w:rsidP="007A3942">
      <w:pPr>
        <w:spacing w:after="0" w:line="240" w:lineRule="auto"/>
      </w:pPr>
      <w:r>
        <w:separator/>
      </w:r>
    </w:p>
  </w:footnote>
  <w:footnote w:type="continuationSeparator" w:id="0">
    <w:p w14:paraId="00AED4A7" w14:textId="77777777" w:rsidR="00BD790A" w:rsidRDefault="00BD790A" w:rsidP="007A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2DB"/>
    <w:multiLevelType w:val="hybridMultilevel"/>
    <w:tmpl w:val="8076C622"/>
    <w:lvl w:ilvl="0" w:tplc="18CC8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234"/>
    <w:multiLevelType w:val="hybridMultilevel"/>
    <w:tmpl w:val="4D36A4E2"/>
    <w:lvl w:ilvl="0" w:tplc="197E5DB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A76F2"/>
    <w:multiLevelType w:val="hybridMultilevel"/>
    <w:tmpl w:val="D1CC3226"/>
    <w:lvl w:ilvl="0" w:tplc="34145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53F0A"/>
    <w:multiLevelType w:val="hybridMultilevel"/>
    <w:tmpl w:val="A02E9D9C"/>
    <w:lvl w:ilvl="0" w:tplc="8F24F6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46985">
    <w:abstractNumId w:val="0"/>
  </w:num>
  <w:num w:numId="2" w16cid:durableId="1337729386">
    <w:abstractNumId w:val="3"/>
  </w:num>
  <w:num w:numId="3" w16cid:durableId="242224749">
    <w:abstractNumId w:val="2"/>
  </w:num>
  <w:num w:numId="4" w16cid:durableId="25116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B5"/>
    <w:rsid w:val="00002A61"/>
    <w:rsid w:val="00002BD7"/>
    <w:rsid w:val="00007BFA"/>
    <w:rsid w:val="00023FC3"/>
    <w:rsid w:val="000243FE"/>
    <w:rsid w:val="00024A2C"/>
    <w:rsid w:val="0002625B"/>
    <w:rsid w:val="000300EE"/>
    <w:rsid w:val="000360AC"/>
    <w:rsid w:val="00040339"/>
    <w:rsid w:val="0004067C"/>
    <w:rsid w:val="0005140C"/>
    <w:rsid w:val="00062F48"/>
    <w:rsid w:val="00070265"/>
    <w:rsid w:val="000740FA"/>
    <w:rsid w:val="00085BCD"/>
    <w:rsid w:val="00096212"/>
    <w:rsid w:val="000A42B2"/>
    <w:rsid w:val="000B3C8B"/>
    <w:rsid w:val="000C1D23"/>
    <w:rsid w:val="000C3203"/>
    <w:rsid w:val="000C57E8"/>
    <w:rsid w:val="000D66A0"/>
    <w:rsid w:val="000E1C88"/>
    <w:rsid w:val="000E1E80"/>
    <w:rsid w:val="000E613B"/>
    <w:rsid w:val="000F22EB"/>
    <w:rsid w:val="000F3C1A"/>
    <w:rsid w:val="000F5305"/>
    <w:rsid w:val="0010459D"/>
    <w:rsid w:val="00115065"/>
    <w:rsid w:val="00115ED6"/>
    <w:rsid w:val="00120CC4"/>
    <w:rsid w:val="00136E81"/>
    <w:rsid w:val="00137BFC"/>
    <w:rsid w:val="00145D41"/>
    <w:rsid w:val="00157AD0"/>
    <w:rsid w:val="00161BA3"/>
    <w:rsid w:val="00162D76"/>
    <w:rsid w:val="00166218"/>
    <w:rsid w:val="00175F14"/>
    <w:rsid w:val="00185EB6"/>
    <w:rsid w:val="001903FC"/>
    <w:rsid w:val="001A7015"/>
    <w:rsid w:val="001B4073"/>
    <w:rsid w:val="001B46A8"/>
    <w:rsid w:val="001B70AB"/>
    <w:rsid w:val="001C0008"/>
    <w:rsid w:val="001C11BC"/>
    <w:rsid w:val="001C4948"/>
    <w:rsid w:val="001D2177"/>
    <w:rsid w:val="001D346A"/>
    <w:rsid w:val="001D4A93"/>
    <w:rsid w:val="001E3508"/>
    <w:rsid w:val="001E6842"/>
    <w:rsid w:val="001E7745"/>
    <w:rsid w:val="001F00F8"/>
    <w:rsid w:val="001F50B2"/>
    <w:rsid w:val="002002FE"/>
    <w:rsid w:val="002044AE"/>
    <w:rsid w:val="002073EC"/>
    <w:rsid w:val="002174E7"/>
    <w:rsid w:val="0022135F"/>
    <w:rsid w:val="002333EC"/>
    <w:rsid w:val="00262F60"/>
    <w:rsid w:val="00270907"/>
    <w:rsid w:val="00273676"/>
    <w:rsid w:val="00290784"/>
    <w:rsid w:val="00294C58"/>
    <w:rsid w:val="002A2D5B"/>
    <w:rsid w:val="002B2B9C"/>
    <w:rsid w:val="002B3F88"/>
    <w:rsid w:val="002B7207"/>
    <w:rsid w:val="002C028D"/>
    <w:rsid w:val="002C339E"/>
    <w:rsid w:val="002C4D80"/>
    <w:rsid w:val="002D5C98"/>
    <w:rsid w:val="002E316A"/>
    <w:rsid w:val="002E7DEF"/>
    <w:rsid w:val="002F64F4"/>
    <w:rsid w:val="00301827"/>
    <w:rsid w:val="003030D8"/>
    <w:rsid w:val="00305245"/>
    <w:rsid w:val="0032117E"/>
    <w:rsid w:val="00326AA9"/>
    <w:rsid w:val="00332A49"/>
    <w:rsid w:val="003330B5"/>
    <w:rsid w:val="00356EFE"/>
    <w:rsid w:val="003571EE"/>
    <w:rsid w:val="00365D58"/>
    <w:rsid w:val="00367D70"/>
    <w:rsid w:val="00375DBD"/>
    <w:rsid w:val="00377C6A"/>
    <w:rsid w:val="00381AA2"/>
    <w:rsid w:val="00381B3C"/>
    <w:rsid w:val="00391505"/>
    <w:rsid w:val="003B2554"/>
    <w:rsid w:val="003B54B2"/>
    <w:rsid w:val="003D2EBE"/>
    <w:rsid w:val="003E0CE6"/>
    <w:rsid w:val="003E37CB"/>
    <w:rsid w:val="00406A8C"/>
    <w:rsid w:val="004143A2"/>
    <w:rsid w:val="00415023"/>
    <w:rsid w:val="00416B66"/>
    <w:rsid w:val="00436DAC"/>
    <w:rsid w:val="00442708"/>
    <w:rsid w:val="004452BF"/>
    <w:rsid w:val="00450ED5"/>
    <w:rsid w:val="0046686B"/>
    <w:rsid w:val="00466ECB"/>
    <w:rsid w:val="00470271"/>
    <w:rsid w:val="00472917"/>
    <w:rsid w:val="00473F94"/>
    <w:rsid w:val="0047534F"/>
    <w:rsid w:val="004930DF"/>
    <w:rsid w:val="004C5382"/>
    <w:rsid w:val="004C7725"/>
    <w:rsid w:val="004D56C9"/>
    <w:rsid w:val="004E1818"/>
    <w:rsid w:val="004E6B62"/>
    <w:rsid w:val="00502AA2"/>
    <w:rsid w:val="00503381"/>
    <w:rsid w:val="00507694"/>
    <w:rsid w:val="00511789"/>
    <w:rsid w:val="00513CAE"/>
    <w:rsid w:val="00514E28"/>
    <w:rsid w:val="00533CA2"/>
    <w:rsid w:val="00542D60"/>
    <w:rsid w:val="00562CD5"/>
    <w:rsid w:val="005738B9"/>
    <w:rsid w:val="00585E26"/>
    <w:rsid w:val="005953C4"/>
    <w:rsid w:val="005A31BB"/>
    <w:rsid w:val="005A3254"/>
    <w:rsid w:val="005A6889"/>
    <w:rsid w:val="005A69BD"/>
    <w:rsid w:val="005B40FB"/>
    <w:rsid w:val="005C50E9"/>
    <w:rsid w:val="005D3981"/>
    <w:rsid w:val="005D3BA1"/>
    <w:rsid w:val="005F15B0"/>
    <w:rsid w:val="005F3672"/>
    <w:rsid w:val="006118B8"/>
    <w:rsid w:val="006139ED"/>
    <w:rsid w:val="0062331A"/>
    <w:rsid w:val="00640832"/>
    <w:rsid w:val="00643C18"/>
    <w:rsid w:val="00644D3B"/>
    <w:rsid w:val="006520DD"/>
    <w:rsid w:val="0066659F"/>
    <w:rsid w:val="006968DB"/>
    <w:rsid w:val="006A2A4A"/>
    <w:rsid w:val="006A5A43"/>
    <w:rsid w:val="006A5C94"/>
    <w:rsid w:val="006B022D"/>
    <w:rsid w:val="006B48BD"/>
    <w:rsid w:val="006C5894"/>
    <w:rsid w:val="006D7138"/>
    <w:rsid w:val="006E202E"/>
    <w:rsid w:val="00706B23"/>
    <w:rsid w:val="0070733B"/>
    <w:rsid w:val="00712184"/>
    <w:rsid w:val="0071491A"/>
    <w:rsid w:val="00723629"/>
    <w:rsid w:val="007269E7"/>
    <w:rsid w:val="00737915"/>
    <w:rsid w:val="00740C9C"/>
    <w:rsid w:val="0075060C"/>
    <w:rsid w:val="0075374B"/>
    <w:rsid w:val="00764DE8"/>
    <w:rsid w:val="00766CD5"/>
    <w:rsid w:val="00767647"/>
    <w:rsid w:val="00780FB0"/>
    <w:rsid w:val="00784075"/>
    <w:rsid w:val="007A3942"/>
    <w:rsid w:val="007B47F4"/>
    <w:rsid w:val="007C737C"/>
    <w:rsid w:val="007D1A27"/>
    <w:rsid w:val="007D3623"/>
    <w:rsid w:val="007E0467"/>
    <w:rsid w:val="007E4175"/>
    <w:rsid w:val="007E52F3"/>
    <w:rsid w:val="007F0F21"/>
    <w:rsid w:val="00803A76"/>
    <w:rsid w:val="00810DBD"/>
    <w:rsid w:val="00811265"/>
    <w:rsid w:val="00814321"/>
    <w:rsid w:val="00827ECA"/>
    <w:rsid w:val="0083580B"/>
    <w:rsid w:val="00840879"/>
    <w:rsid w:val="00845BD0"/>
    <w:rsid w:val="00884FE2"/>
    <w:rsid w:val="00885BC8"/>
    <w:rsid w:val="008B0A6F"/>
    <w:rsid w:val="008B2E77"/>
    <w:rsid w:val="008B6BD4"/>
    <w:rsid w:val="008C4037"/>
    <w:rsid w:val="008D1352"/>
    <w:rsid w:val="008F5BA1"/>
    <w:rsid w:val="00901B65"/>
    <w:rsid w:val="00903233"/>
    <w:rsid w:val="0090418D"/>
    <w:rsid w:val="009101E1"/>
    <w:rsid w:val="00910AE0"/>
    <w:rsid w:val="00920BC1"/>
    <w:rsid w:val="0092334E"/>
    <w:rsid w:val="00926BFF"/>
    <w:rsid w:val="009347CA"/>
    <w:rsid w:val="00937F01"/>
    <w:rsid w:val="00942F96"/>
    <w:rsid w:val="009430FA"/>
    <w:rsid w:val="00943CDD"/>
    <w:rsid w:val="00946C7A"/>
    <w:rsid w:val="00954EA2"/>
    <w:rsid w:val="0098364C"/>
    <w:rsid w:val="009A005D"/>
    <w:rsid w:val="009B437F"/>
    <w:rsid w:val="009B5E86"/>
    <w:rsid w:val="009C58F3"/>
    <w:rsid w:val="009C6B02"/>
    <w:rsid w:val="009D5350"/>
    <w:rsid w:val="009D6539"/>
    <w:rsid w:val="009E65BC"/>
    <w:rsid w:val="009F03A2"/>
    <w:rsid w:val="009F6207"/>
    <w:rsid w:val="00A0033C"/>
    <w:rsid w:val="00A00DB8"/>
    <w:rsid w:val="00A02A37"/>
    <w:rsid w:val="00A05EC9"/>
    <w:rsid w:val="00A45362"/>
    <w:rsid w:val="00A52EA3"/>
    <w:rsid w:val="00A53EE4"/>
    <w:rsid w:val="00A55726"/>
    <w:rsid w:val="00A61EF0"/>
    <w:rsid w:val="00A64C56"/>
    <w:rsid w:val="00A71CBB"/>
    <w:rsid w:val="00A74B79"/>
    <w:rsid w:val="00A82A19"/>
    <w:rsid w:val="00A83CA1"/>
    <w:rsid w:val="00A92566"/>
    <w:rsid w:val="00A9294F"/>
    <w:rsid w:val="00AA746C"/>
    <w:rsid w:val="00AB0B40"/>
    <w:rsid w:val="00AB1481"/>
    <w:rsid w:val="00AB4D17"/>
    <w:rsid w:val="00AC2507"/>
    <w:rsid w:val="00AC6147"/>
    <w:rsid w:val="00AC6698"/>
    <w:rsid w:val="00AD125B"/>
    <w:rsid w:val="00AD1981"/>
    <w:rsid w:val="00AE25A7"/>
    <w:rsid w:val="00AE50B8"/>
    <w:rsid w:val="00AE5986"/>
    <w:rsid w:val="00AF5FBF"/>
    <w:rsid w:val="00AF6487"/>
    <w:rsid w:val="00B01184"/>
    <w:rsid w:val="00B10C82"/>
    <w:rsid w:val="00B13F6F"/>
    <w:rsid w:val="00B14EEC"/>
    <w:rsid w:val="00B167EC"/>
    <w:rsid w:val="00B16EFA"/>
    <w:rsid w:val="00B17882"/>
    <w:rsid w:val="00B17F12"/>
    <w:rsid w:val="00B34175"/>
    <w:rsid w:val="00B4632C"/>
    <w:rsid w:val="00B4727F"/>
    <w:rsid w:val="00B50E50"/>
    <w:rsid w:val="00B52ABF"/>
    <w:rsid w:val="00B537AB"/>
    <w:rsid w:val="00B60B41"/>
    <w:rsid w:val="00B64630"/>
    <w:rsid w:val="00B71B1C"/>
    <w:rsid w:val="00B77322"/>
    <w:rsid w:val="00B82D33"/>
    <w:rsid w:val="00B84FF1"/>
    <w:rsid w:val="00B912CB"/>
    <w:rsid w:val="00B96FC2"/>
    <w:rsid w:val="00BA225E"/>
    <w:rsid w:val="00BA5C57"/>
    <w:rsid w:val="00BA7D13"/>
    <w:rsid w:val="00BB3D0B"/>
    <w:rsid w:val="00BB6D79"/>
    <w:rsid w:val="00BC0B7A"/>
    <w:rsid w:val="00BC30B7"/>
    <w:rsid w:val="00BD383F"/>
    <w:rsid w:val="00BD790A"/>
    <w:rsid w:val="00C06FE7"/>
    <w:rsid w:val="00C10179"/>
    <w:rsid w:val="00C133F2"/>
    <w:rsid w:val="00C27A4B"/>
    <w:rsid w:val="00C33D59"/>
    <w:rsid w:val="00C35C20"/>
    <w:rsid w:val="00C44607"/>
    <w:rsid w:val="00C45607"/>
    <w:rsid w:val="00C54E75"/>
    <w:rsid w:val="00C62024"/>
    <w:rsid w:val="00C63611"/>
    <w:rsid w:val="00C65981"/>
    <w:rsid w:val="00C74B81"/>
    <w:rsid w:val="00C91DD5"/>
    <w:rsid w:val="00CA3A85"/>
    <w:rsid w:val="00CA529C"/>
    <w:rsid w:val="00CE47B8"/>
    <w:rsid w:val="00CE6264"/>
    <w:rsid w:val="00CF7E40"/>
    <w:rsid w:val="00D04B31"/>
    <w:rsid w:val="00D0615E"/>
    <w:rsid w:val="00D30105"/>
    <w:rsid w:val="00D30E9E"/>
    <w:rsid w:val="00D349A8"/>
    <w:rsid w:val="00D40661"/>
    <w:rsid w:val="00D40BF0"/>
    <w:rsid w:val="00D426EC"/>
    <w:rsid w:val="00D46959"/>
    <w:rsid w:val="00D57626"/>
    <w:rsid w:val="00D61017"/>
    <w:rsid w:val="00D70CB5"/>
    <w:rsid w:val="00D7378D"/>
    <w:rsid w:val="00D75948"/>
    <w:rsid w:val="00D9223F"/>
    <w:rsid w:val="00D9592C"/>
    <w:rsid w:val="00DA125F"/>
    <w:rsid w:val="00DA1A35"/>
    <w:rsid w:val="00DA3970"/>
    <w:rsid w:val="00DD7078"/>
    <w:rsid w:val="00DD7544"/>
    <w:rsid w:val="00DD7845"/>
    <w:rsid w:val="00DE295A"/>
    <w:rsid w:val="00DF2DBC"/>
    <w:rsid w:val="00DF4C22"/>
    <w:rsid w:val="00DF78D2"/>
    <w:rsid w:val="00E00686"/>
    <w:rsid w:val="00E15A45"/>
    <w:rsid w:val="00E15F86"/>
    <w:rsid w:val="00E34A4C"/>
    <w:rsid w:val="00E34D72"/>
    <w:rsid w:val="00E3719A"/>
    <w:rsid w:val="00E42691"/>
    <w:rsid w:val="00E45928"/>
    <w:rsid w:val="00E56CA7"/>
    <w:rsid w:val="00E60CF5"/>
    <w:rsid w:val="00E61342"/>
    <w:rsid w:val="00E671CB"/>
    <w:rsid w:val="00E830E1"/>
    <w:rsid w:val="00EA11EB"/>
    <w:rsid w:val="00EA2E59"/>
    <w:rsid w:val="00EA7788"/>
    <w:rsid w:val="00EB2D57"/>
    <w:rsid w:val="00EC296F"/>
    <w:rsid w:val="00F055E5"/>
    <w:rsid w:val="00F06DA7"/>
    <w:rsid w:val="00F14814"/>
    <w:rsid w:val="00F3241B"/>
    <w:rsid w:val="00F328E7"/>
    <w:rsid w:val="00F44AA3"/>
    <w:rsid w:val="00F46C51"/>
    <w:rsid w:val="00F5484D"/>
    <w:rsid w:val="00F6009D"/>
    <w:rsid w:val="00F77022"/>
    <w:rsid w:val="00F77756"/>
    <w:rsid w:val="00F901FD"/>
    <w:rsid w:val="00F922C5"/>
    <w:rsid w:val="00F97AB5"/>
    <w:rsid w:val="00FA2B1A"/>
    <w:rsid w:val="00FB158D"/>
    <w:rsid w:val="00FB6582"/>
    <w:rsid w:val="00FF0637"/>
    <w:rsid w:val="00FF0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23A9B"/>
  <w15:chartTrackingRefBased/>
  <w15:docId w15:val="{7EA72BCF-1578-5340-A9EA-0D0913E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59"/>
    <w:pPr>
      <w:bidi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942"/>
  </w:style>
  <w:style w:type="paragraph" w:styleId="Footer">
    <w:name w:val="footer"/>
    <w:basedOn w:val="Normal"/>
    <w:link w:val="FooterChar"/>
    <w:uiPriority w:val="99"/>
    <w:unhideWhenUsed/>
    <w:rsid w:val="007A3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942"/>
  </w:style>
  <w:style w:type="paragraph" w:styleId="BalloonText">
    <w:name w:val="Balloon Text"/>
    <w:basedOn w:val="Normal"/>
    <w:link w:val="BalloonTextChar"/>
    <w:uiPriority w:val="99"/>
    <w:semiHidden/>
    <w:unhideWhenUsed/>
    <w:rsid w:val="003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13F3DF-8230-7C4D-A370-4D95BCE3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Reem abumazen</cp:lastModifiedBy>
  <cp:revision>3</cp:revision>
  <cp:lastPrinted>2018-11-10T16:34:00Z</cp:lastPrinted>
  <dcterms:created xsi:type="dcterms:W3CDTF">2023-06-09T14:33:00Z</dcterms:created>
  <dcterms:modified xsi:type="dcterms:W3CDTF">2023-06-09T14:39:00Z</dcterms:modified>
</cp:coreProperties>
</file>