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6E35" w14:textId="77777777" w:rsidR="0095446F" w:rsidRDefault="0095446F" w:rsidP="004B4412">
      <w:pPr>
        <w:rPr>
          <w:noProof/>
          <w:rtl/>
        </w:rPr>
      </w:pPr>
    </w:p>
    <w:p w14:paraId="4C23DACA" w14:textId="0E76FB96" w:rsidR="00B00E40" w:rsidRDefault="00480393" w:rsidP="004B4412">
      <w:pPr>
        <w:rPr>
          <w:noProof/>
        </w:rPr>
      </w:pPr>
      <w:r>
        <w:rPr>
          <w:rFonts w:hint="cs"/>
          <w:noProof/>
          <w:sz w:val="16"/>
          <w:szCs w:val="1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39FBE" wp14:editId="07177E8A">
                <wp:simplePos x="0" y="0"/>
                <wp:positionH relativeFrom="page">
                  <wp:posOffset>1348740</wp:posOffset>
                </wp:positionH>
                <wp:positionV relativeFrom="paragraph">
                  <wp:posOffset>-226060</wp:posOffset>
                </wp:positionV>
                <wp:extent cx="8321040" cy="6050280"/>
                <wp:effectExtent l="0" t="0" r="0" b="0"/>
                <wp:wrapNone/>
                <wp:docPr id="520564012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21040" cy="6050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47608" w14:textId="6FAE3599" w:rsidR="003B66CD" w:rsidRPr="00767364" w:rsidRDefault="003B66CD" w:rsidP="00D10218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color w:val="1F4E79" w:themeColor="accent1" w:themeShade="80"/>
                                <w:sz w:val="72"/>
                                <w:szCs w:val="72"/>
                                <w:rtl/>
                                <w:lang w:bidi="ar-EG"/>
                              </w:rPr>
                            </w:pPr>
                            <w:r w:rsidRPr="00767364">
                              <w:rPr>
                                <w:rFonts w:ascii="Impact" w:hAnsi="Impact" w:cs="PT Bold Heading" w:hint="cs"/>
                                <w:b/>
                                <w:color w:val="1F4E79" w:themeColor="accent1" w:themeShade="8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>وزارة التعليم</w:t>
                            </w:r>
                          </w:p>
                          <w:p w14:paraId="22C3DB5C" w14:textId="4C559BBD" w:rsidR="003B66CD" w:rsidRPr="00767364" w:rsidRDefault="003B66CD" w:rsidP="00D10218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color w:val="1F4E79" w:themeColor="accent1" w:themeShade="80"/>
                                <w:sz w:val="72"/>
                                <w:szCs w:val="72"/>
                                <w:rtl/>
                                <w:lang w:bidi="ar-EG"/>
                              </w:rPr>
                            </w:pPr>
                            <w:r w:rsidRPr="00767364">
                              <w:rPr>
                                <w:rFonts w:ascii="Impact" w:hAnsi="Impact" w:cs="PT Bold Heading" w:hint="cs"/>
                                <w:b/>
                                <w:color w:val="1F4E79" w:themeColor="accent1" w:themeShade="8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>الإدارة العامة للتعليم</w:t>
                            </w:r>
                          </w:p>
                          <w:p w14:paraId="1342D62D" w14:textId="0359B00F" w:rsidR="001708AA" w:rsidRPr="00886E28" w:rsidRDefault="001708AA" w:rsidP="00D10218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color w:val="2E74B5" w:themeColor="accent1" w:themeShade="BF"/>
                                <w:sz w:val="72"/>
                                <w:szCs w:val="72"/>
                                <w:rtl/>
                                <w:lang w:bidi="ar-EG"/>
                              </w:rPr>
                            </w:pPr>
                            <w:r w:rsidRPr="00767364">
                              <w:rPr>
                                <w:rFonts w:ascii="Impact" w:hAnsi="Impact" w:cs="PT Bold Heading" w:hint="cs"/>
                                <w:b/>
                                <w:color w:val="1F4E79" w:themeColor="accent1" w:themeShade="8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>المتوسطة التاسعة 9</w:t>
                            </w:r>
                          </w:p>
                          <w:p w14:paraId="2E640564" w14:textId="4D8F7330" w:rsidR="00D10218" w:rsidRPr="00767364" w:rsidRDefault="00D10218" w:rsidP="00D10218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</w:pPr>
                            <w:r w:rsidRPr="00767364">
                              <w:rPr>
                                <w:rFonts w:ascii="Impact" w:hAnsi="Impact" w:cs="PT Bold Heading" w:hint="cs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 xml:space="preserve">الخطة التعليمية </w:t>
                            </w:r>
                          </w:p>
                          <w:p w14:paraId="4637A1A3" w14:textId="2921F7F4" w:rsidR="00D10218" w:rsidRPr="00767364" w:rsidRDefault="00D10218" w:rsidP="00D10218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color w:val="00B050"/>
                                <w:sz w:val="72"/>
                                <w:szCs w:val="72"/>
                                <w:rtl/>
                              </w:rPr>
                            </w:pPr>
                            <w:r w:rsidRPr="00767364">
                              <w:rPr>
                                <w:rFonts w:ascii="Impact" w:hAnsi="Impact" w:cs="PT Bold Heading" w:hint="cs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 xml:space="preserve">الفصل الدراسي </w:t>
                            </w:r>
                            <w:r w:rsidR="00BE151B">
                              <w:rPr>
                                <w:rFonts w:ascii="Impact" w:hAnsi="Impact" w:cs="PT Bold Heading" w:hint="cs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>الثالث</w:t>
                            </w:r>
                            <w:r w:rsidR="00002BBA">
                              <w:rPr>
                                <w:rFonts w:ascii="Impact" w:hAnsi="Impact" w:cs="PT Bold Heading" w:hint="cs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02BBA" w:rsidRPr="00002BBA">
                              <w:rPr>
                                <w:rFonts w:ascii="Impact" w:hAnsi="Impact" w:cs="PT Bold Heading"/>
                                <w:bCs/>
                                <w:color w:val="00B050"/>
                                <w:sz w:val="72"/>
                                <w:szCs w:val="72"/>
                                <w:lang w:bidi="ar-EG"/>
                              </w:rPr>
                              <w:t>1446</w:t>
                            </w:r>
                            <w:r w:rsidR="00002BBA" w:rsidRPr="00002BBA">
                              <w:rPr>
                                <w:rFonts w:ascii="Impact" w:hAnsi="Impact" w:cs="PT Bold Heading" w:hint="cs"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>ه</w:t>
                            </w:r>
                            <w:r w:rsidR="00002BBA">
                              <w:rPr>
                                <w:rFonts w:ascii="Impact" w:hAnsi="Impact" w:cs="PT Bold Heading"/>
                                <w:b/>
                                <w:color w:val="00B050"/>
                                <w:sz w:val="72"/>
                                <w:szCs w:val="72"/>
                                <w:lang w:bidi="ar-EG"/>
                              </w:rPr>
                              <w:t xml:space="preserve"> </w:t>
                            </w:r>
                          </w:p>
                          <w:p w14:paraId="055541E6" w14:textId="3DE76381" w:rsidR="00AA20B9" w:rsidRPr="00767364" w:rsidRDefault="00BF065D" w:rsidP="00AA20B9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</w:pPr>
                            <w:r w:rsidRPr="00767364">
                              <w:rPr>
                                <w:rFonts w:ascii="Impact" w:hAnsi="Impact" w:cs="PT Bold Heading" w:hint="cs"/>
                                <w:b/>
                                <w:color w:val="00B050"/>
                                <w:sz w:val="72"/>
                                <w:szCs w:val="72"/>
                                <w:rtl/>
                                <w:lang w:bidi="ar-EG"/>
                              </w:rPr>
                              <w:t>اللغة العربية</w:t>
                            </w:r>
                          </w:p>
                          <w:p w14:paraId="32CDD25F" w14:textId="06B74DD0" w:rsidR="00AA20B9" w:rsidRPr="00D44295" w:rsidRDefault="00D44295" w:rsidP="00AA20B9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color w:val="2E74B5" w:themeColor="accent1" w:themeShade="BF"/>
                                <w:sz w:val="520"/>
                                <w:szCs w:val="520"/>
                                <w:rtl/>
                                <w:lang w:bidi="ar-EG"/>
                              </w:rPr>
                            </w:pPr>
                            <w:r w:rsidRPr="00767364">
                              <w:rPr>
                                <w:rFonts w:ascii="Tajawal Medium" w:hAnsi="Tajawal Medium" w:cs="PT Bold Head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</w:rPr>
                              <w:t>أولى متوسط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9FBE" id="مستطيل 1" o:spid="_x0000_s1026" style="position:absolute;left:0;text-align:left;margin-left:106.2pt;margin-top:-17.8pt;width:655.2pt;height:47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" filled="f" stroked="f" strokeweight="1pt">
                <v:textbox>
                  <w:txbxContent>
                    <w:p w14:paraId="0B447608" w14:textId="6FAE3599" w:rsidR="003B66CD" w:rsidRPr="00767364" w:rsidRDefault="003B66CD" w:rsidP="00D10218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color w:val="1F4E79" w:themeColor="accent1" w:themeShade="80"/>
                          <w:sz w:val="72"/>
                          <w:szCs w:val="72"/>
                          <w:rtl/>
                          <w:lang w:bidi="ar-EG"/>
                        </w:rPr>
                      </w:pPr>
                      <w:r w:rsidRPr="00767364">
                        <w:rPr>
                          <w:rFonts w:ascii="Impact" w:hAnsi="Impact" w:cs="PT Bold Heading" w:hint="cs"/>
                          <w:b/>
                          <w:color w:val="1F4E79" w:themeColor="accent1" w:themeShade="80"/>
                          <w:sz w:val="72"/>
                          <w:szCs w:val="72"/>
                          <w:rtl/>
                          <w:lang w:bidi="ar-EG"/>
                        </w:rPr>
                        <w:t>وزارة التعليم</w:t>
                      </w:r>
                    </w:p>
                    <w:p w14:paraId="22C3DB5C" w14:textId="4C559BBD" w:rsidR="003B66CD" w:rsidRPr="00767364" w:rsidRDefault="003B66CD" w:rsidP="00D10218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color w:val="1F4E79" w:themeColor="accent1" w:themeShade="80"/>
                          <w:sz w:val="72"/>
                          <w:szCs w:val="72"/>
                          <w:rtl/>
                          <w:lang w:bidi="ar-EG"/>
                        </w:rPr>
                      </w:pPr>
                      <w:r w:rsidRPr="00767364">
                        <w:rPr>
                          <w:rFonts w:ascii="Impact" w:hAnsi="Impact" w:cs="PT Bold Heading" w:hint="cs"/>
                          <w:b/>
                          <w:color w:val="1F4E79" w:themeColor="accent1" w:themeShade="80"/>
                          <w:sz w:val="72"/>
                          <w:szCs w:val="72"/>
                          <w:rtl/>
                          <w:lang w:bidi="ar-EG"/>
                        </w:rPr>
                        <w:t>الإدارة العامة للتعليم</w:t>
                      </w:r>
                    </w:p>
                    <w:p w14:paraId="1342D62D" w14:textId="0359B00F" w:rsidR="001708AA" w:rsidRPr="00886E28" w:rsidRDefault="001708AA" w:rsidP="00D10218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color w:val="2E74B5" w:themeColor="accent1" w:themeShade="BF"/>
                          <w:sz w:val="72"/>
                          <w:szCs w:val="72"/>
                          <w:rtl/>
                          <w:lang w:bidi="ar-EG"/>
                        </w:rPr>
                      </w:pPr>
                      <w:r w:rsidRPr="00767364">
                        <w:rPr>
                          <w:rFonts w:ascii="Impact" w:hAnsi="Impact" w:cs="PT Bold Heading" w:hint="cs"/>
                          <w:b/>
                          <w:color w:val="1F4E79" w:themeColor="accent1" w:themeShade="80"/>
                          <w:sz w:val="72"/>
                          <w:szCs w:val="72"/>
                          <w:rtl/>
                          <w:lang w:bidi="ar-EG"/>
                        </w:rPr>
                        <w:t>المتوسطة التاسعة 9</w:t>
                      </w:r>
                    </w:p>
                    <w:p w14:paraId="2E640564" w14:textId="4D8F7330" w:rsidR="00D10218" w:rsidRPr="00767364" w:rsidRDefault="00D10218" w:rsidP="00D10218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</w:pPr>
                      <w:r w:rsidRPr="00767364">
                        <w:rPr>
                          <w:rFonts w:ascii="Impact" w:hAnsi="Impact" w:cs="PT Bold Heading" w:hint="cs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 xml:space="preserve">الخطة التعليمية </w:t>
                      </w:r>
                    </w:p>
                    <w:p w14:paraId="4637A1A3" w14:textId="2921F7F4" w:rsidR="00D10218" w:rsidRPr="00767364" w:rsidRDefault="00D10218" w:rsidP="00D10218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color w:val="00B050"/>
                          <w:sz w:val="72"/>
                          <w:szCs w:val="72"/>
                          <w:rtl/>
                        </w:rPr>
                      </w:pPr>
                      <w:r w:rsidRPr="00767364">
                        <w:rPr>
                          <w:rFonts w:ascii="Impact" w:hAnsi="Impact" w:cs="PT Bold Heading" w:hint="cs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 xml:space="preserve">الفصل الدراسي </w:t>
                      </w:r>
                      <w:r w:rsidR="00BE151B">
                        <w:rPr>
                          <w:rFonts w:ascii="Impact" w:hAnsi="Impact" w:cs="PT Bold Heading" w:hint="cs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>الثالث</w:t>
                      </w:r>
                      <w:r w:rsidR="00002BBA">
                        <w:rPr>
                          <w:rFonts w:ascii="Impact" w:hAnsi="Impact" w:cs="PT Bold Heading" w:hint="cs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 xml:space="preserve">  </w:t>
                      </w:r>
                      <w:r w:rsidR="00002BBA" w:rsidRPr="00002BBA">
                        <w:rPr>
                          <w:rFonts w:ascii="Impact" w:hAnsi="Impact" w:cs="PT Bold Heading"/>
                          <w:bCs/>
                          <w:color w:val="00B050"/>
                          <w:sz w:val="72"/>
                          <w:szCs w:val="72"/>
                          <w:lang w:bidi="ar-EG"/>
                        </w:rPr>
                        <w:t>1446</w:t>
                      </w:r>
                      <w:r w:rsidR="00002BBA" w:rsidRPr="00002BBA">
                        <w:rPr>
                          <w:rFonts w:ascii="Impact" w:hAnsi="Impact" w:cs="PT Bold Heading" w:hint="cs"/>
                          <w:bCs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>ه</w:t>
                      </w:r>
                      <w:r w:rsidR="00002BBA">
                        <w:rPr>
                          <w:rFonts w:ascii="Impact" w:hAnsi="Impact" w:cs="PT Bold Heading"/>
                          <w:b/>
                          <w:color w:val="00B050"/>
                          <w:sz w:val="72"/>
                          <w:szCs w:val="72"/>
                          <w:lang w:bidi="ar-EG"/>
                        </w:rPr>
                        <w:t xml:space="preserve"> </w:t>
                      </w:r>
                    </w:p>
                    <w:p w14:paraId="055541E6" w14:textId="3DE76381" w:rsidR="00AA20B9" w:rsidRPr="00767364" w:rsidRDefault="00BF065D" w:rsidP="00AA20B9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</w:pPr>
                      <w:r w:rsidRPr="00767364">
                        <w:rPr>
                          <w:rFonts w:ascii="Impact" w:hAnsi="Impact" w:cs="PT Bold Heading" w:hint="cs"/>
                          <w:b/>
                          <w:color w:val="00B050"/>
                          <w:sz w:val="72"/>
                          <w:szCs w:val="72"/>
                          <w:rtl/>
                          <w:lang w:bidi="ar-EG"/>
                        </w:rPr>
                        <w:t>اللغة العربية</w:t>
                      </w:r>
                    </w:p>
                    <w:p w14:paraId="32CDD25F" w14:textId="06B74DD0" w:rsidR="00AA20B9" w:rsidRPr="00D44295" w:rsidRDefault="00D44295" w:rsidP="00AA20B9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color w:val="2E74B5" w:themeColor="accent1" w:themeShade="BF"/>
                          <w:sz w:val="520"/>
                          <w:szCs w:val="520"/>
                          <w:rtl/>
                          <w:lang w:bidi="ar-EG"/>
                        </w:rPr>
                      </w:pPr>
                      <w:r w:rsidRPr="00767364">
                        <w:rPr>
                          <w:rFonts w:ascii="Tajawal Medium" w:hAnsi="Tajawal Medium" w:cs="PT Bold Heading"/>
                          <w:b/>
                          <w:bCs/>
                          <w:color w:val="00B050"/>
                          <w:sz w:val="72"/>
                          <w:szCs w:val="72"/>
                          <w:rtl/>
                        </w:rPr>
                        <w:t>أولى متوسط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10218" w:rsidRPr="004B4412">
        <w:rPr>
          <w:noProof/>
        </w:rPr>
        <w:drawing>
          <wp:anchor distT="0" distB="0" distL="114300" distR="114300" simplePos="0" relativeHeight="251658240" behindDoc="1" locked="0" layoutInCell="1" allowOverlap="1" wp14:anchorId="60F9156F" wp14:editId="3818F384">
            <wp:simplePos x="0" y="0"/>
            <wp:positionH relativeFrom="margin">
              <wp:align>left</wp:align>
            </wp:positionH>
            <wp:positionV relativeFrom="paragraph">
              <wp:posOffset>-1037590</wp:posOffset>
            </wp:positionV>
            <wp:extent cx="2293620" cy="1882140"/>
            <wp:effectExtent l="0" t="0" r="0" b="3810"/>
            <wp:wrapNone/>
            <wp:docPr id="17378947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89477" name="صورة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78617" b="75178"/>
                    <a:stretch/>
                  </pic:blipFill>
                  <pic:spPr bwMode="auto">
                    <a:xfrm>
                      <a:off x="0" y="0"/>
                      <a:ext cx="229362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82A0D" w14:textId="6CDBAD6B" w:rsidR="004B4412" w:rsidRPr="004B4412" w:rsidRDefault="004B4412" w:rsidP="004B4412"/>
    <w:p w14:paraId="399ED8E0" w14:textId="4DF842B9" w:rsidR="00530517" w:rsidRPr="00530517" w:rsidRDefault="00530517" w:rsidP="00530517"/>
    <w:p w14:paraId="1D892319" w14:textId="359AEF05" w:rsidR="002C66B9" w:rsidRPr="002C66B9" w:rsidRDefault="002C66B9" w:rsidP="002C66B9"/>
    <w:p w14:paraId="18977E3C" w14:textId="1C49FE14" w:rsidR="00876317" w:rsidRPr="00876317" w:rsidRDefault="00876317" w:rsidP="00876317"/>
    <w:p w14:paraId="4E416733" w14:textId="674406B5" w:rsidR="0067105E" w:rsidRPr="0067105E" w:rsidRDefault="0067105E" w:rsidP="0067105E"/>
    <w:p w14:paraId="6C1B64E2" w14:textId="77777777" w:rsidR="008C5EF7" w:rsidRDefault="008C5EF7" w:rsidP="00995BCA">
      <w:pPr>
        <w:spacing w:after="0" w:line="240" w:lineRule="auto"/>
        <w:rPr>
          <w:sz w:val="16"/>
          <w:szCs w:val="16"/>
          <w:rtl/>
        </w:rPr>
      </w:pPr>
    </w:p>
    <w:p w14:paraId="345EBE79" w14:textId="51CA5028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61FE7947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0AB8D059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5F6E572D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2B3FD4D4" w14:textId="421FD30E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58EBCF14" w14:textId="641FCE8B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22ED45E6" w14:textId="6EB04054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10897CAA" w14:textId="6CDD551D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25AFE6FC" w14:textId="50678839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0AD0A802" w14:textId="2D37314C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3CF49838" w14:textId="57AF71BD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73147CCC" w14:textId="5D1CCD25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6C7CFFF3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042E335F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6614A60D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1A0BAD3F" w14:textId="77777777" w:rsidR="0095446F" w:rsidRDefault="0095446F" w:rsidP="00995BCA">
      <w:pPr>
        <w:spacing w:after="0" w:line="240" w:lineRule="auto"/>
        <w:rPr>
          <w:sz w:val="16"/>
          <w:szCs w:val="16"/>
          <w:rtl/>
        </w:rPr>
      </w:pPr>
    </w:p>
    <w:p w14:paraId="63474917" w14:textId="77777777" w:rsidR="0095446F" w:rsidRDefault="0095446F" w:rsidP="00995BCA">
      <w:pPr>
        <w:spacing w:after="0" w:line="240" w:lineRule="auto"/>
        <w:rPr>
          <w:sz w:val="16"/>
          <w:szCs w:val="16"/>
          <w:rtl/>
        </w:rPr>
      </w:pPr>
    </w:p>
    <w:p w14:paraId="67B7AABA" w14:textId="77777777" w:rsidR="0095446F" w:rsidRDefault="0095446F" w:rsidP="00995BCA">
      <w:pPr>
        <w:spacing w:after="0" w:line="240" w:lineRule="auto"/>
        <w:rPr>
          <w:sz w:val="16"/>
          <w:szCs w:val="16"/>
          <w:rtl/>
        </w:rPr>
      </w:pPr>
    </w:p>
    <w:p w14:paraId="64FB6507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110B04E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C704574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5673EEEC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2C50804D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A4F012B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377ADA63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778779EC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A4440F9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63C23BFE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B35C9DE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0E7852A0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4AF2E06A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01E5E41A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3850DA48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53B63B80" w14:textId="77777777" w:rsidR="0067105E" w:rsidRDefault="0067105E" w:rsidP="00995BCA">
      <w:pPr>
        <w:spacing w:after="0" w:line="240" w:lineRule="auto"/>
        <w:rPr>
          <w:sz w:val="16"/>
          <w:szCs w:val="16"/>
        </w:rPr>
      </w:pPr>
    </w:p>
    <w:p w14:paraId="606943B8" w14:textId="77777777" w:rsidR="00843F81" w:rsidRDefault="00843F81" w:rsidP="00995BCA">
      <w:pPr>
        <w:spacing w:after="0" w:line="240" w:lineRule="auto"/>
        <w:rPr>
          <w:sz w:val="16"/>
          <w:szCs w:val="16"/>
          <w:rtl/>
        </w:rPr>
      </w:pPr>
    </w:p>
    <w:p w14:paraId="7F7ED70D" w14:textId="77777777" w:rsidR="0067105E" w:rsidRDefault="0067105E" w:rsidP="00995BCA">
      <w:pPr>
        <w:spacing w:after="0" w:line="240" w:lineRule="auto"/>
        <w:rPr>
          <w:sz w:val="16"/>
          <w:szCs w:val="16"/>
          <w:rtl/>
        </w:rPr>
      </w:pPr>
    </w:p>
    <w:p w14:paraId="130A40D2" w14:textId="77777777" w:rsidR="00210CB9" w:rsidRDefault="00210CB9" w:rsidP="00DF6B7D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D1427F" w:rsidRPr="007D676F" w14:paraId="28DA391A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6B07C096" w14:textId="77777777" w:rsidR="005925AA" w:rsidRPr="00EB582E" w:rsidRDefault="005925AA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237422B8" w14:textId="45FBD8DD" w:rsidR="005925AA" w:rsidRPr="00EB582E" w:rsidRDefault="005925AA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3964B9CC" w14:textId="77777777" w:rsidR="005925AA" w:rsidRPr="00EB582E" w:rsidRDefault="005925AA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68388F7D" w14:textId="2E8869DC" w:rsidR="005925AA" w:rsidRPr="00967B90" w:rsidRDefault="008D09CD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5CE59A15" w14:textId="77777777" w:rsidR="005925AA" w:rsidRPr="007D1740" w:rsidRDefault="005925AA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6F54F224" w14:textId="320BDB52" w:rsidR="005925AA" w:rsidRPr="00967B90" w:rsidRDefault="008D09CD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D1427F" w:rsidRPr="007D676F" w14:paraId="6F47952C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56CD752F" w14:textId="77777777" w:rsidR="005925AA" w:rsidRPr="007D1740" w:rsidRDefault="005925AA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231564A4" w14:textId="77777777" w:rsidR="005925AA" w:rsidRPr="007D1740" w:rsidRDefault="005925AA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06C2B5E2" w14:textId="77777777" w:rsidR="005925AA" w:rsidRPr="007D1740" w:rsidRDefault="005925AA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6C84B75" w14:textId="77777777" w:rsidR="005925AA" w:rsidRPr="007D1740" w:rsidRDefault="005925AA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7D03B5B8" w14:textId="77777777" w:rsidR="005925AA" w:rsidRPr="007D1740" w:rsidRDefault="005925AA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125F5B8B" w14:textId="77777777" w:rsidR="005925AA" w:rsidRPr="007D1740" w:rsidRDefault="005925AA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D1427F" w:rsidRPr="007D676F" w14:paraId="5276D78B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832A33C" w14:textId="04F1D61A" w:rsidR="005925AA" w:rsidRPr="005925AA" w:rsidRDefault="005925AA" w:rsidP="005925A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5925AA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7DBD6C5E" w14:textId="3A67B13E" w:rsidR="005925AA" w:rsidRPr="005925AA" w:rsidRDefault="00033B62" w:rsidP="005925AA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9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C9EF157" w14:textId="54B7C400" w:rsidR="005925AA" w:rsidRPr="005925AA" w:rsidRDefault="00033B62" w:rsidP="005925AA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FFCD431" w14:textId="058A1A6C" w:rsidR="005925AA" w:rsidRPr="005925AA" w:rsidRDefault="00033B62" w:rsidP="005925AA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9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8C1F02E" w14:textId="4189941B" w:rsidR="005925AA" w:rsidRPr="005925AA" w:rsidRDefault="00033B62" w:rsidP="005925AA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1464163" w14:textId="3D082D1C" w:rsidR="005925AA" w:rsidRPr="005925AA" w:rsidRDefault="00033B62" w:rsidP="005925AA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4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9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73AB67D" w14:textId="67C37DA0" w:rsidR="005925AA" w:rsidRPr="005925AA" w:rsidRDefault="00033B62" w:rsidP="005925AA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4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1B7B41FA" w14:textId="71300408" w:rsidR="005925AA" w:rsidRPr="005925AA" w:rsidRDefault="00033B62" w:rsidP="005925AA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9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7AE12C4" w14:textId="0308A397" w:rsidR="005925AA" w:rsidRPr="005925AA" w:rsidRDefault="00033B62" w:rsidP="005925AA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3C93453A" w14:textId="26D91382" w:rsidR="005925AA" w:rsidRPr="005925AA" w:rsidRDefault="00033B62" w:rsidP="005925AA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6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9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1BF2F392" w14:textId="1275255A" w:rsidR="005925AA" w:rsidRPr="005925AA" w:rsidRDefault="00033B62" w:rsidP="005925AA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6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3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5925AA" w:rsidRPr="005925AA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D1427F" w:rsidRPr="007D676F" w14:paraId="2731FE2F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3437CF7B" w14:textId="77777777" w:rsidR="008D09CD" w:rsidRPr="0088634E" w:rsidRDefault="008D09CD" w:rsidP="008D09C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5C1F6F4F" w14:textId="2FA08FB9" w:rsidR="008D09CD" w:rsidRPr="00B67ECE" w:rsidRDefault="008D09CD" w:rsidP="008D09CD">
            <w:pPr>
              <w:jc w:val="center"/>
              <w:rPr>
                <w:rFonts w:ascii="Tajawal Medium" w:hAnsi="Tajawal Medium" w:cs="Tajawal Medium"/>
                <w:b/>
                <w:bCs/>
                <w:sz w:val="18"/>
                <w:szCs w:val="18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والصحة--مدخل الوحدة: الخامسة
       </w:t>
            </w:r>
          </w:p>
        </w:tc>
        <w:tc>
          <w:tcPr>
            <w:tcW w:w="2562" w:type="dxa"/>
            <w:gridSpan w:val="2"/>
            <w:vAlign w:val="center"/>
          </w:tcPr>
          <w:p w14:paraId="3CFE0A6F" w14:textId="5DA631FA" w:rsidR="008D09CD" w:rsidRPr="00B67ECE" w:rsidRDefault="008D09CD" w:rsidP="008D09CD">
            <w:pPr>
              <w:jc w:val="center"/>
              <w:rPr>
                <w:rFonts w:ascii="Tajawal Medium" w:hAnsi="Tajawal Medium" w:cs="Tajawal Medium"/>
                <w:b/>
                <w:bCs/>
                <w:sz w:val="18"/>
                <w:szCs w:val="18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والصحة--مدخل الوحدة: الخامسة
       </w:t>
            </w:r>
          </w:p>
        </w:tc>
        <w:tc>
          <w:tcPr>
            <w:tcW w:w="2562" w:type="dxa"/>
            <w:gridSpan w:val="2"/>
            <w:vAlign w:val="center"/>
          </w:tcPr>
          <w:p w14:paraId="78E30AE7" w14:textId="415DD1D4" w:rsidR="008D09CD" w:rsidRPr="00B67ECE" w:rsidRDefault="008D09CD" w:rsidP="008D09CD">
            <w:pPr>
              <w:jc w:val="center"/>
              <w:rPr>
                <w:rFonts w:ascii="Tajawal Medium" w:hAnsi="Tajawal Medium" w:cs="Tajawal Medium"/>
                <w:b/>
                <w:bCs/>
                <w:sz w:val="18"/>
                <w:szCs w:val="18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والصحة--نص الانطلاق: ماء الشرب
       </w:t>
            </w:r>
          </w:p>
        </w:tc>
        <w:tc>
          <w:tcPr>
            <w:tcW w:w="2562" w:type="dxa"/>
            <w:vAlign w:val="center"/>
          </w:tcPr>
          <w:p w14:paraId="3926442B" w14:textId="0944AFAB" w:rsidR="008D09CD" w:rsidRPr="00B67ECE" w:rsidRDefault="008D09CD" w:rsidP="008D09CD">
            <w:pPr>
              <w:jc w:val="center"/>
              <w:rPr>
                <w:rFonts w:ascii="Tajawal Medium" w:hAnsi="Tajawal Medium" w:cs="Tajawal Medium"/>
                <w:b/>
                <w:bCs/>
                <w:sz w:val="18"/>
                <w:szCs w:val="18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والصحة--نص الانطلاق: ماء الشرب
       </w:t>
            </w:r>
          </w:p>
        </w:tc>
        <w:tc>
          <w:tcPr>
            <w:tcW w:w="2591" w:type="dxa"/>
            <w:vAlign w:val="center"/>
          </w:tcPr>
          <w:p w14:paraId="0C11F007" w14:textId="3C356D8F" w:rsidR="008D09CD" w:rsidRPr="00B67ECE" w:rsidRDefault="008D09CD" w:rsidP="008D09CD">
            <w:pPr>
              <w:jc w:val="center"/>
              <w:rPr>
                <w:rFonts w:ascii="Tajawal Medium" w:hAnsi="Tajawal Medium" w:cs="Tajawal Medium"/>
                <w:b/>
                <w:bCs/>
                <w:sz w:val="18"/>
                <w:szCs w:val="18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والصحة--الدرس اللغوي الصنف اللغوي: أسماء الإشارة
       </w:t>
            </w:r>
          </w:p>
        </w:tc>
      </w:tr>
      <w:tr w:rsidR="00D1427F" w:rsidRPr="007D676F" w14:paraId="342D1349" w14:textId="77777777" w:rsidTr="00DB4F04">
        <w:trPr>
          <w:trHeight w:val="2278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43F1090C" w14:textId="77777777" w:rsidR="008D09CD" w:rsidRPr="0088634E" w:rsidRDefault="008D09CD" w:rsidP="008D09C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10F4DF23" w14:textId="4A3B0C86" w:rsidR="008D09CD" w:rsidRPr="00B67ECE" w:rsidRDefault="008D09CD" w:rsidP="008D09C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الفهم العميق للموضوع من خلال الامثلة والتطبيقات.</w:t>
            </w:r>
          </w:p>
        </w:tc>
        <w:tc>
          <w:tcPr>
            <w:tcW w:w="2562" w:type="dxa"/>
            <w:gridSpan w:val="2"/>
            <w:vAlign w:val="center"/>
          </w:tcPr>
          <w:p w14:paraId="1D210A06" w14:textId="1C07217D" w:rsidR="008D09CD" w:rsidRPr="00B67ECE" w:rsidRDefault="008D09CD" w:rsidP="008D09C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الفهم العميق للموضوع من خلال الامثلة والتطبيقات.</w:t>
            </w:r>
          </w:p>
        </w:tc>
        <w:tc>
          <w:tcPr>
            <w:tcW w:w="2562" w:type="dxa"/>
            <w:gridSpan w:val="2"/>
            <w:vAlign w:val="center"/>
          </w:tcPr>
          <w:p w14:paraId="178A4686" w14:textId="01E6EDE1" w:rsidR="008D09CD" w:rsidRPr="00B67ECE" w:rsidRDefault="008D09CD" w:rsidP="008D09C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الربط بين المعرفة السابقة والمفاهيم الجديدة المكتسبة.</w:t>
            </w:r>
          </w:p>
        </w:tc>
        <w:tc>
          <w:tcPr>
            <w:tcW w:w="2562" w:type="dxa"/>
            <w:vAlign w:val="center"/>
          </w:tcPr>
          <w:p w14:paraId="2EC03AF4" w14:textId="7508B74C" w:rsidR="008D09CD" w:rsidRPr="00B67ECE" w:rsidRDefault="008D09CD" w:rsidP="008D09C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الربط بين المعرفة السابقة والمفاهيم الجديدة المكتسبة.</w:t>
            </w:r>
          </w:p>
        </w:tc>
        <w:tc>
          <w:tcPr>
            <w:tcW w:w="2591" w:type="dxa"/>
            <w:vAlign w:val="center"/>
          </w:tcPr>
          <w:p w14:paraId="1FA265EE" w14:textId="09E7E375" w:rsidR="008D09CD" w:rsidRPr="00B67ECE" w:rsidRDefault="008D09CD" w:rsidP="008D09C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تطبيق الاساليب التي تم تعلمها في حل التمارين المرتبطة بالدرس.</w:t>
            </w:r>
          </w:p>
        </w:tc>
      </w:tr>
      <w:tr w:rsidR="00D1427F" w:rsidRPr="007D676F" w14:paraId="72CBA4A1" w14:textId="77777777" w:rsidTr="00DB4F04">
        <w:trPr>
          <w:trHeight w:val="1970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049975C" w14:textId="77777777" w:rsidR="008D09CD" w:rsidRPr="0088634E" w:rsidRDefault="008D09CD" w:rsidP="008D09C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624074F8" w14:textId="20EE1D69" w:rsidR="008D09CD" w:rsidRPr="00B67ECE" w:rsidRDefault="008D09CD" w:rsidP="008D09CD">
            <w:pPr>
              <w:jc w:val="center"/>
              <w:rPr>
                <w:rFonts w:ascii="Tajawal Medium" w:hAnsi="Tajawal Medium" w:cs="Tajawal Medium"/>
                <w:b/>
                <w:bCs/>
                <w:sz w:val="14"/>
                <w:szCs w:val="1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البيئة والصحة--مدخل الوحدة: الخامسة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5DD4320C" w14:textId="37B1E2A4" w:rsidR="008D09CD" w:rsidRPr="00B67ECE" w:rsidRDefault="008D09CD" w:rsidP="008D09CD">
            <w:pPr>
              <w:jc w:val="center"/>
              <w:rPr>
                <w:rFonts w:ascii="Tajawal Medium" w:hAnsi="Tajawal Medium" w:cs="Tajawal Medium"/>
                <w:b/>
                <w:bCs/>
                <w:sz w:val="14"/>
                <w:szCs w:val="1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البيئة والصحة--مدخل الوحدة: الخامسة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3090DC0A" w14:textId="7F10A015" w:rsidR="008D09CD" w:rsidRPr="00B67ECE" w:rsidRDefault="008D09CD" w:rsidP="008D09CD">
            <w:pPr>
              <w:jc w:val="center"/>
              <w:rPr>
                <w:rFonts w:ascii="Tajawal Medium" w:hAnsi="Tajawal Medium" w:cs="Tajawal Medium"/>
                <w:b/>
                <w:bCs/>
                <w:sz w:val="14"/>
                <w:szCs w:val="1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تطبيق الامثلة العملية المرتبطة بـ 
         البيئة والصحة--نص الانطلاق: ماء الشرب
       .
 +
حل الواجب في المنصة</w:t>
            </w:r>
          </w:p>
        </w:tc>
        <w:tc>
          <w:tcPr>
            <w:tcW w:w="2562" w:type="dxa"/>
            <w:vAlign w:val="center"/>
          </w:tcPr>
          <w:p w14:paraId="405631C4" w14:textId="1E09BE89" w:rsidR="008D09CD" w:rsidRPr="00B67ECE" w:rsidRDefault="008D09CD" w:rsidP="008D09CD">
            <w:pPr>
              <w:jc w:val="center"/>
              <w:rPr>
                <w:rFonts w:ascii="Tajawal Medium" w:hAnsi="Tajawal Medium" w:cs="Tajawal Medium"/>
                <w:b/>
                <w:bCs/>
                <w:sz w:val="14"/>
                <w:szCs w:val="1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تطبيق الامثلة العملية المرتبطة بـ 
         البيئة والصحة--نص الانطلاق: ماء الشرب
       .
 +
حل الواجب في المنصة</w:t>
            </w:r>
          </w:p>
        </w:tc>
        <w:tc>
          <w:tcPr>
            <w:tcW w:w="2591" w:type="dxa"/>
            <w:vAlign w:val="center"/>
          </w:tcPr>
          <w:p w14:paraId="45C006A4" w14:textId="4A6B83B6" w:rsidR="008D09CD" w:rsidRPr="00B67ECE" w:rsidRDefault="008D09CD" w:rsidP="008D09CD">
            <w:pPr>
              <w:jc w:val="center"/>
              <w:rPr>
                <w:rFonts w:ascii="Tajawal Medium" w:hAnsi="Tajawal Medium" w:cs="Tajawal Medium"/>
                <w:b/>
                <w:bCs/>
                <w:sz w:val="14"/>
                <w:szCs w:val="1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تحفيز الطالب على قراءة المزيد عن 
         البيئة والصحة--الدرس اللغوي الصنف اللغوي: أسماء الإشارة
       .
 +
حل الواجب في المنصة</w:t>
            </w:r>
          </w:p>
        </w:tc>
      </w:tr>
      <w:tr w:rsidR="005925AA" w14:paraId="58714580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977B9A4" w14:textId="77777777" w:rsidR="005925AA" w:rsidRPr="0088634E" w:rsidRDefault="005925AA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51197383" w14:textId="77777777" w:rsidR="005925AA" w:rsidRDefault="005925AA" w:rsidP="00554EDC">
            <w:pPr>
              <w:rPr>
                <w:rtl/>
              </w:rPr>
            </w:pPr>
          </w:p>
        </w:tc>
      </w:tr>
      <w:tr w:rsidR="00D1427F" w14:paraId="1823F402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0C842255" w14:textId="77777777" w:rsidR="005925AA" w:rsidRPr="0088634E" w:rsidRDefault="005925AA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4425E0C2" w14:textId="42F0850F" w:rsidR="005925AA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7C2C500F" w14:textId="77777777" w:rsidR="005925AA" w:rsidRPr="0088634E" w:rsidRDefault="005925AA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4B084AA2" w14:textId="0CC8F475" w:rsidR="005925AA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</w:tbl>
    <w:p w14:paraId="639AD708" w14:textId="77777777" w:rsidR="00533E4E" w:rsidRDefault="00533E4E" w:rsidP="00DF6B7D"/>
    <w:p w14:paraId="57FEE199" w14:textId="77777777" w:rsidR="00307E43" w:rsidRDefault="00307E43" w:rsidP="00DF6B7D"/>
    <w:p w14:paraId="74F88F50" w14:textId="77777777" w:rsidR="00DB4F04" w:rsidRDefault="00DB4F04" w:rsidP="00DF6B7D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7D676F" w14:paraId="063374D4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50BFCE66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695E12AB" w14:textId="57BF4D2D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الثاني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58FF0E60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BD75410" w14:textId="108B66C0" w:rsidR="00166F7D" w:rsidRPr="00967B90" w:rsidRDefault="00F11C53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1EC0C5D4" w14:textId="77777777" w:rsidR="00166F7D" w:rsidRPr="007D1740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64720B96" w14:textId="4D4C6AC7" w:rsidR="00166F7D" w:rsidRPr="00967B90" w:rsidRDefault="003B66CD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166F7D" w:rsidRPr="007D676F" w14:paraId="7C51C90B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F159BBD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7B04A0BC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B974EE5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6BA981B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6F6A39D1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59390A6C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7D676F" w14:paraId="35091577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689A95D7" w14:textId="70049FED" w:rsidR="00166F7D" w:rsidRPr="00166F7D" w:rsidRDefault="00166F7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166F7D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2D3A5EE3" w14:textId="15B6EA21" w:rsidR="00166F7D" w:rsidRPr="00166F7D" w:rsidRDefault="00846225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1D587BD2" w14:textId="7EB45ABA" w:rsidR="00166F7D" w:rsidRPr="00166F7D" w:rsidRDefault="00846225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5C5D596" w14:textId="4DBE8F5A" w:rsidR="00166F7D" w:rsidRPr="00166F7D" w:rsidRDefault="00846225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2EE47494" w14:textId="4EC611BB" w:rsidR="00166F7D" w:rsidRPr="00166F7D" w:rsidRDefault="00846225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31F27E4" w14:textId="2019AAA7" w:rsidR="00166F7D" w:rsidRPr="00166F7D" w:rsidRDefault="00846225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2E38CA05" w14:textId="50B1911F" w:rsidR="00166F7D" w:rsidRPr="00166F7D" w:rsidRDefault="00846225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525F6796" w14:textId="13E99D19" w:rsidR="00166F7D" w:rsidRPr="00166F7D" w:rsidRDefault="00846225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031FCF6" w14:textId="2DD73AEF" w:rsidR="00166F7D" w:rsidRPr="00166F7D" w:rsidRDefault="00846225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5F10FAC2" w14:textId="1F7FD05E" w:rsidR="00166F7D" w:rsidRPr="00166F7D" w:rsidRDefault="00846225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36A6DF4" w14:textId="5E4BFE06" w:rsidR="00166F7D" w:rsidRPr="00166F7D" w:rsidRDefault="00846225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B67ECE" w:rsidRPr="007D676F" w14:paraId="09666559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38893851" w14:textId="77777777" w:rsidR="00B67ECE" w:rsidRPr="0088634E" w:rsidRDefault="00B67ECE" w:rsidP="00B67EC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03425D36" w14:textId="53FBC227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والصحة--الدرس اللغوي الصنف اللغوي: أسماء الإشارة
       </w:t>
            </w:r>
          </w:p>
        </w:tc>
        <w:tc>
          <w:tcPr>
            <w:tcW w:w="2562" w:type="dxa"/>
            <w:gridSpan w:val="2"/>
            <w:vAlign w:val="center"/>
          </w:tcPr>
          <w:p w14:paraId="23FE95AB" w14:textId="43B33FB3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والصحة--الوظيفة النحوية: الجر بالإضافة
       </w:t>
            </w:r>
          </w:p>
        </w:tc>
        <w:tc>
          <w:tcPr>
            <w:tcW w:w="2562" w:type="dxa"/>
            <w:gridSpan w:val="2"/>
            <w:vAlign w:val="center"/>
          </w:tcPr>
          <w:p w14:paraId="78C08BAD" w14:textId="5CA3AF32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والصحة--الوظيفة النحوية: الجر بالإضافة
       </w:t>
            </w:r>
          </w:p>
        </w:tc>
        <w:tc>
          <w:tcPr>
            <w:tcW w:w="2562" w:type="dxa"/>
            <w:vAlign w:val="center"/>
          </w:tcPr>
          <w:p w14:paraId="0DBB526E" w14:textId="1DE1C3E6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والصحة--الأسلوب اللغوي: الجملة الاسمية المثبتة
       </w:t>
            </w:r>
          </w:p>
        </w:tc>
        <w:tc>
          <w:tcPr>
            <w:tcW w:w="2591" w:type="dxa"/>
            <w:vAlign w:val="center"/>
          </w:tcPr>
          <w:p w14:paraId="6655ECB2" w14:textId="1C4FF8A2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والصحة--الأسلوب اللغوي: الجملة الاسمية المثبتة
       </w:t>
            </w:r>
          </w:p>
        </w:tc>
      </w:tr>
      <w:tr w:rsidR="00B67ECE" w:rsidRPr="007D676F" w14:paraId="6ED28A3A" w14:textId="77777777" w:rsidTr="00307E43">
        <w:trPr>
          <w:trHeight w:val="2057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384AC466" w14:textId="77777777" w:rsidR="00B67ECE" w:rsidRPr="0088634E" w:rsidRDefault="00B67ECE" w:rsidP="00B67EC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275D5852" w14:textId="41CAEF15" w:rsidR="00B67ECE" w:rsidRPr="00011C24" w:rsidRDefault="00B67ECE" w:rsidP="00B67E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تطبيق الاساليب التي تم تعلمها في حل التمارين المرتبطة بالدرس.</w:t>
            </w:r>
          </w:p>
        </w:tc>
        <w:tc>
          <w:tcPr>
            <w:tcW w:w="2562" w:type="dxa"/>
            <w:gridSpan w:val="2"/>
            <w:vAlign w:val="center"/>
          </w:tcPr>
          <w:p w14:paraId="4311FE68" w14:textId="1DECBC1C" w:rsidR="00B67ECE" w:rsidRPr="00011C24" w:rsidRDefault="00B67ECE" w:rsidP="00B67E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التقييم الذاتي للفهم الشخصي لموضوع الدرس واكتشاف أي نقاط ضعف.</w:t>
            </w:r>
          </w:p>
        </w:tc>
        <w:tc>
          <w:tcPr>
            <w:tcW w:w="2562" w:type="dxa"/>
            <w:gridSpan w:val="2"/>
            <w:vAlign w:val="center"/>
          </w:tcPr>
          <w:p w14:paraId="2459B399" w14:textId="7E6AE285" w:rsidR="00B67ECE" w:rsidRPr="00011C24" w:rsidRDefault="00B67ECE" w:rsidP="00B67E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التقييم الذاتي للفهم الشخصي لموضوع الدرس واكتشاف أي نقاط ضعف.</w:t>
            </w:r>
          </w:p>
        </w:tc>
        <w:tc>
          <w:tcPr>
            <w:tcW w:w="2562" w:type="dxa"/>
            <w:vAlign w:val="center"/>
          </w:tcPr>
          <w:p w14:paraId="204BC9ED" w14:textId="243BD087" w:rsidR="00B67ECE" w:rsidRPr="00011C24" w:rsidRDefault="00B67ECE" w:rsidP="00B67E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استخدام المصادر المختلفة لتعميق الفهم والمعرفة.</w:t>
            </w:r>
          </w:p>
        </w:tc>
        <w:tc>
          <w:tcPr>
            <w:tcW w:w="2591" w:type="dxa"/>
            <w:vAlign w:val="center"/>
          </w:tcPr>
          <w:p w14:paraId="168E5EAB" w14:textId="2880BCFE" w:rsidR="00B67ECE" w:rsidRPr="00011C24" w:rsidRDefault="00B67ECE" w:rsidP="00B67E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استخدام المصادر المختلفة لتعميق الفهم والمعرفة.</w:t>
            </w:r>
          </w:p>
        </w:tc>
      </w:tr>
      <w:tr w:rsidR="00B67ECE" w:rsidRPr="007D676F" w14:paraId="49D252E3" w14:textId="77777777" w:rsidTr="00DB4F04">
        <w:trPr>
          <w:trHeight w:val="2682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1E0DD78C" w14:textId="77777777" w:rsidR="00B67ECE" w:rsidRPr="0088634E" w:rsidRDefault="00B67ECE" w:rsidP="00B67EC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1412CEBC" w14:textId="26CCEC7A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تحفيز الطالب على قراءة المزيد عن 
         البيئة والصحة--الدرس اللغوي الصنف اللغوي: أسماء الإشارة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3091B09B" w14:textId="66E37B58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تحفيز الطالب على قراءة المزيد عن 
         البيئة والصحة--الوظيفة النحوية: الجر بالإضافة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6030E786" w14:textId="53920A24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تحفيز الطالب على قراءة المزيد عن 
         البيئة والصحة--الوظيفة النحوية: الجر بالإضافة
       .
 +
حل الواجب في المنصة</w:t>
            </w:r>
          </w:p>
        </w:tc>
        <w:tc>
          <w:tcPr>
            <w:tcW w:w="2562" w:type="dxa"/>
            <w:vAlign w:val="center"/>
          </w:tcPr>
          <w:p w14:paraId="4F2EE8E1" w14:textId="0DD3893B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البيئة والصحة--الأسلوب اللغوي: الجملة الاسمية المثبتة
       .
 +
حل الواجب في المنصة</w:t>
            </w:r>
          </w:p>
        </w:tc>
        <w:tc>
          <w:tcPr>
            <w:tcW w:w="2591" w:type="dxa"/>
            <w:vAlign w:val="center"/>
          </w:tcPr>
          <w:p w14:paraId="55A8DA7A" w14:textId="65F64A12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البيئة والصحة--الأسلوب اللغوي: الجملة الاسمية المثبتة
       .
 +
حل الواجب في المنصة</w:t>
            </w:r>
          </w:p>
        </w:tc>
      </w:tr>
      <w:tr w:rsidR="00166F7D" w14:paraId="2AC294F5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4C29CC4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5904DDEC" w14:textId="77777777" w:rsidR="00166F7D" w:rsidRDefault="00166F7D" w:rsidP="00554EDC">
            <w:pPr>
              <w:rPr>
                <w:rtl/>
              </w:rPr>
            </w:pPr>
          </w:p>
        </w:tc>
      </w:tr>
      <w:tr w:rsidR="00166F7D" w14:paraId="6D6A07B8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05D935E7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78F5898D" w14:textId="59DB653F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7EAACD9F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799F4013" w14:textId="71FFDB78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</w:tbl>
    <w:p w14:paraId="5A73ADDF" w14:textId="77777777" w:rsidR="00307E43" w:rsidRDefault="00307E43" w:rsidP="00DF6B7D"/>
    <w:p w14:paraId="326E5E87" w14:textId="77777777" w:rsidR="00DB4F04" w:rsidRDefault="00DB4F04" w:rsidP="00DF6B7D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14"/>
        <w:gridCol w:w="2577"/>
      </w:tblGrid>
      <w:tr w:rsidR="00B80A9F" w:rsidRPr="007D676F" w14:paraId="5A4847B2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2BB7920D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3C6ABF09" w14:textId="25B26EDB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662F8C97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9317245" w14:textId="0FEB5D15" w:rsidR="00166F7D" w:rsidRPr="00967B90" w:rsidRDefault="00F11C53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08F98CBF" w14:textId="77777777" w:rsidR="00166F7D" w:rsidRPr="007D1740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shd w:val="clear" w:color="auto" w:fill="FFFFFF" w:themeFill="background1"/>
            <w:vAlign w:val="center"/>
          </w:tcPr>
          <w:p w14:paraId="68994065" w14:textId="3181614F" w:rsidR="00166F7D" w:rsidRPr="00967B90" w:rsidRDefault="003B66CD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166F7D" w:rsidRPr="007D676F" w14:paraId="48AAC21B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1F34BD0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DB01D5E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38635878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645CBB5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4EA4CFF8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DEEAF6" w:themeFill="accent1" w:themeFillTint="33"/>
            <w:vAlign w:val="center"/>
          </w:tcPr>
          <w:p w14:paraId="23CB488B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7D676F" w14:paraId="18DAE8B5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59E555D5" w14:textId="561EBC74" w:rsidR="00166F7D" w:rsidRPr="00166F7D" w:rsidRDefault="00166F7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166F7D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3DAC580" w14:textId="31723ED7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16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F5C0488" w14:textId="226BC095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16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32FD988F" w14:textId="1DD077B8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17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184F9F5" w14:textId="7F102228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17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2F779F53" w14:textId="2AC2C8B6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18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CD6551D" w14:textId="4BC4AA6C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18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6DC2878A" w14:textId="1AE64EEB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9CD3BAD" w14:textId="4A1C7B38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gridSpan w:val="2"/>
            <w:shd w:val="clear" w:color="auto" w:fill="DEEAF6" w:themeFill="accent1" w:themeFillTint="33"/>
            <w:vAlign w:val="center"/>
          </w:tcPr>
          <w:p w14:paraId="442F1098" w14:textId="372DA789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5E04C45" w14:textId="1589D17B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B67ECE" w:rsidRPr="007D676F" w14:paraId="586600E4" w14:textId="77777777" w:rsidTr="004C60C8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211E2D70" w14:textId="77777777" w:rsidR="00B67ECE" w:rsidRPr="0088634E" w:rsidRDefault="00B67ECE" w:rsidP="00B67EC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1DC1F8AF" w14:textId="0AF123BD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والصحة--الرسم الإملائي للوحدة الخامسة
       </w:t>
            </w:r>
          </w:p>
        </w:tc>
        <w:tc>
          <w:tcPr>
            <w:tcW w:w="2562" w:type="dxa"/>
            <w:gridSpan w:val="2"/>
            <w:vAlign w:val="center"/>
          </w:tcPr>
          <w:p w14:paraId="356E00A1" w14:textId="4A9E5E2C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والصحة--الرسم الإملائي للوحدة الخامسة
       </w:t>
            </w:r>
          </w:p>
        </w:tc>
        <w:tc>
          <w:tcPr>
            <w:tcW w:w="2562" w:type="dxa"/>
            <w:gridSpan w:val="2"/>
            <w:vAlign w:val="center"/>
          </w:tcPr>
          <w:p w14:paraId="581AFD06" w14:textId="7789ADC7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والصحة--الرسم الكتابي: كتابة (د،ذ) بخط الرقعة
       </w:t>
            </w:r>
          </w:p>
        </w:tc>
        <w:tc>
          <w:tcPr>
            <w:tcW w:w="2576" w:type="dxa"/>
            <w:gridSpan w:val="2"/>
            <w:vAlign w:val="center"/>
          </w:tcPr>
          <w:p w14:paraId="482906AD" w14:textId="67D71704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والصحة--الرسم الكتابي: كتابة (د،ذ) بخط الرقعة
       </w:t>
            </w:r>
          </w:p>
        </w:tc>
        <w:tc>
          <w:tcPr>
            <w:tcW w:w="2577" w:type="dxa"/>
            <w:vAlign w:val="center"/>
          </w:tcPr>
          <w:p w14:paraId="1E69B589" w14:textId="6F2D33C6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والصحة--التواصل الشفهي: إلقاء خطبة
       </w:t>
            </w:r>
          </w:p>
        </w:tc>
      </w:tr>
      <w:tr w:rsidR="00B67ECE" w:rsidRPr="007D676F" w14:paraId="3A7D63FA" w14:textId="77777777" w:rsidTr="00307E43">
        <w:trPr>
          <w:trHeight w:val="2057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5C3D068A" w14:textId="77777777" w:rsidR="00B67ECE" w:rsidRPr="0088634E" w:rsidRDefault="00B67ECE" w:rsidP="00B67EC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2C30C290" w14:textId="0075E832" w:rsidR="00B67ECE" w:rsidRPr="00011C24" w:rsidRDefault="00B67ECE" w:rsidP="00B67E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تطبيق المعرفة المكتسبة في مواقف عملية.</w:t>
            </w:r>
          </w:p>
        </w:tc>
        <w:tc>
          <w:tcPr>
            <w:tcW w:w="2562" w:type="dxa"/>
            <w:gridSpan w:val="2"/>
            <w:vAlign w:val="center"/>
          </w:tcPr>
          <w:p w14:paraId="65A4CD66" w14:textId="7137BEC6" w:rsidR="00B67ECE" w:rsidRPr="00011C24" w:rsidRDefault="00B67ECE" w:rsidP="00B67E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تطبيق المعرفة المكتسبة في مواقف عملية.</w:t>
            </w:r>
          </w:p>
        </w:tc>
        <w:tc>
          <w:tcPr>
            <w:tcW w:w="2562" w:type="dxa"/>
            <w:gridSpan w:val="2"/>
            <w:vAlign w:val="center"/>
          </w:tcPr>
          <w:p w14:paraId="7E68C001" w14:textId="1D6990FF" w:rsidR="00B67ECE" w:rsidRPr="00011C24" w:rsidRDefault="00B67ECE" w:rsidP="00B67E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توظيف الادوات والتقنيات المناسبة لإنجاز الأنشطة التعليمية.</w:t>
            </w:r>
          </w:p>
        </w:tc>
        <w:tc>
          <w:tcPr>
            <w:tcW w:w="2576" w:type="dxa"/>
            <w:gridSpan w:val="2"/>
            <w:vAlign w:val="center"/>
          </w:tcPr>
          <w:p w14:paraId="4EC16C20" w14:textId="05E54C07" w:rsidR="00B67ECE" w:rsidRPr="00011C24" w:rsidRDefault="00B67ECE" w:rsidP="00B67E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توظيف الادوات والتقنيات المناسبة لإنجاز الأنشطة التعليمية.</w:t>
            </w:r>
          </w:p>
        </w:tc>
        <w:tc>
          <w:tcPr>
            <w:tcW w:w="2577" w:type="dxa"/>
            <w:vAlign w:val="center"/>
          </w:tcPr>
          <w:p w14:paraId="139AF388" w14:textId="18DBF00B" w:rsidR="00B67ECE" w:rsidRPr="00011C24" w:rsidRDefault="00B67ECE" w:rsidP="00B67E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تحليل المعلومات المقدمة واستنتاج الافكار الرئيسية.</w:t>
            </w:r>
          </w:p>
        </w:tc>
      </w:tr>
      <w:tr w:rsidR="00B67ECE" w:rsidRPr="007D676F" w14:paraId="01300234" w14:textId="77777777" w:rsidTr="00DB4F04">
        <w:trPr>
          <w:trHeight w:val="2682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77130CE" w14:textId="77777777" w:rsidR="00B67ECE" w:rsidRPr="0088634E" w:rsidRDefault="00B67ECE" w:rsidP="00B67EC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4C6A3783" w14:textId="045C84CA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البيئة والصحة--الرسم الإملائي للوحدة الخامسة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21E06CFD" w14:textId="112FFFE8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البيئة والصحة--الرسم الإملائي للوحدة الخامسة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39C1FBEE" w14:textId="378B4490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توجيه الطالب لاستكشاف الفيديوهات التعليمية المتعلقة بـ 
         البيئة والصحة--الرسم الكتابي: كتابة (د،ذ) بخط الرقعة
       .
 +
حل الواجب في المنصة</w:t>
            </w:r>
          </w:p>
        </w:tc>
        <w:tc>
          <w:tcPr>
            <w:tcW w:w="2576" w:type="dxa"/>
            <w:gridSpan w:val="2"/>
            <w:vAlign w:val="center"/>
          </w:tcPr>
          <w:p w14:paraId="3E6E0E38" w14:textId="38E8ACB5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توجيه الطالب لاستكشاف الفيديوهات التعليمية المتعلقة بـ 
         البيئة والصحة--الرسم الكتابي: كتابة (د،ذ) بخط الرقعة
       .
 +
حل الواجب في المنصة</w:t>
            </w:r>
          </w:p>
        </w:tc>
        <w:tc>
          <w:tcPr>
            <w:tcW w:w="2577" w:type="dxa"/>
            <w:vAlign w:val="center"/>
          </w:tcPr>
          <w:p w14:paraId="61EAA104" w14:textId="30EE1E08" w:rsidR="00B67ECE" w:rsidRPr="007D676F" w:rsidRDefault="00B67ECE" w:rsidP="00B67ECE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مناقشة تطبيقات الحياة الواقعية المتعلقة بـ 
         البيئة والصحة--التواصل الشفهي: إلقاء خطبة
       .
 +
حل الواجب في المنصة</w:t>
            </w:r>
          </w:p>
        </w:tc>
      </w:tr>
      <w:tr w:rsidR="00166F7D" w14:paraId="75E77106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9D14003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8"/>
            <w:shd w:val="clear" w:color="auto" w:fill="F2F2F2" w:themeFill="background1" w:themeFillShade="F2"/>
          </w:tcPr>
          <w:p w14:paraId="5B9172A1" w14:textId="77777777" w:rsidR="00166F7D" w:rsidRDefault="00166F7D" w:rsidP="00554EDC">
            <w:pPr>
              <w:rPr>
                <w:rtl/>
              </w:rPr>
            </w:pPr>
          </w:p>
        </w:tc>
      </w:tr>
      <w:tr w:rsidR="00166F7D" w14:paraId="70F7DF80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4AE7F64E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3FE0E361" w14:textId="68706A35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317FE04C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4"/>
            <w:shd w:val="clear" w:color="auto" w:fill="auto"/>
            <w:vAlign w:val="center"/>
          </w:tcPr>
          <w:p w14:paraId="11CC9835" w14:textId="557F1257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</w:tbl>
    <w:p w14:paraId="1549AE9C" w14:textId="77777777" w:rsidR="00D10218" w:rsidRDefault="00D10218" w:rsidP="00DF6B7D"/>
    <w:p w14:paraId="5DA38F5B" w14:textId="77777777" w:rsidR="00307E43" w:rsidRDefault="00307E43" w:rsidP="00DF6B7D"/>
    <w:p w14:paraId="0F9EEE60" w14:textId="77777777" w:rsidR="00DB4F04" w:rsidRDefault="00DB4F04" w:rsidP="00DF6B7D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14"/>
        <w:gridCol w:w="2577"/>
      </w:tblGrid>
      <w:tr w:rsidR="00B80A9F" w:rsidRPr="007D676F" w14:paraId="7471C5E5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17E49A61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38033C94" w14:textId="2CC5DD01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الرابع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6F37BC39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83CDB54" w14:textId="0702E622" w:rsidR="00166F7D" w:rsidRPr="00967B90" w:rsidRDefault="00F11C53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61B712D6" w14:textId="77777777" w:rsidR="00166F7D" w:rsidRPr="007D1740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shd w:val="clear" w:color="auto" w:fill="FFFFFF" w:themeFill="background1"/>
            <w:vAlign w:val="center"/>
          </w:tcPr>
          <w:p w14:paraId="475A761B" w14:textId="6D726F49" w:rsidR="00166F7D" w:rsidRPr="00967B90" w:rsidRDefault="003B66CD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166F7D" w:rsidRPr="007D676F" w14:paraId="377BB7B8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BC1C519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63B320EE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A0323EC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586104B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532BD4E0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DEEAF6" w:themeFill="accent1" w:themeFillTint="33"/>
            <w:vAlign w:val="center"/>
          </w:tcPr>
          <w:p w14:paraId="53928817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7D676F" w14:paraId="49D29559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043CDC3" w14:textId="63F7D1F0" w:rsidR="00166F7D" w:rsidRPr="00166F7D" w:rsidRDefault="00166F7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166F7D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1D95D9DF" w14:textId="04431583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8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8978A1C" w14:textId="2E7CEC36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6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DD490EE" w14:textId="0456DBF9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9F8C7E6" w14:textId="5989AD6D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7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D10B691" w14:textId="5125B162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69222E4" w14:textId="53156DB9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8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70CC5FEF" w14:textId="02C9D410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3838B95" w14:textId="60736850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gridSpan w:val="2"/>
            <w:shd w:val="clear" w:color="auto" w:fill="DEEAF6" w:themeFill="accent1" w:themeFillTint="33"/>
            <w:vAlign w:val="center"/>
          </w:tcPr>
          <w:p w14:paraId="09DB3F2C" w14:textId="375DD382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1776F646" w14:textId="2AF0437C" w:rsidR="00166F7D" w:rsidRPr="00166F7D" w:rsidRDefault="006F4B4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3923D3" w:rsidRPr="007D676F" w14:paraId="3C2C363B" w14:textId="77777777" w:rsidTr="00DE6F03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2EB860D5" w14:textId="77777777" w:rsidR="003923D3" w:rsidRPr="0088634E" w:rsidRDefault="003923D3" w:rsidP="003923D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72679BA0" w14:textId="32BE3F7D" w:rsidR="003923D3" w:rsidRPr="007D676F" w:rsidRDefault="003923D3" w:rsidP="003923D3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والصحة--التواصل الشفهي: إلقاء خطبة
       </w:t>
            </w:r>
          </w:p>
        </w:tc>
        <w:tc>
          <w:tcPr>
            <w:tcW w:w="2562" w:type="dxa"/>
            <w:gridSpan w:val="2"/>
            <w:vAlign w:val="center"/>
          </w:tcPr>
          <w:p w14:paraId="0BCA3793" w14:textId="716DADFB" w:rsidR="003923D3" w:rsidRPr="007D676F" w:rsidRDefault="003923D3" w:rsidP="003923D3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والصحة--التواصل الكتابي:كتابة رسالة
       </w:t>
            </w:r>
          </w:p>
        </w:tc>
        <w:tc>
          <w:tcPr>
            <w:tcW w:w="2562" w:type="dxa"/>
            <w:gridSpan w:val="2"/>
            <w:vAlign w:val="center"/>
          </w:tcPr>
          <w:p w14:paraId="67C2ABFC" w14:textId="19B3F060" w:rsidR="003923D3" w:rsidRPr="007D676F" w:rsidRDefault="003923D3" w:rsidP="003923D3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والصحة--التواصل الكتابي:كتابة رسالة
       </w:t>
            </w:r>
          </w:p>
        </w:tc>
        <w:tc>
          <w:tcPr>
            <w:tcW w:w="2576" w:type="dxa"/>
            <w:gridSpan w:val="2"/>
            <w:vAlign w:val="center"/>
          </w:tcPr>
          <w:p w14:paraId="267EF523" w14:textId="4E29BE13" w:rsidR="003923D3" w:rsidRPr="007D676F" w:rsidRDefault="003923D3" w:rsidP="003923D3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والصحة--نص الاستماع: أماكن الراحة
       </w:t>
            </w:r>
          </w:p>
        </w:tc>
        <w:tc>
          <w:tcPr>
            <w:tcW w:w="2577" w:type="dxa"/>
            <w:vAlign w:val="center"/>
          </w:tcPr>
          <w:p w14:paraId="498CDDF7" w14:textId="326DAE07" w:rsidR="003923D3" w:rsidRPr="007D676F" w:rsidRDefault="003923D3" w:rsidP="003923D3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والصحة--نص الاستماع: أماكن الراحة
       </w:t>
            </w:r>
          </w:p>
        </w:tc>
      </w:tr>
      <w:tr w:rsidR="003923D3" w:rsidRPr="007D676F" w14:paraId="5C42924F" w14:textId="77777777" w:rsidTr="00DE6F03">
        <w:trPr>
          <w:trHeight w:val="2198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072945B0" w14:textId="77777777" w:rsidR="003923D3" w:rsidRPr="0088634E" w:rsidRDefault="003923D3" w:rsidP="003923D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556312A7" w14:textId="0F1FE2B5" w:rsidR="003923D3" w:rsidRPr="00011C24" w:rsidRDefault="003923D3" w:rsidP="003923D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تحليل المعلومات المقدمة واستنتاج الافكار الرئيسية.</w:t>
            </w:r>
          </w:p>
        </w:tc>
        <w:tc>
          <w:tcPr>
            <w:tcW w:w="2562" w:type="dxa"/>
            <w:gridSpan w:val="2"/>
            <w:vAlign w:val="center"/>
          </w:tcPr>
          <w:p w14:paraId="54CF86D4" w14:textId="6B34916C" w:rsidR="003923D3" w:rsidRPr="00011C24" w:rsidRDefault="003923D3" w:rsidP="003923D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تنمية القدرة على التواصل بفعالية حول موضوع الدرس.</w:t>
            </w:r>
          </w:p>
        </w:tc>
        <w:tc>
          <w:tcPr>
            <w:tcW w:w="2562" w:type="dxa"/>
            <w:gridSpan w:val="2"/>
            <w:vAlign w:val="center"/>
          </w:tcPr>
          <w:p w14:paraId="38745E04" w14:textId="6F05600F" w:rsidR="003923D3" w:rsidRPr="00011C24" w:rsidRDefault="003923D3" w:rsidP="003923D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تنمية القدرة على التواصل بفعالية حول موضوع الدرس.</w:t>
            </w:r>
          </w:p>
        </w:tc>
        <w:tc>
          <w:tcPr>
            <w:tcW w:w="2576" w:type="dxa"/>
            <w:gridSpan w:val="2"/>
            <w:vAlign w:val="center"/>
          </w:tcPr>
          <w:p w14:paraId="6E9444A8" w14:textId="34BA1531" w:rsidR="003923D3" w:rsidRPr="00011C24" w:rsidRDefault="003923D3" w:rsidP="003923D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الربط بين المعرفة السابقة والمفاهيم الجديدة المكتسبة.</w:t>
            </w:r>
          </w:p>
        </w:tc>
        <w:tc>
          <w:tcPr>
            <w:tcW w:w="2577" w:type="dxa"/>
            <w:vAlign w:val="center"/>
          </w:tcPr>
          <w:p w14:paraId="49444CC9" w14:textId="61CBB9B0" w:rsidR="003923D3" w:rsidRPr="00011C24" w:rsidRDefault="003923D3" w:rsidP="003923D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الربط بين المعرفة السابقة والمفاهيم الجديدة المكتسبة.</w:t>
            </w:r>
          </w:p>
        </w:tc>
      </w:tr>
      <w:tr w:rsidR="003923D3" w:rsidRPr="007D676F" w14:paraId="1AA69C24" w14:textId="77777777" w:rsidTr="00DE6F03">
        <w:trPr>
          <w:trHeight w:val="2400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00F3D1FF" w14:textId="77777777" w:rsidR="003923D3" w:rsidRPr="0088634E" w:rsidRDefault="003923D3" w:rsidP="003923D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24CBC954" w14:textId="7145737C" w:rsidR="003923D3" w:rsidRPr="007D676F" w:rsidRDefault="003923D3" w:rsidP="003923D3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مناقشة تطبيقات الحياة الواقعية المتعلقة بـ 
         البيئة والصحة--التواصل الشفهي: إلقاء خطبة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38F75D01" w14:textId="27557DFF" w:rsidR="003923D3" w:rsidRPr="007D676F" w:rsidRDefault="003923D3" w:rsidP="003923D3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البيئة والصحة--التواصل الكتابي:كتابة رسالة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04B7CB44" w14:textId="52183EA4" w:rsidR="003923D3" w:rsidRPr="007D676F" w:rsidRDefault="003923D3" w:rsidP="003923D3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البيئة والصحة--التواصل الكتابي:كتابة رسالة
       .
 +
حل الواجب في المنصة</w:t>
            </w:r>
          </w:p>
        </w:tc>
        <w:tc>
          <w:tcPr>
            <w:tcW w:w="2576" w:type="dxa"/>
            <w:gridSpan w:val="2"/>
            <w:vAlign w:val="center"/>
          </w:tcPr>
          <w:p w14:paraId="3BADCAA6" w14:textId="5F9F7A50" w:rsidR="003923D3" w:rsidRPr="007D676F" w:rsidRDefault="003923D3" w:rsidP="003923D3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تشجيع الطالب على كتابة ملخص حول 
         البيئة والصحة--نص الاستماع: أماكن الراحة
       .
 +
حل الواجب في المنصة</w:t>
            </w:r>
          </w:p>
        </w:tc>
        <w:tc>
          <w:tcPr>
            <w:tcW w:w="2577" w:type="dxa"/>
            <w:vAlign w:val="center"/>
          </w:tcPr>
          <w:p w14:paraId="340ABAA2" w14:textId="0424460D" w:rsidR="003923D3" w:rsidRPr="007D676F" w:rsidRDefault="003923D3" w:rsidP="003923D3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تشجيع الطالب على كتابة ملخص حول 
         البيئة والصحة--نص الاستماع: أماكن الراحة
       .
 +
حل الواجب في المنصة</w:t>
            </w:r>
          </w:p>
        </w:tc>
      </w:tr>
      <w:tr w:rsidR="00166F7D" w14:paraId="4A31B406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4C0C8E7" w14:textId="77777777" w:rsidR="00166F7D" w:rsidRPr="0088634E" w:rsidRDefault="00166F7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8"/>
            <w:shd w:val="clear" w:color="auto" w:fill="F2F2F2" w:themeFill="background1" w:themeFillShade="F2"/>
          </w:tcPr>
          <w:p w14:paraId="72E805C1" w14:textId="77777777" w:rsidR="00166F7D" w:rsidRDefault="00166F7D" w:rsidP="00166F7D">
            <w:pPr>
              <w:rPr>
                <w:rtl/>
              </w:rPr>
            </w:pPr>
          </w:p>
        </w:tc>
      </w:tr>
      <w:tr w:rsidR="00166F7D" w14:paraId="2422F7BF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6FD42E35" w14:textId="77777777" w:rsidR="00166F7D" w:rsidRPr="0088634E" w:rsidRDefault="00166F7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39FD93E7" w14:textId="669E9719" w:rsidR="00166F7D" w:rsidRPr="0088634E" w:rsidRDefault="003B66C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501FC714" w14:textId="77777777" w:rsidR="00166F7D" w:rsidRPr="0088634E" w:rsidRDefault="00166F7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4"/>
            <w:shd w:val="clear" w:color="auto" w:fill="auto"/>
            <w:vAlign w:val="center"/>
          </w:tcPr>
          <w:p w14:paraId="6E253303" w14:textId="429F7C2B" w:rsidR="00166F7D" w:rsidRPr="0088634E" w:rsidRDefault="003B66C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</w:tbl>
    <w:p w14:paraId="75BCAB1F" w14:textId="77777777" w:rsidR="00307E43" w:rsidRDefault="00307E43" w:rsidP="00DF6B7D"/>
    <w:p w14:paraId="646C48BF" w14:textId="77777777" w:rsidR="00DB4F04" w:rsidRDefault="00DB4F04" w:rsidP="00DF6B7D"/>
    <w:p w14:paraId="3F25630B" w14:textId="77777777" w:rsidR="00DB4F04" w:rsidRDefault="00DB4F04" w:rsidP="00DF6B7D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7D676F" w14:paraId="21730E8A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6F28AFC0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06EB3F68" w14:textId="20445F01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الخامس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09EC2691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3903B7A" w14:textId="48154464" w:rsidR="00166F7D" w:rsidRPr="00967B90" w:rsidRDefault="00F11C53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0F469702" w14:textId="77777777" w:rsidR="00166F7D" w:rsidRPr="007D1740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221BD97B" w14:textId="236F8D97" w:rsidR="00166F7D" w:rsidRPr="00967B90" w:rsidRDefault="003B66CD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166F7D" w:rsidRPr="007D676F" w14:paraId="218544AC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56018937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13F9EEF5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650D6A9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648114D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65CC6CD8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6E788B4F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7D676F" w14:paraId="0690C1D0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10A82E6A" w14:textId="20B3CB92" w:rsidR="00166F7D" w:rsidRPr="00166F7D" w:rsidRDefault="00166F7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166F7D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7B57F697" w14:textId="18EA1D25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1FFBC5E" w14:textId="34BEAA80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78EC435" w14:textId="0B2405F7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16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5A4DABF" w14:textId="38E04BC3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86A4A2F" w14:textId="2D266295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17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CE1E632" w14:textId="6CB21096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2BECF0FA" w14:textId="369CF3A0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18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254A9EED" w14:textId="7846E619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16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71179C6E" w14:textId="268714FB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482BCC5" w14:textId="4D676232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17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566C3A" w:rsidRPr="007D676F" w14:paraId="3CB9B345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7A67FFC8" w14:textId="77777777" w:rsidR="00566C3A" w:rsidRPr="0088634E" w:rsidRDefault="00566C3A" w:rsidP="00566C3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02CC96D8" w14:textId="6121A810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والصحة--نص الدعم : فيه شفاء
       </w:t>
            </w:r>
          </w:p>
        </w:tc>
        <w:tc>
          <w:tcPr>
            <w:tcW w:w="2562" w:type="dxa"/>
            <w:gridSpan w:val="2"/>
            <w:vAlign w:val="center"/>
          </w:tcPr>
          <w:p w14:paraId="7DC38141" w14:textId="2AAEFE9D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والصحة--نص الدعم : فيه شفاء
       </w:t>
            </w:r>
          </w:p>
        </w:tc>
        <w:tc>
          <w:tcPr>
            <w:tcW w:w="2562" w:type="dxa"/>
            <w:gridSpan w:val="2"/>
            <w:vAlign w:val="center"/>
          </w:tcPr>
          <w:p w14:paraId="5042A1EF" w14:textId="11941373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والصحة--النص الشعري: الرياضة
       </w:t>
            </w:r>
          </w:p>
        </w:tc>
        <w:tc>
          <w:tcPr>
            <w:tcW w:w="2562" w:type="dxa"/>
            <w:vAlign w:val="center"/>
          </w:tcPr>
          <w:p w14:paraId="274B4064" w14:textId="35F6280A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والصحة--النص الشعري: الرياضة
       </w:t>
            </w:r>
          </w:p>
        </w:tc>
        <w:tc>
          <w:tcPr>
            <w:tcW w:w="2591" w:type="dxa"/>
            <w:vAlign w:val="center"/>
          </w:tcPr>
          <w:p w14:paraId="0CF20BC1" w14:textId="02A92D03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والصحة--النص الإثرائي: ورد الطائف
       </w:t>
            </w:r>
          </w:p>
        </w:tc>
      </w:tr>
      <w:tr w:rsidR="00566C3A" w:rsidRPr="007D676F" w14:paraId="04813793" w14:textId="77777777" w:rsidTr="00307E43">
        <w:trPr>
          <w:trHeight w:val="1915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3B1F34D6" w14:textId="77777777" w:rsidR="00566C3A" w:rsidRPr="0088634E" w:rsidRDefault="00566C3A" w:rsidP="00566C3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373AB642" w14:textId="727DF0A4" w:rsidR="00566C3A" w:rsidRPr="00011C24" w:rsidRDefault="00566C3A" w:rsidP="00566C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الثقة في القدرة على تطبيق المفاهيم في مواقف مختلفة.</w:t>
            </w:r>
          </w:p>
        </w:tc>
        <w:tc>
          <w:tcPr>
            <w:tcW w:w="2562" w:type="dxa"/>
            <w:gridSpan w:val="2"/>
            <w:vAlign w:val="center"/>
          </w:tcPr>
          <w:p w14:paraId="626EC483" w14:textId="78C357D9" w:rsidR="00566C3A" w:rsidRPr="00011C24" w:rsidRDefault="00566C3A" w:rsidP="00566C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الثقة في القدرة على تطبيق المفاهيم في مواقف مختلفة.</w:t>
            </w:r>
          </w:p>
        </w:tc>
        <w:tc>
          <w:tcPr>
            <w:tcW w:w="2562" w:type="dxa"/>
            <w:gridSpan w:val="2"/>
            <w:vAlign w:val="center"/>
          </w:tcPr>
          <w:p w14:paraId="4E75BAD1" w14:textId="2D90EF5C" w:rsidR="00566C3A" w:rsidRPr="00011C24" w:rsidRDefault="00566C3A" w:rsidP="00566C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الثقة في القدرة على تطبيق المفاهيم في مواقف مختلفة.</w:t>
            </w:r>
          </w:p>
        </w:tc>
        <w:tc>
          <w:tcPr>
            <w:tcW w:w="2562" w:type="dxa"/>
            <w:vAlign w:val="center"/>
          </w:tcPr>
          <w:p w14:paraId="158CCCFA" w14:textId="7F9F40BC" w:rsidR="00566C3A" w:rsidRPr="00011C24" w:rsidRDefault="00566C3A" w:rsidP="00566C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الثقة في القدرة على تطبيق المفاهيم في مواقف مختلفة.</w:t>
            </w:r>
          </w:p>
        </w:tc>
        <w:tc>
          <w:tcPr>
            <w:tcW w:w="2591" w:type="dxa"/>
            <w:vAlign w:val="center"/>
          </w:tcPr>
          <w:p w14:paraId="55A05F9F" w14:textId="19739871" w:rsidR="00566C3A" w:rsidRPr="00011C24" w:rsidRDefault="00566C3A" w:rsidP="00566C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القدرة على طرح الاسئلة التي تساعد في توضيح النقاط الغامضة.</w:t>
            </w:r>
          </w:p>
        </w:tc>
      </w:tr>
      <w:tr w:rsidR="00566C3A" w:rsidRPr="007D676F" w14:paraId="5F7C3C20" w14:textId="77777777" w:rsidTr="00DB4F04">
        <w:trPr>
          <w:trHeight w:val="2680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6C3DA996" w14:textId="77777777" w:rsidR="00566C3A" w:rsidRPr="0088634E" w:rsidRDefault="00566C3A" w:rsidP="00566C3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149FDF9F" w14:textId="194C77CA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استخدام المصادر الإضافية لتعميق المعرفة بـ 
         البيئة والصحة--نص الدعم : فيه شفاء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5452A19D" w14:textId="78415C45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استخدام المصادر الإضافية لتعميق المعرفة بـ 
         البيئة والصحة--نص الدعم : فيه شفاء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010EEF7D" w14:textId="38600F55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تشجيع الطالب على كتابة ملخص حول 
         البيئة والصحة--النص الشعري: الرياضة
       .
 +
حل الواجب في المنصة</w:t>
            </w:r>
          </w:p>
        </w:tc>
        <w:tc>
          <w:tcPr>
            <w:tcW w:w="2562" w:type="dxa"/>
            <w:vAlign w:val="center"/>
          </w:tcPr>
          <w:p w14:paraId="35062DA8" w14:textId="1F92A561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تشجيع الطالب على كتابة ملخص حول 
         البيئة والصحة--النص الشعري: الرياضة
       .
 +
حل الواجب في المنصة</w:t>
            </w:r>
          </w:p>
        </w:tc>
        <w:tc>
          <w:tcPr>
            <w:tcW w:w="2591" w:type="dxa"/>
            <w:vAlign w:val="center"/>
          </w:tcPr>
          <w:p w14:paraId="4912560E" w14:textId="2B1432AF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توجيه الطالب لاستكشاف الفيديوهات التعليمية المتعلقة بـ 
         البيئة والصحة--النص الإثرائي: ورد الطائف
       .
 +
حل الواجب في المنصة</w:t>
            </w:r>
          </w:p>
        </w:tc>
      </w:tr>
      <w:tr w:rsidR="00166F7D" w14:paraId="0D5E637E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C1B8279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0669368D" w14:textId="77777777" w:rsidR="00166F7D" w:rsidRDefault="00166F7D" w:rsidP="00554EDC">
            <w:pPr>
              <w:rPr>
                <w:rtl/>
              </w:rPr>
            </w:pPr>
          </w:p>
        </w:tc>
      </w:tr>
      <w:tr w:rsidR="00166F7D" w14:paraId="76275E7E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791B88F3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3061CA9D" w14:textId="77E6B4B6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32A6B816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40F0EFAC" w14:textId="7AAA6F0B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</w:tbl>
    <w:p w14:paraId="056CCD8F" w14:textId="77777777" w:rsidR="00533E4E" w:rsidRDefault="00533E4E"/>
    <w:p w14:paraId="32523154" w14:textId="77777777" w:rsidR="00307E43" w:rsidRDefault="00307E43"/>
    <w:p w14:paraId="467A4591" w14:textId="77777777" w:rsidR="00DB4F04" w:rsidRDefault="00DB4F04"/>
    <w:p w14:paraId="3FC8F534" w14:textId="77777777" w:rsidR="00DB4F04" w:rsidRDefault="00DB4F04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7D676F" w14:paraId="56F4B0F8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7004D95B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05137019" w14:textId="44D0FD3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55C02242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6EF1A23" w14:textId="66026BF8" w:rsidR="00166F7D" w:rsidRPr="00967B90" w:rsidRDefault="00F11C53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5DCA9A96" w14:textId="77777777" w:rsidR="00166F7D" w:rsidRPr="007D1740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40995F95" w14:textId="3E08A3D4" w:rsidR="00166F7D" w:rsidRPr="00967B90" w:rsidRDefault="003B66CD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166F7D" w:rsidRPr="007D676F" w14:paraId="32A4F97E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0435EBC5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23A29798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2F9E7072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C4C912A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5069EA99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0A59D09E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7D676F" w14:paraId="50D5C6A7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E04242C" w14:textId="44A514E7" w:rsidR="00166F7D" w:rsidRPr="00166F7D" w:rsidRDefault="00166F7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166F7D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3A10C087" w14:textId="5231DC29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22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37CF74B" w14:textId="2E48FF10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0E80CB38" w14:textId="3A54DAD3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F26627D" w14:textId="2CD6F249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4F4CB752" w14:textId="6F7D224D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3240E36" w14:textId="6B68BEC7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22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1B14CCB" w14:textId="3AD67CED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BB95978" w14:textId="3C60DFB8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4B97A07A" w14:textId="11B790CC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26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6AFC998" w14:textId="47457619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566C3A" w:rsidRPr="007D676F" w14:paraId="5A01C37E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3432C704" w14:textId="77777777" w:rsidR="00566C3A" w:rsidRPr="0088634E" w:rsidRDefault="00566C3A" w:rsidP="00566C3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1B09AFD5" w14:textId="63ED0F80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والصحة--النص الإثرائي: ورد الطائف
       </w:t>
            </w:r>
          </w:p>
        </w:tc>
        <w:tc>
          <w:tcPr>
            <w:tcW w:w="2562" w:type="dxa"/>
            <w:gridSpan w:val="2"/>
            <w:vAlign w:val="center"/>
          </w:tcPr>
          <w:p w14:paraId="5DAB4DE0" w14:textId="63C9CBA0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وهوايات--مدخل الوحدة السادسة
       </w:t>
            </w:r>
          </w:p>
        </w:tc>
        <w:tc>
          <w:tcPr>
            <w:tcW w:w="2562" w:type="dxa"/>
            <w:gridSpan w:val="2"/>
            <w:vAlign w:val="center"/>
          </w:tcPr>
          <w:p w14:paraId="0FD77FDE" w14:textId="3B3EDC5B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وهوايات--مدخل الوحدة السادسة
       </w:t>
            </w:r>
          </w:p>
        </w:tc>
        <w:tc>
          <w:tcPr>
            <w:tcW w:w="2562" w:type="dxa"/>
            <w:vAlign w:val="center"/>
          </w:tcPr>
          <w:p w14:paraId="595113EE" w14:textId="7247F95F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وهوايات--نص الانطلاق: زراعة اللؤلؤ
       </w:t>
            </w:r>
          </w:p>
        </w:tc>
        <w:tc>
          <w:tcPr>
            <w:tcW w:w="2591" w:type="dxa"/>
            <w:vAlign w:val="center"/>
          </w:tcPr>
          <w:p w14:paraId="167678B7" w14:textId="21E81B44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وهوايات--نص الانطلاق: زراعة اللؤلؤ
       </w:t>
            </w:r>
          </w:p>
        </w:tc>
      </w:tr>
      <w:tr w:rsidR="00566C3A" w:rsidRPr="007D676F" w14:paraId="22C6E5AA" w14:textId="77777777" w:rsidTr="00307E43">
        <w:trPr>
          <w:trHeight w:val="2056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10B5AFC3" w14:textId="77777777" w:rsidR="00566C3A" w:rsidRPr="0088634E" w:rsidRDefault="00566C3A" w:rsidP="00566C3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25249067" w14:textId="7B3A3CEB" w:rsidR="00566C3A" w:rsidRPr="00011C24" w:rsidRDefault="00566C3A" w:rsidP="00566C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القدرة على طرح الاسئلة التي تساعد في توضيح النقاط الغامضة.</w:t>
            </w:r>
          </w:p>
        </w:tc>
        <w:tc>
          <w:tcPr>
            <w:tcW w:w="2562" w:type="dxa"/>
            <w:gridSpan w:val="2"/>
            <w:vAlign w:val="center"/>
          </w:tcPr>
          <w:p w14:paraId="06C47A9D" w14:textId="26FB4E65" w:rsidR="00566C3A" w:rsidRPr="00011C24" w:rsidRDefault="00566C3A" w:rsidP="00566C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تطبيق المعرفة المكتسبة في مواقف عملية.</w:t>
            </w:r>
          </w:p>
        </w:tc>
        <w:tc>
          <w:tcPr>
            <w:tcW w:w="2562" w:type="dxa"/>
            <w:gridSpan w:val="2"/>
            <w:vAlign w:val="center"/>
          </w:tcPr>
          <w:p w14:paraId="3AA09F8B" w14:textId="6F41381B" w:rsidR="00566C3A" w:rsidRPr="00011C24" w:rsidRDefault="00566C3A" w:rsidP="00566C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تطبيق المعرفة المكتسبة في مواقف عملية.</w:t>
            </w:r>
          </w:p>
        </w:tc>
        <w:tc>
          <w:tcPr>
            <w:tcW w:w="2562" w:type="dxa"/>
            <w:vAlign w:val="center"/>
          </w:tcPr>
          <w:p w14:paraId="3F156E6A" w14:textId="3D5A9DE1" w:rsidR="00566C3A" w:rsidRPr="00011C24" w:rsidRDefault="00566C3A" w:rsidP="00566C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الثقة في القدرة على تطبيق المفاهيم في مواقف مختلفة.</w:t>
            </w:r>
          </w:p>
        </w:tc>
        <w:tc>
          <w:tcPr>
            <w:tcW w:w="2591" w:type="dxa"/>
            <w:vAlign w:val="center"/>
          </w:tcPr>
          <w:p w14:paraId="3439A6F5" w14:textId="18969D78" w:rsidR="00566C3A" w:rsidRPr="00011C24" w:rsidRDefault="00566C3A" w:rsidP="00566C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الثقة في القدرة على تطبيق المفاهيم في مواقف مختلفة.</w:t>
            </w:r>
          </w:p>
        </w:tc>
      </w:tr>
      <w:tr w:rsidR="00566C3A" w:rsidRPr="007D676F" w14:paraId="45979521" w14:textId="77777777" w:rsidTr="00DB4F04">
        <w:trPr>
          <w:trHeight w:val="2540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3656A5F" w14:textId="77777777" w:rsidR="00566C3A" w:rsidRPr="0088634E" w:rsidRDefault="00566C3A" w:rsidP="00566C3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24AEA085" w14:textId="2639BDA3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توجيه الطالب لاستكشاف الفيديوهات التعليمية المتعلقة بـ 
         البيئة والصحة--النص الإثرائي: ورد الطائف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5A50D845" w14:textId="223C71B9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توجيه الطالب لاستكشاف الفيديوهات التعليمية المتعلقة بـ 
         حرف وهوايات--مدخل الوحدة السادسة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6A85B39E" w14:textId="4C71B5B3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توجيه الطالب لاستكشاف الفيديوهات التعليمية المتعلقة بـ 
         حرف وهوايات--مدخل الوحدة السادسة
       .
 +
حل الواجب في المنصة</w:t>
            </w:r>
          </w:p>
        </w:tc>
        <w:tc>
          <w:tcPr>
            <w:tcW w:w="2562" w:type="dxa"/>
            <w:vAlign w:val="center"/>
          </w:tcPr>
          <w:p w14:paraId="2648AB76" w14:textId="5CFF66BA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توجيه الطالب لاستكشاف الفيديوهات التعليمية المتعلقة بـ 
         حرف وهوايات--نص الانطلاق: زراعة اللؤلؤ
       .
 +
حل الواجب في المنصة</w:t>
            </w:r>
          </w:p>
        </w:tc>
        <w:tc>
          <w:tcPr>
            <w:tcW w:w="2591" w:type="dxa"/>
            <w:vAlign w:val="center"/>
          </w:tcPr>
          <w:p w14:paraId="4CE69965" w14:textId="33AE1C3D" w:rsidR="00566C3A" w:rsidRPr="007D676F" w:rsidRDefault="00566C3A" w:rsidP="00566C3A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توجيه الطالب لاستكشاف الفيديوهات التعليمية المتعلقة بـ 
         حرف وهوايات--نص الانطلاق: زراعة اللؤلؤ
       .
 +
حل الواجب في المنصة</w:t>
            </w:r>
          </w:p>
        </w:tc>
      </w:tr>
      <w:tr w:rsidR="00166F7D" w14:paraId="0D3C5CFE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340D9DE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49F31368" w14:textId="77777777" w:rsidR="00166F7D" w:rsidRDefault="00166F7D" w:rsidP="00554EDC">
            <w:pPr>
              <w:rPr>
                <w:rtl/>
              </w:rPr>
            </w:pPr>
          </w:p>
        </w:tc>
      </w:tr>
      <w:tr w:rsidR="00166F7D" w14:paraId="36DB2141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5FC83870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1F2A1B6C" w14:textId="5251510A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2D6AC5F1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743881DE" w14:textId="00FAB0AC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</w:tbl>
    <w:p w14:paraId="0E04523C" w14:textId="77777777" w:rsidR="00533E4E" w:rsidRDefault="00533E4E" w:rsidP="00DF6B7D"/>
    <w:p w14:paraId="7B7668A5" w14:textId="77777777" w:rsidR="00DB4F04" w:rsidRDefault="00DB4F04" w:rsidP="00DF6B7D"/>
    <w:p w14:paraId="3E8D5C4E" w14:textId="77777777" w:rsidR="00307E43" w:rsidRDefault="00307E43" w:rsidP="00DF6B7D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9F1726" w:rsidRPr="007D676F" w14:paraId="4F00FF4B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3109B03D" w14:textId="77777777" w:rsidR="009F1726" w:rsidRPr="00EB582E" w:rsidRDefault="009F1726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5BBAEE86" w14:textId="71E623A0" w:rsidR="009F1726" w:rsidRPr="00EB582E" w:rsidRDefault="009F1726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السابع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2D5D66C5" w14:textId="77777777" w:rsidR="009F1726" w:rsidRPr="00EB582E" w:rsidRDefault="009F1726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733C501B" w14:textId="77777777" w:rsidR="009F1726" w:rsidRPr="00967B90" w:rsidRDefault="009F1726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6BDA1304" w14:textId="77777777" w:rsidR="009F1726" w:rsidRPr="007D1740" w:rsidRDefault="009F1726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2818805C" w14:textId="77777777" w:rsidR="009F1726" w:rsidRPr="00967B90" w:rsidRDefault="009F1726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9F1726" w:rsidRPr="007D676F" w14:paraId="54A93B0D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44ED116" w14:textId="77777777" w:rsidR="009F1726" w:rsidRPr="007D1740" w:rsidRDefault="009F1726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EB827F7" w14:textId="77777777" w:rsidR="009F1726" w:rsidRPr="007D1740" w:rsidRDefault="009F1726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49E1E2A8" w14:textId="77777777" w:rsidR="009F1726" w:rsidRPr="007D1740" w:rsidRDefault="009F1726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9C11C26" w14:textId="77777777" w:rsidR="009F1726" w:rsidRPr="007D1740" w:rsidRDefault="009F1726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0061C4D6" w14:textId="77777777" w:rsidR="009F1726" w:rsidRPr="007D1740" w:rsidRDefault="009F1726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41C8EFED" w14:textId="77777777" w:rsidR="009F1726" w:rsidRPr="007D1740" w:rsidRDefault="009F1726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9F1726" w:rsidRPr="007D676F" w14:paraId="7419CC34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B4B55C9" w14:textId="2F4F5A1A" w:rsidR="009F1726" w:rsidRPr="009F1726" w:rsidRDefault="009F1726" w:rsidP="009F172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9F1726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4A52D134" w14:textId="352FF5CF" w:rsidR="009F1726" w:rsidRPr="009F1726" w:rsidRDefault="004A3560" w:rsidP="009F1726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29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39466AB" w14:textId="2FB6BEAA" w:rsidR="009F1726" w:rsidRPr="009F1726" w:rsidRDefault="004A3560" w:rsidP="009F1726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27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4AE7E840" w14:textId="0C04A357" w:rsidR="009F1726" w:rsidRPr="009F1726" w:rsidRDefault="004A3560" w:rsidP="009F1726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30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79D5268" w14:textId="49A7A553" w:rsidR="009F1726" w:rsidRPr="009F1726" w:rsidRDefault="004A3560" w:rsidP="009F1726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28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494589D" w14:textId="0466C174" w:rsidR="009F1726" w:rsidRPr="009F1726" w:rsidRDefault="004A3560" w:rsidP="009F1726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EBF8F5E" w14:textId="69A128D2" w:rsidR="009F1726" w:rsidRPr="009F1726" w:rsidRDefault="004A3560" w:rsidP="009F1726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29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 w:rsidR="003447A1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2025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1319C3D" w14:textId="62FDAA88" w:rsidR="009F1726" w:rsidRPr="009F1726" w:rsidRDefault="004A3560" w:rsidP="009F1726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6AEE73A" w14:textId="007044E5" w:rsidR="009F1726" w:rsidRPr="009F1726" w:rsidRDefault="004A3560" w:rsidP="009F1726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30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4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4DFC369B" w14:textId="25C34987" w:rsidR="009F1726" w:rsidRPr="009F1726" w:rsidRDefault="004A3560" w:rsidP="009F1726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3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DBC190D" w14:textId="43721F69" w:rsidR="009F1726" w:rsidRPr="009F1726" w:rsidRDefault="004A3560" w:rsidP="009F1726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5</w:t>
            </w:r>
            <w:r w:rsidR="009F1726" w:rsidRPr="009F1726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/2025م</w:t>
            </w:r>
          </w:p>
        </w:tc>
      </w:tr>
      <w:tr w:rsidR="00706DC8" w:rsidRPr="007D676F" w14:paraId="6C9DDE0A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1CBBE7D8" w14:textId="77777777" w:rsidR="00706DC8" w:rsidRPr="0088634E" w:rsidRDefault="00706DC8" w:rsidP="00706D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6FBA142B" w14:textId="79B11BFD" w:rsidR="00706DC8" w:rsidRPr="007D676F" w:rsidRDefault="00706DC8" w:rsidP="00706DC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وهوايات--الدرس اللغوي الصنف اللغوي: الأسماء الموصولة
       </w:t>
            </w:r>
          </w:p>
        </w:tc>
        <w:tc>
          <w:tcPr>
            <w:tcW w:w="2562" w:type="dxa"/>
            <w:gridSpan w:val="2"/>
            <w:vAlign w:val="center"/>
          </w:tcPr>
          <w:p w14:paraId="50A4B97F" w14:textId="7B4C963F" w:rsidR="00706DC8" w:rsidRPr="007D676F" w:rsidRDefault="00706DC8" w:rsidP="00706DC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وهوايات--الدرس اللغوي الصنف اللغوي: الأسماء الموصولة
       </w:t>
            </w:r>
          </w:p>
        </w:tc>
        <w:tc>
          <w:tcPr>
            <w:tcW w:w="2562" w:type="dxa"/>
            <w:gridSpan w:val="2"/>
            <w:vAlign w:val="center"/>
          </w:tcPr>
          <w:p w14:paraId="5A6D0AFC" w14:textId="0736E136" w:rsidR="00706DC8" w:rsidRPr="007D676F" w:rsidRDefault="00706DC8" w:rsidP="00706DC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وهوايات--الوظيفة النحوية: رفع الفعل المضارع الصحيح الآخر ونصبه وجزمه
       </w:t>
            </w:r>
          </w:p>
        </w:tc>
        <w:tc>
          <w:tcPr>
            <w:tcW w:w="2562" w:type="dxa"/>
            <w:vAlign w:val="center"/>
          </w:tcPr>
          <w:p w14:paraId="244B5B30" w14:textId="1677E0EF" w:rsidR="00706DC8" w:rsidRPr="007D676F" w:rsidRDefault="00706DC8" w:rsidP="00706DC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وهوايات--الوظيفة النحوية: رفع الفعل المضارع الصحيح الآخر ونصبه وجزمه
       </w:t>
            </w:r>
          </w:p>
        </w:tc>
        <w:tc>
          <w:tcPr>
            <w:tcW w:w="2591" w:type="dxa"/>
            <w:vAlign w:val="center"/>
          </w:tcPr>
          <w:p w14:paraId="79F5FAA7" w14:textId="769AEF70" w:rsidR="00706DC8" w:rsidRPr="007D676F" w:rsidRDefault="00706DC8" w:rsidP="00706DC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وهوايات--الأسلوب اللغوي: الجملة الفعلية المثبتة
       </w:t>
            </w:r>
          </w:p>
        </w:tc>
      </w:tr>
      <w:tr w:rsidR="00706DC8" w:rsidRPr="007D676F" w14:paraId="29935E8A" w14:textId="77777777" w:rsidTr="00307E43">
        <w:trPr>
          <w:trHeight w:val="2057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7F5C0BC2" w14:textId="77777777" w:rsidR="00706DC8" w:rsidRPr="0088634E" w:rsidRDefault="00706DC8" w:rsidP="00706D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093C017F" w14:textId="352ADBBE" w:rsidR="00706DC8" w:rsidRPr="00011C24" w:rsidRDefault="00706DC8" w:rsidP="00706DC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استيعاب المعلومات الجديدة المتعلقة بموضوع الدرس.</w:t>
            </w:r>
          </w:p>
        </w:tc>
        <w:tc>
          <w:tcPr>
            <w:tcW w:w="2562" w:type="dxa"/>
            <w:gridSpan w:val="2"/>
            <w:vAlign w:val="center"/>
          </w:tcPr>
          <w:p w14:paraId="5E122DE4" w14:textId="637DC3C6" w:rsidR="00706DC8" w:rsidRPr="00011C24" w:rsidRDefault="00706DC8" w:rsidP="00706DC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استيعاب المعلومات الجديدة المتعلقة بموضوع الدرس.</w:t>
            </w:r>
          </w:p>
        </w:tc>
        <w:tc>
          <w:tcPr>
            <w:tcW w:w="2562" w:type="dxa"/>
            <w:gridSpan w:val="2"/>
            <w:vAlign w:val="center"/>
          </w:tcPr>
          <w:p w14:paraId="7A776BFA" w14:textId="3F238B50" w:rsidR="00706DC8" w:rsidRPr="00011C24" w:rsidRDefault="00706DC8" w:rsidP="00706DC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فهم المفاهيم الاساسية المرتبطة بالموضوع.</w:t>
            </w:r>
          </w:p>
        </w:tc>
        <w:tc>
          <w:tcPr>
            <w:tcW w:w="2562" w:type="dxa"/>
            <w:vAlign w:val="center"/>
          </w:tcPr>
          <w:p w14:paraId="52764217" w14:textId="292CC8D5" w:rsidR="00706DC8" w:rsidRPr="00011C24" w:rsidRDefault="00706DC8" w:rsidP="00706DC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فهم المفاهيم الاساسية المرتبطة بالموضوع.</w:t>
            </w:r>
          </w:p>
        </w:tc>
        <w:tc>
          <w:tcPr>
            <w:tcW w:w="2591" w:type="dxa"/>
            <w:vAlign w:val="center"/>
          </w:tcPr>
          <w:p w14:paraId="1DD25854" w14:textId="38C72D47" w:rsidR="00706DC8" w:rsidRPr="00011C24" w:rsidRDefault="00706DC8" w:rsidP="00706DC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استيعاب المعلومات الجديدة المتعلقة بموضوع الدرس.</w:t>
            </w:r>
          </w:p>
        </w:tc>
      </w:tr>
      <w:tr w:rsidR="00706DC8" w:rsidRPr="007D676F" w14:paraId="17B654F2" w14:textId="77777777" w:rsidTr="00DB4F04">
        <w:trPr>
          <w:trHeight w:val="2682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159EADAD" w14:textId="77777777" w:rsidR="00706DC8" w:rsidRPr="0088634E" w:rsidRDefault="00706DC8" w:rsidP="00706D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03797BA6" w14:textId="238ECE40" w:rsidR="00706DC8" w:rsidRPr="007D676F" w:rsidRDefault="00706DC8" w:rsidP="00706DC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مراجعة النقاط الاساسية التي تم تعلمها في 
         حرف وهوايات--الدرس اللغوي الصنف اللغوي: الأسماء الموصولة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668952D0" w14:textId="4D1A09BE" w:rsidR="00706DC8" w:rsidRPr="007D676F" w:rsidRDefault="00706DC8" w:rsidP="00706DC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مراجعة النقاط الاساسية التي تم تعلمها في 
         حرف وهوايات--الدرس اللغوي الصنف اللغوي: الأسماء الموصولة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3D3AE8A7" w14:textId="130E5AFF" w:rsidR="00706DC8" w:rsidRPr="007D676F" w:rsidRDefault="00706DC8" w:rsidP="00706DC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تشجيع الطالب على كتابة ملخص حول 
         حرف وهوايات--الوظيفة النحوية: رفع الفعل المضارع الصحيح الآخر ونصبه وجزمه
       .
 +
حل الواجب في المنصة</w:t>
            </w:r>
          </w:p>
        </w:tc>
        <w:tc>
          <w:tcPr>
            <w:tcW w:w="2562" w:type="dxa"/>
            <w:vAlign w:val="center"/>
          </w:tcPr>
          <w:p w14:paraId="17FC2882" w14:textId="41CEC184" w:rsidR="00706DC8" w:rsidRPr="007D676F" w:rsidRDefault="00706DC8" w:rsidP="00706DC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تشجيع الطالب على كتابة ملخص حول 
         حرف وهوايات--الوظيفة النحوية: رفع الفعل المضارع الصحيح الآخر ونصبه وجزمه
       .
 +
حل الواجب في المنصة</w:t>
            </w:r>
          </w:p>
        </w:tc>
        <w:tc>
          <w:tcPr>
            <w:tcW w:w="2591" w:type="dxa"/>
            <w:vAlign w:val="center"/>
          </w:tcPr>
          <w:p w14:paraId="3FAAD4E6" w14:textId="1B99109D" w:rsidR="00706DC8" w:rsidRPr="007D676F" w:rsidRDefault="00706DC8" w:rsidP="00706DC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توجيه الاسئلة للحصول على توضيحات حول 
         حرف وهوايات--الأسلوب اللغوي: الجملة الفعلية المثبتة
       .
 +
حل الواجب في المنصة</w:t>
            </w:r>
          </w:p>
        </w:tc>
      </w:tr>
      <w:tr w:rsidR="009F1726" w14:paraId="49E8ED5B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8E59624" w14:textId="77777777" w:rsidR="009F1726" w:rsidRPr="0088634E" w:rsidRDefault="009F1726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2ABDAED5" w14:textId="77777777" w:rsidR="009F1726" w:rsidRDefault="009F1726" w:rsidP="00554EDC">
            <w:pPr>
              <w:rPr>
                <w:rtl/>
              </w:rPr>
            </w:pPr>
          </w:p>
        </w:tc>
      </w:tr>
      <w:tr w:rsidR="009F1726" w14:paraId="08B34E29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07E69CF2" w14:textId="77777777" w:rsidR="009F1726" w:rsidRPr="0088634E" w:rsidRDefault="009F1726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351F9E12" w14:textId="77777777" w:rsidR="009F1726" w:rsidRPr="0088634E" w:rsidRDefault="009F1726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18FFEE2F" w14:textId="77777777" w:rsidR="009F1726" w:rsidRPr="0088634E" w:rsidRDefault="009F1726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2D614C27" w14:textId="77777777" w:rsidR="009F1726" w:rsidRPr="0088634E" w:rsidRDefault="009F1726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</w:tbl>
    <w:p w14:paraId="33DC3E7E" w14:textId="77777777" w:rsidR="00307E43" w:rsidRDefault="00307E43" w:rsidP="00DF6B7D"/>
    <w:p w14:paraId="7C608540" w14:textId="77777777" w:rsidR="00DB4F04" w:rsidRDefault="00DB4F04" w:rsidP="00DF6B7D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7D676F" w14:paraId="6D05874F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458406DF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75086429" w14:textId="48844BC6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الثامن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5DF78037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7AFE999D" w14:textId="61D697C2" w:rsidR="00166F7D" w:rsidRPr="00967B90" w:rsidRDefault="00F11C53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145821DC" w14:textId="77777777" w:rsidR="00166F7D" w:rsidRPr="007D1740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1417B849" w14:textId="2AC5A50B" w:rsidR="00166F7D" w:rsidRPr="00967B90" w:rsidRDefault="003B66CD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166F7D" w:rsidRPr="007D676F" w14:paraId="61CC4C9E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0824C3C9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577A0A8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95B0E11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537957E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106ECB28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057482D8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7D676F" w14:paraId="4BF8418A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5A4336B" w14:textId="27E3D3BD" w:rsidR="00166F7D" w:rsidRPr="00166F7D" w:rsidRDefault="00166F7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166F7D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58CDAF6" w14:textId="7D0A65A0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06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8A4994D" w14:textId="761F0487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E96C2BD" w14:textId="336DBBBA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07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7E529FB" w14:textId="4A45F321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7FDADAB" w14:textId="61A5A00D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08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6F0D94D" w14:textId="74A4143D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06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97A5866" w14:textId="1433F679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FC0CA6E" w14:textId="4125B129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07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0977B26C" w14:textId="057B7129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35B06AA6" w14:textId="7D3CC8BD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08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40416F" w:rsidRPr="007D676F" w14:paraId="3A0E73AB" w14:textId="77777777" w:rsidTr="00B42EEE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0DF71FCE" w14:textId="77777777" w:rsidR="0040416F" w:rsidRPr="0088634E" w:rsidRDefault="0040416F" w:rsidP="00BD346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5194" w:type="dxa"/>
            <w:gridSpan w:val="3"/>
            <w:vMerge w:val="restart"/>
            <w:vAlign w:val="center"/>
          </w:tcPr>
          <w:p w14:paraId="32096244" w14:textId="77777777" w:rsidR="0040416F" w:rsidRDefault="0040416F" w:rsidP="0040416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36"/>
                <w:szCs w:val="36"/>
                <w:rtl/>
                <w:lang w:eastAsia="ar-SA"/>
              </w:rPr>
              <w:t>إجازة مطولة</w:t>
            </w:r>
          </w:p>
          <w:p w14:paraId="7CF8DEEB" w14:textId="7BD8630B" w:rsidR="0040416F" w:rsidRPr="007D676F" w:rsidRDefault="0040416F" w:rsidP="00BD3466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28CDE78" w14:textId="7CEB9EFE" w:rsidR="0040416F" w:rsidRPr="007D676F" w:rsidRDefault="0040416F" w:rsidP="00BD3466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وهوايات--الأسلوب اللغوي: الجملة الفعلية المثبتة
       </w:t>
            </w:r>
          </w:p>
        </w:tc>
        <w:tc>
          <w:tcPr>
            <w:tcW w:w="2562" w:type="dxa"/>
            <w:vAlign w:val="center"/>
          </w:tcPr>
          <w:p w14:paraId="213FA099" w14:textId="7849FF2D" w:rsidR="0040416F" w:rsidRPr="007D676F" w:rsidRDefault="0040416F" w:rsidP="00BD3466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وهوايات--الرسم الإملائي للوحدة السادسة
       </w:t>
            </w:r>
          </w:p>
        </w:tc>
        <w:tc>
          <w:tcPr>
            <w:tcW w:w="2591" w:type="dxa"/>
            <w:vAlign w:val="center"/>
          </w:tcPr>
          <w:p w14:paraId="2100E2ED" w14:textId="3137CE7E" w:rsidR="0040416F" w:rsidRPr="007D676F" w:rsidRDefault="0040416F" w:rsidP="00BD3466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وهوايات--الرسم الإملائي للوحدة السادسة
       </w:t>
            </w:r>
          </w:p>
        </w:tc>
      </w:tr>
      <w:tr w:rsidR="0040416F" w:rsidRPr="007D676F" w14:paraId="45A5937A" w14:textId="77777777" w:rsidTr="00B42EEE">
        <w:trPr>
          <w:trHeight w:val="2057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57782B3B" w14:textId="77777777" w:rsidR="0040416F" w:rsidRPr="0088634E" w:rsidRDefault="0040416F" w:rsidP="00BD346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5194" w:type="dxa"/>
            <w:gridSpan w:val="3"/>
            <w:vMerge/>
            <w:vAlign w:val="center"/>
          </w:tcPr>
          <w:p w14:paraId="24FB37BB" w14:textId="160BCEF2" w:rsidR="0040416F" w:rsidRPr="00011C24" w:rsidRDefault="0040416F" w:rsidP="00BD346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495D59A" w14:textId="0B2F0747" w:rsidR="0040416F" w:rsidRPr="00011C24" w:rsidRDefault="0040416F" w:rsidP="00BD346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استيعاب المعلومات الجديدة المتعلقة بموضوع الدرس.</w:t>
            </w:r>
          </w:p>
        </w:tc>
        <w:tc>
          <w:tcPr>
            <w:tcW w:w="2562" w:type="dxa"/>
            <w:vAlign w:val="center"/>
          </w:tcPr>
          <w:p w14:paraId="13305887" w14:textId="23D81420" w:rsidR="0040416F" w:rsidRPr="00011C24" w:rsidRDefault="0040416F" w:rsidP="00BD346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المشاركة الفعالة في مناقشة الافكار والمواضيع المطروحة خلال الدرس.</w:t>
            </w:r>
          </w:p>
        </w:tc>
        <w:tc>
          <w:tcPr>
            <w:tcW w:w="2591" w:type="dxa"/>
            <w:vAlign w:val="center"/>
          </w:tcPr>
          <w:p w14:paraId="40C0F5E1" w14:textId="2593F5DD" w:rsidR="0040416F" w:rsidRPr="00011C24" w:rsidRDefault="0040416F" w:rsidP="00BD346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المشاركة الفعالة في مناقشة الافكار والمواضيع المطروحة خلال الدرس.</w:t>
            </w:r>
          </w:p>
        </w:tc>
      </w:tr>
      <w:tr w:rsidR="0040416F" w:rsidRPr="007D676F" w14:paraId="321DD225" w14:textId="77777777" w:rsidTr="00B42EEE">
        <w:trPr>
          <w:trHeight w:val="2682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C1787E2" w14:textId="77777777" w:rsidR="0040416F" w:rsidRPr="0088634E" w:rsidRDefault="0040416F" w:rsidP="00BD346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5194" w:type="dxa"/>
            <w:gridSpan w:val="3"/>
            <w:vMerge/>
            <w:vAlign w:val="center"/>
          </w:tcPr>
          <w:p w14:paraId="747C7AFF" w14:textId="1636F3D5" w:rsidR="0040416F" w:rsidRPr="007D676F" w:rsidRDefault="0040416F" w:rsidP="00BD3466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66877DD3" w14:textId="0B000A18" w:rsidR="0040416F" w:rsidRPr="007D676F" w:rsidRDefault="0040416F" w:rsidP="00BD3466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توجيه الاسئلة للحصول على توضيحات حول 
         حرف وهوايات--الأسلوب اللغوي: الجملة الفعلية المثبتة
       .
 +
حل الواجب في المنصة</w:t>
            </w:r>
          </w:p>
        </w:tc>
        <w:tc>
          <w:tcPr>
            <w:tcW w:w="2562" w:type="dxa"/>
            <w:vAlign w:val="center"/>
          </w:tcPr>
          <w:p w14:paraId="76F2E4C9" w14:textId="79D77B2C" w:rsidR="0040416F" w:rsidRPr="007D676F" w:rsidRDefault="0040416F" w:rsidP="00BD3466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تحفيز التفكير النقدي عبر تحليل جوانب مختلفة من 
         حرف وهوايات--الرسم الإملائي للوحدة السادسة
       .
 +
حل الواجب في المنصة</w:t>
            </w:r>
          </w:p>
        </w:tc>
        <w:tc>
          <w:tcPr>
            <w:tcW w:w="2591" w:type="dxa"/>
            <w:vAlign w:val="center"/>
          </w:tcPr>
          <w:p w14:paraId="5F3FEAC1" w14:textId="5D1A411E" w:rsidR="0040416F" w:rsidRPr="007D676F" w:rsidRDefault="0040416F" w:rsidP="00BD3466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تحفيز التفكير النقدي عبر تحليل جوانب مختلفة من 
         حرف وهوايات--الرسم الإملائي للوحدة السادسة
       .
 +
حل الواجب في المنصة</w:t>
            </w:r>
          </w:p>
        </w:tc>
      </w:tr>
      <w:tr w:rsidR="00166F7D" w14:paraId="139F5EF2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D139BBA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3449F095" w14:textId="77777777" w:rsidR="00166F7D" w:rsidRDefault="00166F7D" w:rsidP="00554EDC">
            <w:pPr>
              <w:rPr>
                <w:rtl/>
              </w:rPr>
            </w:pPr>
          </w:p>
        </w:tc>
      </w:tr>
      <w:tr w:rsidR="00166F7D" w14:paraId="14AC5955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640A2315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73F0CD2B" w14:textId="42256A18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77FBE414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1569BE0B" w14:textId="21839510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</w:tbl>
    <w:p w14:paraId="2500AA10" w14:textId="77777777" w:rsidR="00307E43" w:rsidRDefault="00307E43" w:rsidP="00DF6B7D"/>
    <w:p w14:paraId="1C748980" w14:textId="77777777" w:rsidR="00DB4F04" w:rsidRDefault="00DB4F04" w:rsidP="00DF6B7D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7D676F" w14:paraId="540A9B8F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67223663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268D59F2" w14:textId="02F22018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التاسع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17C0548F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4878BBE7" w14:textId="42A4D1C4" w:rsidR="00166F7D" w:rsidRPr="00967B90" w:rsidRDefault="00F11C53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5ACD7178" w14:textId="77777777" w:rsidR="00166F7D" w:rsidRPr="007D1740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1686FFA8" w14:textId="028DF5A5" w:rsidR="00166F7D" w:rsidRPr="00967B90" w:rsidRDefault="003B66CD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166F7D" w:rsidRPr="007D676F" w14:paraId="2F09E963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35FE9A63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3758EDA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4FF5EE3A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28C10748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10411154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2B427186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7D676F" w14:paraId="4070899A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A4B4E49" w14:textId="02D4BD1E" w:rsidR="00166F7D" w:rsidRPr="00166F7D" w:rsidRDefault="00166F7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166F7D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483E1039" w14:textId="3234D2FF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A5A3C20" w14:textId="499CBB3A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25409259" w14:textId="6E32F3A4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70A3BDB" w14:textId="15455344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03C9D619" w14:textId="25E08030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357ACAF" w14:textId="3C298212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5937E69E" w14:textId="3B54C5F1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16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6F1F924" w14:textId="2208BBA0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0EF9DD83" w14:textId="2F46B549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17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46060DB" w14:textId="44D4EF28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F44FAF" w:rsidRPr="007D676F" w14:paraId="5DB7E09E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385B9CD5" w14:textId="77777777" w:rsidR="00F44FAF" w:rsidRPr="0088634E" w:rsidRDefault="00F44FAF" w:rsidP="00F44FA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2D9C6096" w14:textId="652BA02B" w:rsidR="00F44FAF" w:rsidRPr="007D676F" w:rsidRDefault="00F44FAF" w:rsidP="00F44FA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وهوايات--الرسم الكتابي: كتابة (ب،ت،ث) بخط الرقعة
       </w:t>
            </w:r>
          </w:p>
        </w:tc>
        <w:tc>
          <w:tcPr>
            <w:tcW w:w="2562" w:type="dxa"/>
            <w:gridSpan w:val="2"/>
            <w:vAlign w:val="center"/>
          </w:tcPr>
          <w:p w14:paraId="63321FB9" w14:textId="563B3627" w:rsidR="00F44FAF" w:rsidRPr="007D676F" w:rsidRDefault="00F44FAF" w:rsidP="00F44FA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وهوايات--الرسم الكتابي: كتابة (ب،ت،ث) بخط الرقعة
       </w:t>
            </w:r>
          </w:p>
        </w:tc>
        <w:tc>
          <w:tcPr>
            <w:tcW w:w="2562" w:type="dxa"/>
            <w:gridSpan w:val="2"/>
            <w:vAlign w:val="center"/>
          </w:tcPr>
          <w:p w14:paraId="14F7F61E" w14:textId="7025C5CA" w:rsidR="00F44FAF" w:rsidRPr="007D676F" w:rsidRDefault="00F44FAF" w:rsidP="00F44FA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وهوايات--التواصل اللغوي للوحدة السادسة
       </w:t>
            </w:r>
          </w:p>
        </w:tc>
        <w:tc>
          <w:tcPr>
            <w:tcW w:w="2562" w:type="dxa"/>
            <w:vAlign w:val="center"/>
          </w:tcPr>
          <w:p w14:paraId="07A9A4AF" w14:textId="4CEDBB62" w:rsidR="00F44FAF" w:rsidRPr="007D676F" w:rsidRDefault="00F44FAF" w:rsidP="00F44FA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وهوايات--التواصل اللغوي للوحدة السادسة
       </w:t>
            </w:r>
          </w:p>
        </w:tc>
        <w:tc>
          <w:tcPr>
            <w:tcW w:w="2591" w:type="dxa"/>
            <w:vAlign w:val="center"/>
          </w:tcPr>
          <w:p w14:paraId="121F8181" w14:textId="791FD93D" w:rsidR="00F44FAF" w:rsidRPr="007D676F" w:rsidRDefault="00F44FAF" w:rsidP="00F44FA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وهوايات--نص الاستماع للوحدة السادسة
       </w:t>
            </w:r>
          </w:p>
        </w:tc>
      </w:tr>
      <w:tr w:rsidR="00F44FAF" w:rsidRPr="007D676F" w14:paraId="78B4D6FE" w14:textId="77777777" w:rsidTr="00307E43">
        <w:trPr>
          <w:trHeight w:val="1765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7230F46C" w14:textId="77777777" w:rsidR="00F44FAF" w:rsidRPr="0088634E" w:rsidRDefault="00F44FAF" w:rsidP="00F44FA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5B1DCA12" w14:textId="3C5B9D12" w:rsidR="00F44FAF" w:rsidRPr="00011C24" w:rsidRDefault="00F44FAF" w:rsidP="00F44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الربط بين المعرفة السابقة والمفاهيم الجديدة المكتسبة.</w:t>
            </w:r>
          </w:p>
        </w:tc>
        <w:tc>
          <w:tcPr>
            <w:tcW w:w="2562" w:type="dxa"/>
            <w:gridSpan w:val="2"/>
            <w:vAlign w:val="center"/>
          </w:tcPr>
          <w:p w14:paraId="20DDF1AD" w14:textId="696BCFE1" w:rsidR="00F44FAF" w:rsidRPr="00011C24" w:rsidRDefault="00F44FAF" w:rsidP="00F44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الربط بين المعرفة السابقة والمفاهيم الجديدة المكتسبة.</w:t>
            </w:r>
          </w:p>
        </w:tc>
        <w:tc>
          <w:tcPr>
            <w:tcW w:w="2562" w:type="dxa"/>
            <w:gridSpan w:val="2"/>
            <w:vAlign w:val="center"/>
          </w:tcPr>
          <w:p w14:paraId="7D8D4B37" w14:textId="38C9115A" w:rsidR="00F44FAF" w:rsidRPr="00011C24" w:rsidRDefault="00F44FAF" w:rsidP="00F44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الربط بين المعرفة السابقة والمفاهيم الجديدة المكتسبة.</w:t>
            </w:r>
          </w:p>
        </w:tc>
        <w:tc>
          <w:tcPr>
            <w:tcW w:w="2562" w:type="dxa"/>
            <w:vAlign w:val="center"/>
          </w:tcPr>
          <w:p w14:paraId="308B8739" w14:textId="136ECA1C" w:rsidR="00F44FAF" w:rsidRPr="00011C24" w:rsidRDefault="00F44FAF" w:rsidP="00F44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الربط بين المعرفة السابقة والمفاهيم الجديدة المكتسبة.</w:t>
            </w:r>
          </w:p>
        </w:tc>
        <w:tc>
          <w:tcPr>
            <w:tcW w:w="2591" w:type="dxa"/>
            <w:vAlign w:val="center"/>
          </w:tcPr>
          <w:p w14:paraId="73CF747D" w14:textId="33D02F36" w:rsidR="00F44FAF" w:rsidRPr="00011C24" w:rsidRDefault="00F44FAF" w:rsidP="00F44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القدرة على طرح الاسئلة التي تساعد في توضيح النقاط الغامضة.</w:t>
            </w:r>
          </w:p>
        </w:tc>
      </w:tr>
      <w:tr w:rsidR="00F44FAF" w:rsidRPr="007D676F" w14:paraId="54148978" w14:textId="77777777" w:rsidTr="00DB4F04">
        <w:trPr>
          <w:trHeight w:val="2691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CA8CA94" w14:textId="77777777" w:rsidR="00F44FAF" w:rsidRPr="0088634E" w:rsidRDefault="00F44FAF" w:rsidP="00F44FA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027076CC" w14:textId="006E2542" w:rsidR="00F44FAF" w:rsidRPr="007D676F" w:rsidRDefault="00F44FAF" w:rsidP="00F44FA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تطبيق الامثلة العملية المرتبطة بـ 
         حرف وهوايات--الرسم الكتابي: كتابة (ب،ت،ث) بخط الرقعة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2F8A1A38" w14:textId="0D1957E1" w:rsidR="00F44FAF" w:rsidRPr="007D676F" w:rsidRDefault="00F44FAF" w:rsidP="00F44FA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تطبيق الامثلة العملية المرتبطة بـ 
         حرف وهوايات--الرسم الكتابي: كتابة (ب،ت،ث) بخط الرقعة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601CB355" w14:textId="49654604" w:rsidR="00F44FAF" w:rsidRPr="007D676F" w:rsidRDefault="00F44FAF" w:rsidP="00F44FA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حرف وهوايات--التواصل اللغوي للوحدة السادسة
       .
 +
حل الواجب في المنصة</w:t>
            </w:r>
          </w:p>
        </w:tc>
        <w:tc>
          <w:tcPr>
            <w:tcW w:w="2562" w:type="dxa"/>
            <w:vAlign w:val="center"/>
          </w:tcPr>
          <w:p w14:paraId="48189E51" w14:textId="0ABC58CA" w:rsidR="00F44FAF" w:rsidRPr="007D676F" w:rsidRDefault="00F44FAF" w:rsidP="00F44FA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حرف وهوايات--التواصل اللغوي للوحدة السادسة
       .
 +
حل الواجب في المنصة</w:t>
            </w:r>
          </w:p>
        </w:tc>
        <w:tc>
          <w:tcPr>
            <w:tcW w:w="2591" w:type="dxa"/>
            <w:vAlign w:val="center"/>
          </w:tcPr>
          <w:p w14:paraId="737E6C7A" w14:textId="7CE8FFCC" w:rsidR="00F44FAF" w:rsidRPr="007D676F" w:rsidRDefault="00F44FAF" w:rsidP="00F44FA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تطبيق الامثلة العملية المرتبطة بـ 
         حرف وهوايات--نص الاستماع للوحدة السادسة
       .
 +
حل الواجب في المنصة</w:t>
            </w:r>
          </w:p>
        </w:tc>
      </w:tr>
      <w:tr w:rsidR="00166F7D" w14:paraId="4C81997D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2EA91E4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6BEBB4BD" w14:textId="77777777" w:rsidR="00166F7D" w:rsidRDefault="00166F7D" w:rsidP="00554EDC">
            <w:pPr>
              <w:rPr>
                <w:rtl/>
              </w:rPr>
            </w:pPr>
          </w:p>
        </w:tc>
      </w:tr>
      <w:tr w:rsidR="00166F7D" w14:paraId="04FCEFA7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22EA40BB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0FC20421" w14:textId="02FB4F34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21251053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25F00BAF" w14:textId="2B4553B7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</w:tbl>
    <w:p w14:paraId="64AFE892" w14:textId="77777777" w:rsidR="00307E43" w:rsidRDefault="00307E43" w:rsidP="00DF6B7D"/>
    <w:p w14:paraId="520E77A3" w14:textId="77777777" w:rsidR="00DB4F04" w:rsidRDefault="00DB4F04" w:rsidP="00DF6B7D"/>
    <w:p w14:paraId="64AD8101" w14:textId="77777777" w:rsidR="00DB4F04" w:rsidRDefault="00DB4F04" w:rsidP="00DF6B7D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7D676F" w14:paraId="7204FAED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2C47F0F0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bookmarkStart w:id="0" w:name="_Hlk182867692"/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5EF303DF" w14:textId="70ACCFF8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العاشر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2BE8764D" w14:textId="77777777" w:rsidR="00166F7D" w:rsidRPr="00EB582E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100F3E38" w14:textId="005EED6A" w:rsidR="00166F7D" w:rsidRPr="00967B90" w:rsidRDefault="00F11C53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33D2A071" w14:textId="77777777" w:rsidR="00166F7D" w:rsidRPr="007D1740" w:rsidRDefault="00166F7D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3261EE70" w14:textId="1D7B2B1B" w:rsidR="00166F7D" w:rsidRPr="00967B90" w:rsidRDefault="003B66CD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166F7D" w:rsidRPr="007D676F" w14:paraId="0EEC9586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41B57CC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68041721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FF84E03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73D5C10C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6A5BE237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620257BB" w14:textId="77777777" w:rsidR="00166F7D" w:rsidRPr="007D1740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166F7D" w:rsidRPr="007D676F" w14:paraId="10DA57D3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531016F" w14:textId="6AD6063C" w:rsidR="00166F7D" w:rsidRPr="00166F7D" w:rsidRDefault="00166F7D" w:rsidP="00166F7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166F7D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0FD5C030" w14:textId="02FA7CBF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35429DA" w14:textId="552659B7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18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94A70FD" w14:textId="3F863E8A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07A253EA" w14:textId="650FCF1C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19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58FD198C" w14:textId="4CC2B99C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22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3185F11" w14:textId="72A0AD9C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20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3658AEB" w14:textId="5B4FCE61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23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6540D05" w14:textId="581B01A7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2D3C6BEA" w14:textId="1D5701DF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24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EBF6D8B" w14:textId="5F72611F" w:rsidR="00166F7D" w:rsidRPr="00166F7D" w:rsidRDefault="004A3560" w:rsidP="00166F7D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22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166F7D" w:rsidRPr="00166F7D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166F7D" w:rsidRPr="00166F7D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452252" w:rsidRPr="007D676F" w14:paraId="0568ECB4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2367E38A" w14:textId="77777777" w:rsidR="00452252" w:rsidRPr="0088634E" w:rsidRDefault="00452252" w:rsidP="0045225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6390ED36" w14:textId="485C3E88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وهوايات--نص الاستماع للوحدة السادسة
       </w:t>
            </w:r>
          </w:p>
        </w:tc>
        <w:tc>
          <w:tcPr>
            <w:tcW w:w="2562" w:type="dxa"/>
            <w:gridSpan w:val="2"/>
            <w:vAlign w:val="center"/>
          </w:tcPr>
          <w:p w14:paraId="49E926C7" w14:textId="108DA607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وهوايات--نص الدعم لذة الإبداع
       </w:t>
            </w:r>
          </w:p>
        </w:tc>
        <w:tc>
          <w:tcPr>
            <w:tcW w:w="2562" w:type="dxa"/>
            <w:gridSpan w:val="2"/>
            <w:vAlign w:val="center"/>
          </w:tcPr>
          <w:p w14:paraId="10818B4B" w14:textId="68628FB1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وهوايات--نص الدعم لذة الإبداع
       </w:t>
            </w:r>
          </w:p>
        </w:tc>
        <w:tc>
          <w:tcPr>
            <w:tcW w:w="2562" w:type="dxa"/>
            <w:vAlign w:val="center"/>
          </w:tcPr>
          <w:p w14:paraId="54C97E68" w14:textId="3BDD0F02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وهوايات--النص الشعري: من أغاني الرعاة
       </w:t>
            </w:r>
          </w:p>
        </w:tc>
        <w:tc>
          <w:tcPr>
            <w:tcW w:w="2591" w:type="dxa"/>
            <w:vAlign w:val="center"/>
          </w:tcPr>
          <w:p w14:paraId="51034488" w14:textId="46B5B26B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وهوايات--النص الشعري: من أغاني الرعاة
       </w:t>
            </w:r>
          </w:p>
        </w:tc>
      </w:tr>
      <w:tr w:rsidR="00452252" w:rsidRPr="007D676F" w14:paraId="6BCB4743" w14:textId="77777777" w:rsidTr="00307E43">
        <w:trPr>
          <w:trHeight w:val="1765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254D59F5" w14:textId="77777777" w:rsidR="00452252" w:rsidRPr="0088634E" w:rsidRDefault="00452252" w:rsidP="0045225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2380D80F" w14:textId="363C28AB" w:rsidR="00452252" w:rsidRPr="00011C24" w:rsidRDefault="00452252" w:rsidP="00452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القدرة على طرح الاسئلة التي تساعد في توضيح النقاط الغامضة.</w:t>
            </w:r>
          </w:p>
        </w:tc>
        <w:tc>
          <w:tcPr>
            <w:tcW w:w="2562" w:type="dxa"/>
            <w:gridSpan w:val="2"/>
            <w:vAlign w:val="center"/>
          </w:tcPr>
          <w:p w14:paraId="20ED78F0" w14:textId="03751C99" w:rsidR="00452252" w:rsidRPr="00011C24" w:rsidRDefault="00452252" w:rsidP="00452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الربط بين المعرفة السابقة والمفاهيم الجديدة المكتسبة.</w:t>
            </w:r>
          </w:p>
        </w:tc>
        <w:tc>
          <w:tcPr>
            <w:tcW w:w="2562" w:type="dxa"/>
            <w:gridSpan w:val="2"/>
            <w:vAlign w:val="center"/>
          </w:tcPr>
          <w:p w14:paraId="51455F96" w14:textId="50045B73" w:rsidR="00452252" w:rsidRPr="00011C24" w:rsidRDefault="00452252" w:rsidP="00452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الربط بين المعرفة السابقة والمفاهيم الجديدة المكتسبة.</w:t>
            </w:r>
          </w:p>
        </w:tc>
        <w:tc>
          <w:tcPr>
            <w:tcW w:w="2562" w:type="dxa"/>
            <w:vAlign w:val="center"/>
          </w:tcPr>
          <w:p w14:paraId="6D70D382" w14:textId="5DFDF9B9" w:rsidR="00452252" w:rsidRPr="00011C24" w:rsidRDefault="00452252" w:rsidP="00452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القدرة على طرح الاسئلة التي تساعد في توضيح النقاط الغامضة.</w:t>
            </w:r>
          </w:p>
        </w:tc>
        <w:tc>
          <w:tcPr>
            <w:tcW w:w="2591" w:type="dxa"/>
            <w:vAlign w:val="center"/>
          </w:tcPr>
          <w:p w14:paraId="1C6F1026" w14:textId="1279CA6E" w:rsidR="00452252" w:rsidRPr="00011C24" w:rsidRDefault="00452252" w:rsidP="00452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القدرة على طرح الاسئلة التي تساعد في توضيح النقاط الغامضة.</w:t>
            </w:r>
          </w:p>
        </w:tc>
      </w:tr>
      <w:tr w:rsidR="00452252" w:rsidRPr="007D676F" w14:paraId="092C3F0B" w14:textId="77777777" w:rsidTr="00DB4F04">
        <w:trPr>
          <w:trHeight w:val="2549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7079BDCA" w14:textId="77777777" w:rsidR="00452252" w:rsidRPr="0088634E" w:rsidRDefault="00452252" w:rsidP="0045225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0972D051" w14:textId="6F221CF0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تطبيق الامثلة العملية المرتبطة بـ 
         حرف وهوايات--نص الاستماع للوحدة السادسة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14AE767D" w14:textId="1399555F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استخدام المصادر الإضافية لتعميق المعرفة بـ 
         حرف وهوايات--نص الدعم لذة الإبداع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040462B2" w14:textId="79A7FCE4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استخدام المصادر الإضافية لتعميق المعرفة بـ 
         حرف وهوايات--نص الدعم لذة الإبداع
       .
 +
حل الواجب في المنصة</w:t>
            </w:r>
          </w:p>
        </w:tc>
        <w:tc>
          <w:tcPr>
            <w:tcW w:w="2562" w:type="dxa"/>
            <w:vAlign w:val="center"/>
          </w:tcPr>
          <w:p w14:paraId="374AEC81" w14:textId="0AB9F1B0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تحفيز الطالب على قراءة المزيد عن 
         حرف وهوايات--النص الشعري: من أغاني الرعاة
       .
 +
حل الواجب في المنصة</w:t>
            </w:r>
          </w:p>
        </w:tc>
        <w:tc>
          <w:tcPr>
            <w:tcW w:w="2591" w:type="dxa"/>
            <w:vAlign w:val="center"/>
          </w:tcPr>
          <w:p w14:paraId="505FE049" w14:textId="4A504E8C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تحفيز الطالب على قراءة المزيد عن 
         حرف وهوايات--النص الشعري: من أغاني الرعاة
       .
 +
حل الواجب في المنصة</w:t>
            </w:r>
          </w:p>
        </w:tc>
      </w:tr>
      <w:tr w:rsidR="00166F7D" w14:paraId="4D3C675C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17B3967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6F55E4EE" w14:textId="77777777" w:rsidR="00166F7D" w:rsidRDefault="00166F7D" w:rsidP="00554EDC">
            <w:pPr>
              <w:rPr>
                <w:rtl/>
              </w:rPr>
            </w:pPr>
          </w:p>
        </w:tc>
      </w:tr>
      <w:tr w:rsidR="00166F7D" w14:paraId="157462C7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21562531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00DD8A71" w14:textId="3C7986F2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4E14C906" w14:textId="77777777" w:rsidR="00166F7D" w:rsidRPr="0088634E" w:rsidRDefault="00166F7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0E70B8F6" w14:textId="500D625A" w:rsidR="00166F7D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  <w:bookmarkEnd w:id="0"/>
    </w:tbl>
    <w:p w14:paraId="279257A6" w14:textId="77777777" w:rsidR="00533E4E" w:rsidRDefault="00533E4E" w:rsidP="00DF6B7D">
      <w:pPr>
        <w:rPr>
          <w:lang w:bidi="ar-EG"/>
        </w:rPr>
      </w:pPr>
    </w:p>
    <w:p w14:paraId="2080A3EA" w14:textId="77777777" w:rsidR="00307E43" w:rsidRDefault="00307E43" w:rsidP="00DF6B7D">
      <w:pPr>
        <w:rPr>
          <w:lang w:bidi="ar-EG"/>
        </w:rPr>
      </w:pPr>
    </w:p>
    <w:p w14:paraId="2DB34E08" w14:textId="77777777" w:rsidR="00DB4F04" w:rsidRDefault="00DB4F04" w:rsidP="00DF6B7D">
      <w:pPr>
        <w:rPr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80A9F" w:rsidRPr="007D676F" w14:paraId="6CC69322" w14:textId="77777777" w:rsidTr="00554EDC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353E7F17" w14:textId="77777777" w:rsidR="007D1740" w:rsidRPr="00EB582E" w:rsidRDefault="007D1740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399E61B5" w14:textId="5312F5F1" w:rsidR="007D1740" w:rsidRPr="00EB582E" w:rsidRDefault="009F3659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الحادي</w:t>
            </w:r>
            <w:r w:rsidR="007D1740"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0C173A1E" w14:textId="77777777" w:rsidR="007D1740" w:rsidRPr="00EB582E" w:rsidRDefault="007D1740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721D50CF" w14:textId="13D2D2F3" w:rsidR="007D1740" w:rsidRPr="00967B90" w:rsidRDefault="00F11C53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69B21314" w14:textId="77777777" w:rsidR="007D1740" w:rsidRPr="007D1740" w:rsidRDefault="007D1740" w:rsidP="00554EDC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6F92C619" w14:textId="7CB1E9B3" w:rsidR="007D1740" w:rsidRPr="00967B90" w:rsidRDefault="003B66CD" w:rsidP="00554ED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7D1740" w:rsidRPr="007D676F" w14:paraId="5566F072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1907687B" w14:textId="77777777" w:rsidR="007D1740" w:rsidRPr="007D1740" w:rsidRDefault="007D1740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4C3FE42A" w14:textId="77777777" w:rsidR="007D1740" w:rsidRPr="007D1740" w:rsidRDefault="007D1740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4A2102EA" w14:textId="77777777" w:rsidR="007D1740" w:rsidRPr="007D1740" w:rsidRDefault="007D1740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F7994CF" w14:textId="77777777" w:rsidR="007D1740" w:rsidRPr="007D1740" w:rsidRDefault="007D1740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264EC62E" w14:textId="77777777" w:rsidR="007D1740" w:rsidRPr="007D1740" w:rsidRDefault="007D1740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3715ABA7" w14:textId="77777777" w:rsidR="007D1740" w:rsidRPr="007D1740" w:rsidRDefault="007D1740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B93FA5" w:rsidRPr="007D676F" w14:paraId="16A9299B" w14:textId="77777777" w:rsidTr="00554EDC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692329E4" w14:textId="5427454C" w:rsidR="00B93FA5" w:rsidRPr="00B93FA5" w:rsidRDefault="00B93FA5" w:rsidP="00B93FA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</w:pPr>
            <w:r w:rsidRPr="00B93FA5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18F9B55B" w14:textId="115576FF" w:rsidR="00B93FA5" w:rsidRPr="00B93FA5" w:rsidRDefault="0003464A" w:rsidP="00B93FA5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27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1208D063" w14:textId="51672CED" w:rsidR="00B93FA5" w:rsidRPr="00B93FA5" w:rsidRDefault="0003464A" w:rsidP="00B93FA5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25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B93FA5" w:rsidRPr="00B93FA5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28F38EFE" w14:textId="6102CFC5" w:rsidR="00B93FA5" w:rsidRPr="00B93FA5" w:rsidRDefault="0003464A" w:rsidP="00B93FA5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28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656B7029" w14:textId="3840CBB6" w:rsidR="00B93FA5" w:rsidRPr="00B93FA5" w:rsidRDefault="0003464A" w:rsidP="00B93FA5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26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B93FA5" w:rsidRPr="00B93FA5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F1205B3" w14:textId="3EAC54CD" w:rsidR="00B93FA5" w:rsidRPr="00B93FA5" w:rsidRDefault="0003464A" w:rsidP="00B93FA5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29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11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47F05B66" w14:textId="34111BDC" w:rsidR="00B93FA5" w:rsidRPr="00B93FA5" w:rsidRDefault="0003464A" w:rsidP="00B93FA5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27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B93FA5" w:rsidRPr="00B93FA5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65436035" w14:textId="5863AFA7" w:rsidR="00B93FA5" w:rsidRPr="00B93FA5" w:rsidRDefault="0003464A" w:rsidP="00B93FA5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01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72ED0BCB" w14:textId="5AF8AF00" w:rsidR="00B93FA5" w:rsidRPr="00B93FA5" w:rsidRDefault="0003464A" w:rsidP="00B93FA5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28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B93FA5" w:rsidRPr="00B93FA5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1154E07B" w14:textId="3E6EBF9A" w:rsidR="00B93FA5" w:rsidRPr="00B93FA5" w:rsidRDefault="0003464A" w:rsidP="00B93FA5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02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12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/1446هـ</w:t>
            </w:r>
          </w:p>
          <w:p w14:paraId="5F353117" w14:textId="730155BA" w:rsidR="00B93FA5" w:rsidRPr="00B93FA5" w:rsidRDefault="0003464A" w:rsidP="00B93FA5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29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lang w:eastAsia="ar-SA"/>
              </w:rPr>
              <w:t>05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/202</w:t>
            </w:r>
            <w:r w:rsidR="00B93FA5" w:rsidRPr="00B93FA5">
              <w:rPr>
                <w:rFonts w:asciiTheme="minorBidi" w:eastAsia="Times New Roman" w:hAnsiTheme="minorBidi" w:cs="Arial" w:hint="cs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5</w:t>
            </w:r>
            <w:r w:rsidR="00B93FA5" w:rsidRPr="00B93FA5">
              <w:rPr>
                <w:rFonts w:asciiTheme="minorBidi" w:eastAsia="Times New Roman" w:hAnsiTheme="minorBidi" w:cs="Arial"/>
                <w:b/>
                <w:bCs/>
                <w:color w:val="2E74B5" w:themeColor="accent1" w:themeShade="BF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452252" w:rsidRPr="007D676F" w14:paraId="35FE9AAB" w14:textId="77777777" w:rsidTr="00554EDC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72ADE883" w14:textId="77777777" w:rsidR="00452252" w:rsidRPr="0088634E" w:rsidRDefault="00452252" w:rsidP="0045225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2632" w:type="dxa"/>
            <w:vAlign w:val="center"/>
          </w:tcPr>
          <w:p w14:paraId="14BDD531" w14:textId="00554E43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وهوايات--النص الإثرائي: الحرف اليدوية في العالم العربي
       </w:t>
            </w:r>
          </w:p>
        </w:tc>
        <w:tc>
          <w:tcPr>
            <w:tcW w:w="2562" w:type="dxa"/>
            <w:gridSpan w:val="2"/>
            <w:vAlign w:val="center"/>
          </w:tcPr>
          <w:p w14:paraId="51A865FB" w14:textId="4018E11A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حرف وهوايات--النص الإثرائي: الحرف اليدوية في العالم العربي
       </w:t>
            </w:r>
          </w:p>
        </w:tc>
        <w:tc>
          <w:tcPr>
            <w:tcW w:w="2562" w:type="dxa"/>
            <w:gridSpan w:val="2"/>
            <w:vAlign w:val="center"/>
          </w:tcPr>
          <w:p w14:paraId="445D3C54" w14:textId="7D7D4A91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والصحة--مدخل الوحدة: الخامسة
       </w:t>
            </w:r>
          </w:p>
        </w:tc>
        <w:tc>
          <w:tcPr>
            <w:tcW w:w="2562" w:type="dxa"/>
            <w:vAlign w:val="center"/>
          </w:tcPr>
          <w:p w14:paraId="47E03CCE" w14:textId="5B4C76C7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والصحة--مدخل الوحدة: الخامسة
       </w:t>
            </w:r>
          </w:p>
        </w:tc>
        <w:tc>
          <w:tcPr>
            <w:tcW w:w="2591" w:type="dxa"/>
            <w:vAlign w:val="center"/>
          </w:tcPr>
          <w:p w14:paraId="00897FF5" w14:textId="7CA85BDB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
         البيئة والصحة--نص الانطلاق: ماء الشرب
       </w:t>
            </w:r>
          </w:p>
        </w:tc>
      </w:tr>
      <w:tr w:rsidR="00452252" w:rsidRPr="007D676F" w14:paraId="292BECED" w14:textId="77777777" w:rsidTr="00307E43">
        <w:trPr>
          <w:trHeight w:val="1773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03806299" w14:textId="77777777" w:rsidR="00452252" w:rsidRPr="0088634E" w:rsidRDefault="00452252" w:rsidP="0045225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2632" w:type="dxa"/>
            <w:vAlign w:val="center"/>
          </w:tcPr>
          <w:p w14:paraId="6F5349AB" w14:textId="55ACA7C2" w:rsidR="00452252" w:rsidRPr="00011C24" w:rsidRDefault="00452252" w:rsidP="00452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فهم المفاهيم الاساسية المرتبطة بالموضوع.</w:t>
            </w:r>
          </w:p>
        </w:tc>
        <w:tc>
          <w:tcPr>
            <w:tcW w:w="2562" w:type="dxa"/>
            <w:gridSpan w:val="2"/>
            <w:vAlign w:val="center"/>
          </w:tcPr>
          <w:p w14:paraId="693E06E6" w14:textId="0A354D92" w:rsidR="00452252" w:rsidRPr="00011C24" w:rsidRDefault="00452252" w:rsidP="00452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فهم المفاهيم الاساسية المرتبطة بالموضوع.</w:t>
            </w:r>
          </w:p>
        </w:tc>
        <w:tc>
          <w:tcPr>
            <w:tcW w:w="2562" w:type="dxa"/>
            <w:gridSpan w:val="2"/>
            <w:vAlign w:val="center"/>
          </w:tcPr>
          <w:p w14:paraId="0B9BA769" w14:textId="6B1E1E52" w:rsidR="00452252" w:rsidRPr="00011C24" w:rsidRDefault="00452252" w:rsidP="00452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الفهم العميق للموضوع من خلال الامثلة والتطبيقات.</w:t>
            </w:r>
          </w:p>
        </w:tc>
        <w:tc>
          <w:tcPr>
            <w:tcW w:w="2562" w:type="dxa"/>
            <w:vAlign w:val="center"/>
          </w:tcPr>
          <w:p w14:paraId="6D72124D" w14:textId="67F94F29" w:rsidR="00452252" w:rsidRPr="00011C24" w:rsidRDefault="00452252" w:rsidP="00452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تعزيز الفهم العميق للموضوع من خلال الامثلة والتطبيقات.</w:t>
            </w:r>
          </w:p>
        </w:tc>
        <w:tc>
          <w:tcPr>
            <w:tcW w:w="2591" w:type="dxa"/>
            <w:vAlign w:val="center"/>
          </w:tcPr>
          <w:p w14:paraId="4C3505CA" w14:textId="6933A42B" w:rsidR="00452252" w:rsidRPr="00011C24" w:rsidRDefault="00452252" w:rsidP="00452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الربط بين المعرفة السابقة والمفاهيم الجديدة المكتسبة.</w:t>
            </w:r>
          </w:p>
        </w:tc>
      </w:tr>
      <w:tr w:rsidR="00452252" w:rsidRPr="007D676F" w14:paraId="207AC078" w14:textId="77777777" w:rsidTr="00DB4F04">
        <w:trPr>
          <w:trHeight w:val="2537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152D1212" w14:textId="77777777" w:rsidR="00452252" w:rsidRPr="0088634E" w:rsidRDefault="00452252" w:rsidP="0045225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2632" w:type="dxa"/>
            <w:vAlign w:val="center"/>
          </w:tcPr>
          <w:p w14:paraId="7D1B0B6F" w14:textId="6843911A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تطبيق الامثلة العملية المرتبطة بـ 
         حرف وهوايات--النص الإثرائي: الحرف اليدوية في العالم العربي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1192ABCB" w14:textId="5B2AF7FB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تطبيق الامثلة العملية المرتبطة بـ 
         حرف وهوايات--النص الإثرائي: الحرف اليدوية في العالم العربي
       .
 +
حل الواجب في المنصة</w:t>
            </w:r>
          </w:p>
        </w:tc>
        <w:tc>
          <w:tcPr>
            <w:tcW w:w="2562" w:type="dxa"/>
            <w:gridSpan w:val="2"/>
            <w:vAlign w:val="center"/>
          </w:tcPr>
          <w:p w14:paraId="42D557FF" w14:textId="14EC81C4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البيئة والصحة--مدخل الوحدة: الخامسة
       .
 +
حل الواجب في المنصة</w:t>
            </w:r>
          </w:p>
        </w:tc>
        <w:tc>
          <w:tcPr>
            <w:tcW w:w="2562" w:type="dxa"/>
            <w:vAlign w:val="center"/>
          </w:tcPr>
          <w:p w14:paraId="0D9DB5E5" w14:textId="7FFB5887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متابعة الاداء الاكاديمي وتقدم الطالب في الدرس: 
         البيئة والصحة--مدخل الوحدة: الخامسة
       .
 +
حل الواجب في المنصة</w:t>
            </w:r>
          </w:p>
        </w:tc>
        <w:tc>
          <w:tcPr>
            <w:tcW w:w="2591" w:type="dxa"/>
            <w:vAlign w:val="center"/>
          </w:tcPr>
          <w:p w14:paraId="7657C703" w14:textId="168048FD" w:rsidR="00452252" w:rsidRPr="007D676F" w:rsidRDefault="00452252" w:rsidP="00452252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B67ECE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تطبيق الامثلة العملية المرتبطة بـ 
         البيئة والصحة--نص الانطلاق: ماء الشرب
       .
 +
حل الواجب في المنصة</w:t>
            </w:r>
          </w:p>
        </w:tc>
      </w:tr>
      <w:tr w:rsidR="007D1740" w14:paraId="18B3A0F3" w14:textId="77777777" w:rsidTr="00554EDC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036712B" w14:textId="77777777" w:rsidR="007D1740" w:rsidRPr="0088634E" w:rsidRDefault="007D1740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63A05397" w14:textId="77777777" w:rsidR="007D1740" w:rsidRDefault="007D1740" w:rsidP="00554EDC">
            <w:pPr>
              <w:rPr>
                <w:rtl/>
              </w:rPr>
            </w:pPr>
          </w:p>
        </w:tc>
      </w:tr>
      <w:tr w:rsidR="007D1740" w14:paraId="6B64C1BA" w14:textId="77777777" w:rsidTr="00554EDC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3E323CA1" w14:textId="77777777" w:rsidR="007D1740" w:rsidRPr="0088634E" w:rsidRDefault="007D1740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284CC8BA" w14:textId="1393F55B" w:rsidR="007D1740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24BD520D" w14:textId="77777777" w:rsidR="007D1740" w:rsidRPr="0088634E" w:rsidRDefault="007D1740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0E018555" w14:textId="0EFA3171" w:rsidR="007D1740" w:rsidRPr="0088634E" w:rsidRDefault="003B66CD" w:rsidP="00554ED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</w:tbl>
    <w:p w14:paraId="4F29A144" w14:textId="77777777" w:rsidR="00533E4E" w:rsidRDefault="00533E4E" w:rsidP="00DF6B7D">
      <w:pPr>
        <w:rPr>
          <w:lang w:bidi="ar-EG"/>
        </w:rPr>
      </w:pPr>
    </w:p>
    <w:p w14:paraId="74798350" w14:textId="77777777" w:rsidR="00DB4F04" w:rsidRDefault="00DB4F04" w:rsidP="00DF6B7D">
      <w:pPr>
        <w:rPr>
          <w:lang w:bidi="ar-EG"/>
        </w:rPr>
      </w:pPr>
    </w:p>
    <w:p w14:paraId="3F84A4ED" w14:textId="77777777" w:rsidR="00307E43" w:rsidRDefault="00307E43" w:rsidP="00DF6B7D">
      <w:pPr>
        <w:rPr>
          <w:rtl/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632"/>
        <w:gridCol w:w="2531"/>
        <w:gridCol w:w="31"/>
        <w:gridCol w:w="2551"/>
        <w:gridCol w:w="11"/>
        <w:gridCol w:w="2562"/>
        <w:gridCol w:w="2591"/>
      </w:tblGrid>
      <w:tr w:rsidR="00BF1B10" w:rsidRPr="007D676F" w14:paraId="187F89A8" w14:textId="77777777" w:rsidTr="007D1740">
        <w:trPr>
          <w:jc w:val="center"/>
        </w:trPr>
        <w:tc>
          <w:tcPr>
            <w:tcW w:w="2557" w:type="dxa"/>
            <w:shd w:val="clear" w:color="auto" w:fill="FFD966" w:themeFill="accent4" w:themeFillTint="99"/>
            <w:vAlign w:val="center"/>
          </w:tcPr>
          <w:p w14:paraId="1B46D090" w14:textId="77777777" w:rsidR="00BF1B10" w:rsidRPr="00EB582E" w:rsidRDefault="00BF1B10" w:rsidP="000F3EFB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lastRenderedPageBreak/>
              <w:t>الأسبوع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06BBE9B3" w14:textId="77777777" w:rsidR="00BF1B10" w:rsidRPr="00EB582E" w:rsidRDefault="00BF1B10" w:rsidP="000F3EFB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الثاني عشر</w:t>
            </w:r>
          </w:p>
        </w:tc>
        <w:tc>
          <w:tcPr>
            <w:tcW w:w="2562" w:type="dxa"/>
            <w:gridSpan w:val="2"/>
            <w:shd w:val="clear" w:color="auto" w:fill="FFD966" w:themeFill="accent4" w:themeFillTint="99"/>
            <w:vAlign w:val="center"/>
          </w:tcPr>
          <w:p w14:paraId="72013325" w14:textId="77777777" w:rsidR="00BF1B10" w:rsidRPr="00EB582E" w:rsidRDefault="00BF1B10" w:rsidP="000F3EFB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shd w:val="clear" w:color="auto" w:fill="FFFFFF" w:themeFill="background1"/>
            <w:vAlign w:val="center"/>
          </w:tcPr>
          <w:p w14:paraId="3313F858" w14:textId="3AAFAD31" w:rsidR="00BF1B10" w:rsidRPr="00967B90" w:rsidRDefault="00F11C53" w:rsidP="000F3EFB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562" w:type="dxa"/>
            <w:shd w:val="clear" w:color="auto" w:fill="FFD966" w:themeFill="accent4" w:themeFillTint="99"/>
            <w:vAlign w:val="center"/>
          </w:tcPr>
          <w:p w14:paraId="202B2302" w14:textId="77777777" w:rsidR="00BF1B10" w:rsidRPr="007D1740" w:rsidRDefault="00BF1B10" w:rsidP="000F3EFB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rtl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31EAD1CE" w14:textId="3D1613BE" w:rsidR="00BF1B10" w:rsidRPr="00967B90" w:rsidRDefault="003B66CD" w:rsidP="000F3EFB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D09CD">
              <w:rPr>
                <w:rFonts w:ascii="Tajawal Medium" w:hAnsi="Tajawal Medium" w:cs="Tajawal Medium"/>
                <w:b/>
                <w:bCs/>
                <w:color w:val="C00000"/>
                <w:sz w:val="28"/>
                <w:szCs w:val="28"/>
                <w:rtl/>
              </w:rPr>
              <w:t>أولى متوسط </w:t>
            </w:r>
          </w:p>
        </w:tc>
      </w:tr>
      <w:tr w:rsidR="00BF1B10" w:rsidRPr="007D676F" w14:paraId="29C35DBA" w14:textId="77777777" w:rsidTr="007D1740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6FD09FE3" w14:textId="77777777" w:rsidR="00BF1B10" w:rsidRPr="007D1740" w:rsidRDefault="00BF1B10" w:rsidP="000F3E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3192A799" w14:textId="77777777" w:rsidR="00BF1B10" w:rsidRPr="007D1740" w:rsidRDefault="00BF1B10" w:rsidP="000F3E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الاحد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62347438" w14:textId="77777777" w:rsidR="00BF1B10" w:rsidRPr="007D1740" w:rsidRDefault="00BF1B10" w:rsidP="000F3E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15B67CE" w14:textId="77777777" w:rsidR="00BF1B10" w:rsidRPr="007D1740" w:rsidRDefault="00BF1B10" w:rsidP="000F3E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7AAA0D0B" w14:textId="77777777" w:rsidR="00BF1B10" w:rsidRPr="007D1740" w:rsidRDefault="00BF1B10" w:rsidP="000F3E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68C35C93" w14:textId="77777777" w:rsidR="00BF1B10" w:rsidRPr="007D1740" w:rsidRDefault="00BF1B10" w:rsidP="000F3E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BF1B10" w:rsidRPr="007D676F" w14:paraId="45FBAD99" w14:textId="77777777" w:rsidTr="007D1740">
        <w:trPr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46EF78BE" w14:textId="77777777" w:rsidR="00BF1B10" w:rsidRPr="007D1740" w:rsidRDefault="00BF1B10" w:rsidP="000F3E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</w:pPr>
            <w:r w:rsidRPr="007D1740">
              <w:rPr>
                <w:rFonts w:ascii="Sakkal Majalla" w:eastAsia="Times New Roman" w:hAnsi="Sakkal Majalla" w:cs="Sakkal Majalla"/>
                <w:b/>
                <w:bCs/>
                <w:color w:val="4472C4" w:themeColor="accent5"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2632" w:type="dxa"/>
            <w:shd w:val="clear" w:color="auto" w:fill="DEEAF6" w:themeFill="accent1" w:themeFillTint="33"/>
            <w:vAlign w:val="center"/>
          </w:tcPr>
          <w:p w14:paraId="6BF7F87F" w14:textId="66CA462F" w:rsidR="00BF1B10" w:rsidRPr="007D1740" w:rsidRDefault="0003464A" w:rsidP="000F3EFB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19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12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/1446هـ</w:t>
            </w:r>
          </w:p>
          <w:p w14:paraId="23051A6C" w14:textId="673A820C" w:rsidR="00BF1B10" w:rsidRPr="007D1740" w:rsidRDefault="0003464A" w:rsidP="000F3EFB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15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06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/202</w:t>
            </w:r>
            <w:r w:rsidR="00BF1B10" w:rsidRPr="007D1740">
              <w:rPr>
                <w:rFonts w:asciiTheme="minorBidi" w:eastAsia="Times New Roman" w:hAnsiTheme="minorBidi" w:cs="Arial" w:hint="cs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5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15D3657F" w14:textId="1DBE10BA" w:rsidR="00BF1B10" w:rsidRPr="007D1740" w:rsidRDefault="0003464A" w:rsidP="000F3EFB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20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12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/1446هـ</w:t>
            </w:r>
          </w:p>
          <w:p w14:paraId="69E97ED1" w14:textId="48F1D42D" w:rsidR="00BF1B10" w:rsidRPr="007D1740" w:rsidRDefault="0003464A" w:rsidP="000F3EFB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16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06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/202</w:t>
            </w:r>
            <w:r w:rsidR="00BF1B10" w:rsidRPr="007D1740">
              <w:rPr>
                <w:rFonts w:asciiTheme="minorBidi" w:eastAsia="Times New Roman" w:hAnsiTheme="minorBidi" w:cs="Arial" w:hint="cs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5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  <w:vAlign w:val="center"/>
          </w:tcPr>
          <w:p w14:paraId="3DB31548" w14:textId="6DE7B4E3" w:rsidR="00BF1B10" w:rsidRPr="007D1740" w:rsidRDefault="0003464A" w:rsidP="000F3EFB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21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12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/1446هـ</w:t>
            </w:r>
          </w:p>
          <w:p w14:paraId="1A444094" w14:textId="48573285" w:rsidR="00BF1B10" w:rsidRPr="007D1740" w:rsidRDefault="0003464A" w:rsidP="000F3EFB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17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06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/202</w:t>
            </w:r>
            <w:r w:rsidR="00BF1B10" w:rsidRPr="007D1740">
              <w:rPr>
                <w:rFonts w:asciiTheme="minorBidi" w:eastAsia="Times New Roman" w:hAnsiTheme="minorBidi" w:cs="Arial" w:hint="cs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5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476E23F0" w14:textId="59776589" w:rsidR="00BF1B10" w:rsidRPr="007D1740" w:rsidRDefault="0003464A" w:rsidP="000F3EFB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22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12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/1446هـ</w:t>
            </w:r>
          </w:p>
          <w:p w14:paraId="6765948A" w14:textId="7A6526DE" w:rsidR="00BF1B10" w:rsidRPr="007D1740" w:rsidRDefault="0003464A" w:rsidP="000F3EFB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18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06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/202</w:t>
            </w:r>
            <w:r w:rsidR="00BF1B10" w:rsidRPr="007D1740">
              <w:rPr>
                <w:rFonts w:asciiTheme="minorBidi" w:eastAsia="Times New Roman" w:hAnsiTheme="minorBidi" w:cs="Arial" w:hint="cs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5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14:paraId="3F00509E" w14:textId="377B1C6F" w:rsidR="00BF1B10" w:rsidRPr="007D1740" w:rsidRDefault="0003464A" w:rsidP="000F3EFB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23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12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/1446هـ</w:t>
            </w:r>
          </w:p>
          <w:p w14:paraId="0A21991D" w14:textId="5EDC5792" w:rsidR="00BF1B10" w:rsidRPr="007D1740" w:rsidRDefault="0003464A" w:rsidP="000F3EFB">
            <w:pPr>
              <w:jc w:val="center"/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0"/>
                <w:szCs w:val="20"/>
                <w:rtl/>
                <w:lang w:eastAsia="ar-SA"/>
              </w:rPr>
            </w:pP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19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lang w:eastAsia="ar-SA"/>
              </w:rPr>
              <w:t>06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/202</w:t>
            </w:r>
            <w:r w:rsidR="00BF1B10" w:rsidRPr="007D1740">
              <w:rPr>
                <w:rFonts w:asciiTheme="minorBidi" w:eastAsia="Times New Roman" w:hAnsiTheme="minorBidi" w:cs="Arial" w:hint="cs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5</w:t>
            </w:r>
            <w:r w:rsidR="00BF1B10" w:rsidRPr="007D1740">
              <w:rPr>
                <w:rFonts w:asciiTheme="minorBidi" w:eastAsia="Times New Roman" w:hAnsiTheme="minorBidi" w:cs="Arial"/>
                <w:b/>
                <w:bCs/>
                <w:color w:val="4472C4" w:themeColor="accent5"/>
                <w:sz w:val="24"/>
                <w:szCs w:val="24"/>
                <w:rtl/>
                <w:lang w:eastAsia="ar-SA"/>
              </w:rPr>
              <w:t>م</w:t>
            </w:r>
          </w:p>
        </w:tc>
      </w:tr>
      <w:tr w:rsidR="0003464A" w:rsidRPr="007D676F" w14:paraId="7D0DCABB" w14:textId="77777777" w:rsidTr="001C14F4">
        <w:trPr>
          <w:trHeight w:val="1068"/>
          <w:jc w:val="center"/>
        </w:trPr>
        <w:tc>
          <w:tcPr>
            <w:tcW w:w="2557" w:type="dxa"/>
            <w:shd w:val="clear" w:color="auto" w:fill="E2EFD9" w:themeFill="accent6" w:themeFillTint="33"/>
            <w:vAlign w:val="center"/>
          </w:tcPr>
          <w:p w14:paraId="633FAC08" w14:textId="77777777" w:rsidR="0003464A" w:rsidRPr="0088634E" w:rsidRDefault="0003464A" w:rsidP="007018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7"/>
            <w:vMerge w:val="restart"/>
            <w:vAlign w:val="center"/>
          </w:tcPr>
          <w:p w14:paraId="44654B7D" w14:textId="23C1A982" w:rsidR="0003464A" w:rsidRPr="007D676F" w:rsidRDefault="0003464A" w:rsidP="007018A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886E28">
              <w:rPr>
                <w:rFonts w:ascii="Tajawal Medium" w:hAnsi="Tajawal Medium" w:cs="Tajawal Medium" w:hint="cs"/>
                <w:b/>
                <w:bCs/>
                <w:color w:val="ED7D31" w:themeColor="accent2"/>
                <w:sz w:val="64"/>
                <w:szCs w:val="64"/>
                <w:rtl/>
              </w:rPr>
              <w:t>اختبار</w:t>
            </w:r>
            <w:r w:rsidR="0037427F">
              <w:rPr>
                <w:rFonts w:ascii="Tajawal Medium" w:hAnsi="Tajawal Medium" w:cs="Tajawal Medium" w:hint="cs"/>
                <w:b/>
                <w:bCs/>
                <w:color w:val="ED7D31" w:themeColor="accent2"/>
                <w:sz w:val="64"/>
                <w:szCs w:val="64"/>
                <w:rtl/>
              </w:rPr>
              <w:t>ات</w:t>
            </w:r>
          </w:p>
        </w:tc>
      </w:tr>
      <w:tr w:rsidR="0003464A" w:rsidRPr="007D676F" w14:paraId="494CE4BB" w14:textId="77777777" w:rsidTr="001C14F4">
        <w:trPr>
          <w:trHeight w:val="2474"/>
          <w:jc w:val="center"/>
        </w:trPr>
        <w:tc>
          <w:tcPr>
            <w:tcW w:w="2557" w:type="dxa"/>
            <w:shd w:val="clear" w:color="auto" w:fill="DBDBDB" w:themeFill="accent3" w:themeFillTint="66"/>
            <w:vAlign w:val="center"/>
          </w:tcPr>
          <w:p w14:paraId="15275D59" w14:textId="77777777" w:rsidR="0003464A" w:rsidRPr="0088634E" w:rsidRDefault="0003464A" w:rsidP="007018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7"/>
            <w:vMerge/>
            <w:vAlign w:val="center"/>
          </w:tcPr>
          <w:p w14:paraId="6267F5C8" w14:textId="51102CD7" w:rsidR="0003464A" w:rsidRPr="00011C24" w:rsidRDefault="0003464A" w:rsidP="007018A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3464A" w:rsidRPr="007D676F" w14:paraId="1FB57449" w14:textId="77777777" w:rsidTr="001C14F4">
        <w:trPr>
          <w:trHeight w:val="2561"/>
          <w:jc w:val="center"/>
        </w:trPr>
        <w:tc>
          <w:tcPr>
            <w:tcW w:w="2557" w:type="dxa"/>
            <w:shd w:val="clear" w:color="auto" w:fill="DEEAF6" w:themeFill="accent1" w:themeFillTint="33"/>
            <w:vAlign w:val="center"/>
          </w:tcPr>
          <w:p w14:paraId="25EFA311" w14:textId="77777777" w:rsidR="0003464A" w:rsidRPr="0088634E" w:rsidRDefault="0003464A" w:rsidP="007018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7"/>
            <w:vMerge/>
            <w:vAlign w:val="center"/>
          </w:tcPr>
          <w:p w14:paraId="4657571B" w14:textId="24F14087" w:rsidR="0003464A" w:rsidRPr="007D676F" w:rsidRDefault="0003464A" w:rsidP="007018A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</w:p>
        </w:tc>
      </w:tr>
      <w:tr w:rsidR="00BF1B10" w14:paraId="71DCBD62" w14:textId="77777777" w:rsidTr="000F3EFB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F3AE752" w14:textId="77777777" w:rsidR="00BF1B10" w:rsidRPr="0088634E" w:rsidRDefault="00BF1B10" w:rsidP="000F3E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7"/>
            <w:shd w:val="clear" w:color="auto" w:fill="F2F2F2" w:themeFill="background1" w:themeFillShade="F2"/>
          </w:tcPr>
          <w:p w14:paraId="61C8DD40" w14:textId="77777777" w:rsidR="00BF1B10" w:rsidRDefault="00BF1B10" w:rsidP="000F3EFB">
            <w:pPr>
              <w:rPr>
                <w:rtl/>
              </w:rPr>
            </w:pPr>
          </w:p>
        </w:tc>
      </w:tr>
      <w:tr w:rsidR="00771184" w14:paraId="070F6922" w14:textId="77777777" w:rsidTr="007D1740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B4C6E7" w:themeFill="accent5" w:themeFillTint="66"/>
            <w:vAlign w:val="center"/>
          </w:tcPr>
          <w:p w14:paraId="3C5A5056" w14:textId="77777777" w:rsidR="00771184" w:rsidRPr="0088634E" w:rsidRDefault="00771184" w:rsidP="00771184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</w:tcPr>
          <w:p w14:paraId="06F75EB7" w14:textId="6C1B2FF0" w:rsidR="00771184" w:rsidRPr="0088634E" w:rsidRDefault="003B66CD" w:rsidP="00771184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شر يفة بنت يحي بن الزهراني</w:t>
            </w:r>
          </w:p>
        </w:tc>
        <w:tc>
          <w:tcPr>
            <w:tcW w:w="2582" w:type="dxa"/>
            <w:gridSpan w:val="2"/>
            <w:shd w:val="clear" w:color="auto" w:fill="B4C6E7" w:themeFill="accent5" w:themeFillTint="66"/>
            <w:vAlign w:val="center"/>
          </w:tcPr>
          <w:p w14:paraId="5AF954A4" w14:textId="3B9E79B6" w:rsidR="00771184" w:rsidRPr="0088634E" w:rsidRDefault="00771184" w:rsidP="00771184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5164" w:type="dxa"/>
            <w:gridSpan w:val="3"/>
            <w:shd w:val="clear" w:color="auto" w:fill="auto"/>
            <w:vAlign w:val="center"/>
          </w:tcPr>
          <w:p w14:paraId="34E66DCF" w14:textId="116E45AA" w:rsidR="00771184" w:rsidRPr="0088634E" w:rsidRDefault="003B66CD" w:rsidP="00771184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عزة الشهري</w:t>
            </w:r>
          </w:p>
        </w:tc>
      </w:tr>
    </w:tbl>
    <w:p w14:paraId="5EA5C6E5" w14:textId="77777777" w:rsidR="00533E4E" w:rsidRDefault="00533E4E" w:rsidP="00BF1B10">
      <w:pPr>
        <w:rPr>
          <w:lang w:bidi="ar-EG"/>
        </w:rPr>
      </w:pPr>
    </w:p>
    <w:p w14:paraId="7D9369E3" w14:textId="4E48670F" w:rsidR="00A07962" w:rsidRDefault="00A07962" w:rsidP="001708AA">
      <w:pPr>
        <w:rPr>
          <w:rtl/>
        </w:rPr>
      </w:pPr>
    </w:p>
    <w:sectPr w:rsidR="00A07962" w:rsidSect="00533E4E">
      <w:headerReference w:type="default" r:id="rId8"/>
      <w:pgSz w:w="16838" w:h="11906" w:orient="landscape"/>
      <w:pgMar w:top="851" w:right="720" w:bottom="720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F9A1" w14:textId="77777777" w:rsidR="00E5276F" w:rsidRDefault="00E5276F" w:rsidP="007D676F">
      <w:pPr>
        <w:spacing w:after="0" w:line="240" w:lineRule="auto"/>
      </w:pPr>
      <w:r>
        <w:separator/>
      </w:r>
    </w:p>
  </w:endnote>
  <w:endnote w:type="continuationSeparator" w:id="0">
    <w:p w14:paraId="662E8D7E" w14:textId="77777777" w:rsidR="00E5276F" w:rsidRDefault="00E5276F" w:rsidP="007D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lvetica Neue W23 for SKY Bd">
    <w:altName w:val="Arial"/>
    <w:panose1 w:val="020B0804020202020204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C244" w14:textId="77777777" w:rsidR="00E5276F" w:rsidRDefault="00E5276F" w:rsidP="007D676F">
      <w:pPr>
        <w:spacing w:after="0" w:line="240" w:lineRule="auto"/>
      </w:pPr>
      <w:r>
        <w:separator/>
      </w:r>
    </w:p>
  </w:footnote>
  <w:footnote w:type="continuationSeparator" w:id="0">
    <w:p w14:paraId="202C0526" w14:textId="77777777" w:rsidR="00E5276F" w:rsidRDefault="00E5276F" w:rsidP="007D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167A" w14:textId="69372580" w:rsidR="008A301A" w:rsidRPr="008A301A" w:rsidRDefault="008A301A" w:rsidP="008A301A">
    <w:pPr>
      <w:pStyle w:val="a4"/>
      <w:rPr>
        <w:b/>
        <w:bCs/>
        <w:sz w:val="20"/>
        <w:szCs w:val="20"/>
      </w:rPr>
    </w:pPr>
  </w:p>
  <w:p w14:paraId="4F4566CE" w14:textId="5349FC1F" w:rsidR="004F664C" w:rsidRPr="004F664C" w:rsidRDefault="004F664C" w:rsidP="004F664C">
    <w:pPr>
      <w:pStyle w:val="a4"/>
      <w:rPr>
        <w:b/>
        <w:bCs/>
        <w:sz w:val="20"/>
        <w:szCs w:val="20"/>
        <w:rtl/>
      </w:rPr>
    </w:pPr>
  </w:p>
  <w:p w14:paraId="6FA2DF8A" w14:textId="4405ED36" w:rsidR="004B4412" w:rsidRPr="004B4412" w:rsidRDefault="004B4412" w:rsidP="004B4412">
    <w:pPr>
      <w:pStyle w:val="a4"/>
      <w:rPr>
        <w:b/>
        <w:bCs/>
        <w:sz w:val="20"/>
        <w:szCs w:val="20"/>
        <w:rtl/>
      </w:rPr>
    </w:pPr>
  </w:p>
  <w:p w14:paraId="757F9030" w14:textId="2F444A6F" w:rsidR="00EC4E3E" w:rsidRPr="00EC4E3E" w:rsidRDefault="00EC4E3E" w:rsidP="00EC4E3E">
    <w:pPr>
      <w:pStyle w:val="a4"/>
      <w:rPr>
        <w:b/>
        <w:bCs/>
        <w:sz w:val="20"/>
        <w:szCs w:val="20"/>
        <w:rtl/>
      </w:rPr>
    </w:pPr>
  </w:p>
  <w:p w14:paraId="4E75A0A1" w14:textId="77777777" w:rsidR="00B96924" w:rsidRDefault="00B96924">
    <w:pPr>
      <w:pStyle w:val="a4"/>
      <w:rPr>
        <w:b/>
        <w:bCs/>
        <w:sz w:val="20"/>
        <w:szCs w:val="20"/>
        <w:rtl/>
      </w:rPr>
    </w:pPr>
  </w:p>
  <w:p w14:paraId="6509C8D1" w14:textId="77777777" w:rsidR="008A301A" w:rsidRPr="00AE5797" w:rsidRDefault="008A301A">
    <w:pPr>
      <w:pStyle w:val="a4"/>
      <w:rPr>
        <w:b/>
        <w:bCs/>
        <w:sz w:val="20"/>
        <w:szCs w:val="20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6F"/>
    <w:rsid w:val="00002BBA"/>
    <w:rsid w:val="00006E5A"/>
    <w:rsid w:val="00011C24"/>
    <w:rsid w:val="0001452C"/>
    <w:rsid w:val="000161B9"/>
    <w:rsid w:val="00030D0B"/>
    <w:rsid w:val="00033264"/>
    <w:rsid w:val="00033B62"/>
    <w:rsid w:val="0003464A"/>
    <w:rsid w:val="00051E4A"/>
    <w:rsid w:val="000750AA"/>
    <w:rsid w:val="00082505"/>
    <w:rsid w:val="00082E3A"/>
    <w:rsid w:val="00082EF9"/>
    <w:rsid w:val="00094373"/>
    <w:rsid w:val="000A0046"/>
    <w:rsid w:val="000A7C7A"/>
    <w:rsid w:val="000B08DC"/>
    <w:rsid w:val="000B3622"/>
    <w:rsid w:val="000B41AB"/>
    <w:rsid w:val="000C1E23"/>
    <w:rsid w:val="000D5E7D"/>
    <w:rsid w:val="000F2303"/>
    <w:rsid w:val="00103D8D"/>
    <w:rsid w:val="001120B9"/>
    <w:rsid w:val="00136845"/>
    <w:rsid w:val="00136BE2"/>
    <w:rsid w:val="00146E6F"/>
    <w:rsid w:val="001620AC"/>
    <w:rsid w:val="00166F7D"/>
    <w:rsid w:val="001708AA"/>
    <w:rsid w:val="00174281"/>
    <w:rsid w:val="00185D12"/>
    <w:rsid w:val="001B153F"/>
    <w:rsid w:val="001B3526"/>
    <w:rsid w:val="001C127D"/>
    <w:rsid w:val="001F7119"/>
    <w:rsid w:val="00203A9D"/>
    <w:rsid w:val="00205166"/>
    <w:rsid w:val="0021025E"/>
    <w:rsid w:val="00210CB9"/>
    <w:rsid w:val="00212442"/>
    <w:rsid w:val="00221825"/>
    <w:rsid w:val="00233055"/>
    <w:rsid w:val="00235872"/>
    <w:rsid w:val="00241656"/>
    <w:rsid w:val="00256589"/>
    <w:rsid w:val="00260981"/>
    <w:rsid w:val="00261B1A"/>
    <w:rsid w:val="00262D6F"/>
    <w:rsid w:val="00262E67"/>
    <w:rsid w:val="00271C61"/>
    <w:rsid w:val="002730F5"/>
    <w:rsid w:val="002731EB"/>
    <w:rsid w:val="00285BBA"/>
    <w:rsid w:val="002861C7"/>
    <w:rsid w:val="00291EBB"/>
    <w:rsid w:val="00296BEA"/>
    <w:rsid w:val="00296F3B"/>
    <w:rsid w:val="00297640"/>
    <w:rsid w:val="002A16A3"/>
    <w:rsid w:val="002A6180"/>
    <w:rsid w:val="002B1A24"/>
    <w:rsid w:val="002C33F2"/>
    <w:rsid w:val="002C5A40"/>
    <w:rsid w:val="002C66B9"/>
    <w:rsid w:val="002D2CF5"/>
    <w:rsid w:val="002D4A29"/>
    <w:rsid w:val="002E6C1A"/>
    <w:rsid w:val="002F2427"/>
    <w:rsid w:val="002F7D72"/>
    <w:rsid w:val="0030711E"/>
    <w:rsid w:val="00307E43"/>
    <w:rsid w:val="0031035C"/>
    <w:rsid w:val="0031147C"/>
    <w:rsid w:val="00320475"/>
    <w:rsid w:val="00326CD3"/>
    <w:rsid w:val="003314FC"/>
    <w:rsid w:val="00332D37"/>
    <w:rsid w:val="003334BE"/>
    <w:rsid w:val="003337B5"/>
    <w:rsid w:val="003358C7"/>
    <w:rsid w:val="00336D92"/>
    <w:rsid w:val="003447A1"/>
    <w:rsid w:val="00347E41"/>
    <w:rsid w:val="00353E96"/>
    <w:rsid w:val="003546F0"/>
    <w:rsid w:val="00371E9A"/>
    <w:rsid w:val="0037427F"/>
    <w:rsid w:val="003757B9"/>
    <w:rsid w:val="00385191"/>
    <w:rsid w:val="00390FDA"/>
    <w:rsid w:val="00391D4A"/>
    <w:rsid w:val="003923D3"/>
    <w:rsid w:val="00393E1B"/>
    <w:rsid w:val="003B2634"/>
    <w:rsid w:val="003B66CD"/>
    <w:rsid w:val="003C45B1"/>
    <w:rsid w:val="003E4B63"/>
    <w:rsid w:val="003E7FCD"/>
    <w:rsid w:val="003F217A"/>
    <w:rsid w:val="003F2DEF"/>
    <w:rsid w:val="00400B98"/>
    <w:rsid w:val="00402235"/>
    <w:rsid w:val="0040416F"/>
    <w:rsid w:val="00406E19"/>
    <w:rsid w:val="00414ABF"/>
    <w:rsid w:val="00420388"/>
    <w:rsid w:val="00423638"/>
    <w:rsid w:val="0042404F"/>
    <w:rsid w:val="0043051D"/>
    <w:rsid w:val="004374D0"/>
    <w:rsid w:val="0044183D"/>
    <w:rsid w:val="00452252"/>
    <w:rsid w:val="0045233B"/>
    <w:rsid w:val="0047013C"/>
    <w:rsid w:val="00476896"/>
    <w:rsid w:val="00480393"/>
    <w:rsid w:val="004924A0"/>
    <w:rsid w:val="0049446A"/>
    <w:rsid w:val="004A3560"/>
    <w:rsid w:val="004B4412"/>
    <w:rsid w:val="004B6FEC"/>
    <w:rsid w:val="004D3278"/>
    <w:rsid w:val="004D53FF"/>
    <w:rsid w:val="004E6F37"/>
    <w:rsid w:val="004F664C"/>
    <w:rsid w:val="0050227C"/>
    <w:rsid w:val="00505861"/>
    <w:rsid w:val="00516594"/>
    <w:rsid w:val="005205C4"/>
    <w:rsid w:val="0052681B"/>
    <w:rsid w:val="005304D6"/>
    <w:rsid w:val="00530517"/>
    <w:rsid w:val="00533E4E"/>
    <w:rsid w:val="00536710"/>
    <w:rsid w:val="005469C4"/>
    <w:rsid w:val="00555751"/>
    <w:rsid w:val="00566C3A"/>
    <w:rsid w:val="00570F7C"/>
    <w:rsid w:val="0057253E"/>
    <w:rsid w:val="00580B47"/>
    <w:rsid w:val="00590FF0"/>
    <w:rsid w:val="005925AA"/>
    <w:rsid w:val="005965DB"/>
    <w:rsid w:val="005A4B17"/>
    <w:rsid w:val="005B3945"/>
    <w:rsid w:val="005B7137"/>
    <w:rsid w:val="005C355F"/>
    <w:rsid w:val="005E102D"/>
    <w:rsid w:val="005F25DE"/>
    <w:rsid w:val="006332DA"/>
    <w:rsid w:val="00643476"/>
    <w:rsid w:val="006453C8"/>
    <w:rsid w:val="006507E3"/>
    <w:rsid w:val="0065533F"/>
    <w:rsid w:val="0065741A"/>
    <w:rsid w:val="006626F7"/>
    <w:rsid w:val="00665CA5"/>
    <w:rsid w:val="0067105E"/>
    <w:rsid w:val="00686918"/>
    <w:rsid w:val="006936B3"/>
    <w:rsid w:val="006B1850"/>
    <w:rsid w:val="006C1376"/>
    <w:rsid w:val="006C6AA9"/>
    <w:rsid w:val="006D15A6"/>
    <w:rsid w:val="006D2A03"/>
    <w:rsid w:val="006D3747"/>
    <w:rsid w:val="006D657D"/>
    <w:rsid w:val="006F4B40"/>
    <w:rsid w:val="006F57E1"/>
    <w:rsid w:val="007002BB"/>
    <w:rsid w:val="007018A8"/>
    <w:rsid w:val="00706DC8"/>
    <w:rsid w:val="00713634"/>
    <w:rsid w:val="00715C46"/>
    <w:rsid w:val="00720BDF"/>
    <w:rsid w:val="007239B9"/>
    <w:rsid w:val="00726C23"/>
    <w:rsid w:val="007350B9"/>
    <w:rsid w:val="007361DD"/>
    <w:rsid w:val="0074053D"/>
    <w:rsid w:val="00746DCD"/>
    <w:rsid w:val="00767364"/>
    <w:rsid w:val="00771184"/>
    <w:rsid w:val="0077660B"/>
    <w:rsid w:val="007876B8"/>
    <w:rsid w:val="007A27F1"/>
    <w:rsid w:val="007D0ED7"/>
    <w:rsid w:val="007D1510"/>
    <w:rsid w:val="007D1740"/>
    <w:rsid w:val="007D17E7"/>
    <w:rsid w:val="007D676F"/>
    <w:rsid w:val="007D738A"/>
    <w:rsid w:val="007F4829"/>
    <w:rsid w:val="008138E3"/>
    <w:rsid w:val="008407DD"/>
    <w:rsid w:val="00843F81"/>
    <w:rsid w:val="00846225"/>
    <w:rsid w:val="00847FDB"/>
    <w:rsid w:val="00853A75"/>
    <w:rsid w:val="00866757"/>
    <w:rsid w:val="00875256"/>
    <w:rsid w:val="00876317"/>
    <w:rsid w:val="00883A1A"/>
    <w:rsid w:val="0088634E"/>
    <w:rsid w:val="00886E28"/>
    <w:rsid w:val="008A301A"/>
    <w:rsid w:val="008A4CC6"/>
    <w:rsid w:val="008B1A79"/>
    <w:rsid w:val="008C486F"/>
    <w:rsid w:val="008C5EF7"/>
    <w:rsid w:val="008D09CD"/>
    <w:rsid w:val="008D45FB"/>
    <w:rsid w:val="008D6630"/>
    <w:rsid w:val="008E37A7"/>
    <w:rsid w:val="008E4672"/>
    <w:rsid w:val="008E5407"/>
    <w:rsid w:val="008E68C2"/>
    <w:rsid w:val="008F5705"/>
    <w:rsid w:val="0091243D"/>
    <w:rsid w:val="0092420A"/>
    <w:rsid w:val="0092706B"/>
    <w:rsid w:val="00927623"/>
    <w:rsid w:val="00932EC7"/>
    <w:rsid w:val="0093419F"/>
    <w:rsid w:val="00941E0B"/>
    <w:rsid w:val="00944089"/>
    <w:rsid w:val="00950557"/>
    <w:rsid w:val="0095446F"/>
    <w:rsid w:val="00954885"/>
    <w:rsid w:val="009634A2"/>
    <w:rsid w:val="00965E95"/>
    <w:rsid w:val="00967B90"/>
    <w:rsid w:val="009742C3"/>
    <w:rsid w:val="009816E7"/>
    <w:rsid w:val="00983BFA"/>
    <w:rsid w:val="0098521C"/>
    <w:rsid w:val="00987D53"/>
    <w:rsid w:val="00995BCA"/>
    <w:rsid w:val="009A60C0"/>
    <w:rsid w:val="009B6CD0"/>
    <w:rsid w:val="009E10EB"/>
    <w:rsid w:val="009E2536"/>
    <w:rsid w:val="009E7A0C"/>
    <w:rsid w:val="009E7F10"/>
    <w:rsid w:val="009F1726"/>
    <w:rsid w:val="009F3659"/>
    <w:rsid w:val="00A07962"/>
    <w:rsid w:val="00A30502"/>
    <w:rsid w:val="00A353BA"/>
    <w:rsid w:val="00A43AE0"/>
    <w:rsid w:val="00A5021F"/>
    <w:rsid w:val="00A52DA7"/>
    <w:rsid w:val="00A6141A"/>
    <w:rsid w:val="00A64711"/>
    <w:rsid w:val="00A73429"/>
    <w:rsid w:val="00A91594"/>
    <w:rsid w:val="00AA20B9"/>
    <w:rsid w:val="00AA6281"/>
    <w:rsid w:val="00AB5B93"/>
    <w:rsid w:val="00AC1FDE"/>
    <w:rsid w:val="00AC5AFD"/>
    <w:rsid w:val="00AD23AD"/>
    <w:rsid w:val="00AE22A9"/>
    <w:rsid w:val="00AE3644"/>
    <w:rsid w:val="00AE5797"/>
    <w:rsid w:val="00AF30A6"/>
    <w:rsid w:val="00B00E40"/>
    <w:rsid w:val="00B061B9"/>
    <w:rsid w:val="00B06B0C"/>
    <w:rsid w:val="00B14A45"/>
    <w:rsid w:val="00B23CCE"/>
    <w:rsid w:val="00B33426"/>
    <w:rsid w:val="00B40135"/>
    <w:rsid w:val="00B423E8"/>
    <w:rsid w:val="00B44D94"/>
    <w:rsid w:val="00B67ECE"/>
    <w:rsid w:val="00B714C7"/>
    <w:rsid w:val="00B7294F"/>
    <w:rsid w:val="00B729EF"/>
    <w:rsid w:val="00B752A0"/>
    <w:rsid w:val="00B77B9E"/>
    <w:rsid w:val="00B806FE"/>
    <w:rsid w:val="00B80A9F"/>
    <w:rsid w:val="00B92F92"/>
    <w:rsid w:val="00B93FA5"/>
    <w:rsid w:val="00B96924"/>
    <w:rsid w:val="00BA30D8"/>
    <w:rsid w:val="00BA31FF"/>
    <w:rsid w:val="00BD3466"/>
    <w:rsid w:val="00BD47A1"/>
    <w:rsid w:val="00BE151B"/>
    <w:rsid w:val="00BE7AD0"/>
    <w:rsid w:val="00BF065D"/>
    <w:rsid w:val="00BF1B10"/>
    <w:rsid w:val="00C21C4E"/>
    <w:rsid w:val="00C24964"/>
    <w:rsid w:val="00C333EE"/>
    <w:rsid w:val="00C368D6"/>
    <w:rsid w:val="00C459CA"/>
    <w:rsid w:val="00C50DE9"/>
    <w:rsid w:val="00C524BF"/>
    <w:rsid w:val="00C5300A"/>
    <w:rsid w:val="00C55A05"/>
    <w:rsid w:val="00C56A9B"/>
    <w:rsid w:val="00C66CD7"/>
    <w:rsid w:val="00C75852"/>
    <w:rsid w:val="00C76CB1"/>
    <w:rsid w:val="00C9120F"/>
    <w:rsid w:val="00C9354B"/>
    <w:rsid w:val="00C955FC"/>
    <w:rsid w:val="00CA2D30"/>
    <w:rsid w:val="00CA7108"/>
    <w:rsid w:val="00CB015C"/>
    <w:rsid w:val="00CC7695"/>
    <w:rsid w:val="00CE507B"/>
    <w:rsid w:val="00CF2656"/>
    <w:rsid w:val="00CF3CDF"/>
    <w:rsid w:val="00D0001A"/>
    <w:rsid w:val="00D00D40"/>
    <w:rsid w:val="00D03D90"/>
    <w:rsid w:val="00D10218"/>
    <w:rsid w:val="00D126C5"/>
    <w:rsid w:val="00D1427F"/>
    <w:rsid w:val="00D149E8"/>
    <w:rsid w:val="00D15C7B"/>
    <w:rsid w:val="00D244C1"/>
    <w:rsid w:val="00D34ED9"/>
    <w:rsid w:val="00D44295"/>
    <w:rsid w:val="00D52250"/>
    <w:rsid w:val="00D54240"/>
    <w:rsid w:val="00D60578"/>
    <w:rsid w:val="00D66DDD"/>
    <w:rsid w:val="00D77D35"/>
    <w:rsid w:val="00DA449F"/>
    <w:rsid w:val="00DB4F04"/>
    <w:rsid w:val="00DD30CB"/>
    <w:rsid w:val="00DD3C4F"/>
    <w:rsid w:val="00DE7515"/>
    <w:rsid w:val="00DF6B7D"/>
    <w:rsid w:val="00E117FC"/>
    <w:rsid w:val="00E13375"/>
    <w:rsid w:val="00E1481D"/>
    <w:rsid w:val="00E31CB9"/>
    <w:rsid w:val="00E4361E"/>
    <w:rsid w:val="00E44D71"/>
    <w:rsid w:val="00E45C2E"/>
    <w:rsid w:val="00E5276F"/>
    <w:rsid w:val="00E75463"/>
    <w:rsid w:val="00E8438A"/>
    <w:rsid w:val="00EB582E"/>
    <w:rsid w:val="00EC3566"/>
    <w:rsid w:val="00EC4E3E"/>
    <w:rsid w:val="00EC67EE"/>
    <w:rsid w:val="00ED5C04"/>
    <w:rsid w:val="00ED6225"/>
    <w:rsid w:val="00EE7262"/>
    <w:rsid w:val="00EF2A7C"/>
    <w:rsid w:val="00F11C53"/>
    <w:rsid w:val="00F17029"/>
    <w:rsid w:val="00F2307A"/>
    <w:rsid w:val="00F318A6"/>
    <w:rsid w:val="00F31A89"/>
    <w:rsid w:val="00F32869"/>
    <w:rsid w:val="00F33E9E"/>
    <w:rsid w:val="00F44FAF"/>
    <w:rsid w:val="00F47086"/>
    <w:rsid w:val="00F51652"/>
    <w:rsid w:val="00F60135"/>
    <w:rsid w:val="00F6288B"/>
    <w:rsid w:val="00F63A18"/>
    <w:rsid w:val="00F63FBF"/>
    <w:rsid w:val="00F704D6"/>
    <w:rsid w:val="00F70724"/>
    <w:rsid w:val="00F70E46"/>
    <w:rsid w:val="00F7116C"/>
    <w:rsid w:val="00F904AD"/>
    <w:rsid w:val="00F924BD"/>
    <w:rsid w:val="00F946C6"/>
    <w:rsid w:val="00FB6FE2"/>
    <w:rsid w:val="00FC24A4"/>
    <w:rsid w:val="00FC7999"/>
    <w:rsid w:val="00FD4152"/>
    <w:rsid w:val="00FE287B"/>
    <w:rsid w:val="00FE5D1F"/>
    <w:rsid w:val="00FF0A09"/>
    <w:rsid w:val="00FF4A2B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FC6EC2"/>
  <w15:chartTrackingRefBased/>
  <w15:docId w15:val="{95043F0A-5919-421F-965F-EC8D4DD0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6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D676F"/>
  </w:style>
  <w:style w:type="paragraph" w:styleId="a5">
    <w:name w:val="footer"/>
    <w:basedOn w:val="a"/>
    <w:link w:val="Char0"/>
    <w:uiPriority w:val="99"/>
    <w:unhideWhenUsed/>
    <w:rsid w:val="007D6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D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DB81-74E7-45C3-8C09-BC8757DB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13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yousri kh</cp:lastModifiedBy>
  <cp:revision>67</cp:revision>
  <cp:lastPrinted>2024-08-20T22:05:00Z</cp:lastPrinted>
  <dcterms:created xsi:type="dcterms:W3CDTF">2024-09-27T04:48:00Z</dcterms:created>
  <dcterms:modified xsi:type="dcterms:W3CDTF">2025-03-01T03:28:00Z</dcterms:modified>
</cp:coreProperties>
</file>