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6FFB4C2F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B8F8CF2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7DDEA8D1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37F98B2F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</w:t>
            </w:r>
            <w:r w:rsidR="00F379C0" w:rsidRPr="00F379C0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منهج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6F5AB4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لغتي</w:t>
            </w:r>
            <w:r w:rsidR="008C59BF" w:rsidRPr="008C59B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1E2A64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الابتدائي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8C59B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الدراسي </w:t>
            </w:r>
            <w:r w:rsidR="00EF489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الثاني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6A6B33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rFonts w:hint="cs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3207"/>
        <w:gridCol w:w="13"/>
      </w:tblGrid>
      <w:tr w:rsidR="00051B03" w:rsidRPr="00765F78" w14:paraId="4A5AF8E7" w14:textId="6FDF992C" w:rsidTr="00BE411A">
        <w:trPr>
          <w:gridAfter w:val="1"/>
          <w:wAfter w:w="13" w:type="dxa"/>
          <w:trHeight w:val="539"/>
        </w:trPr>
        <w:tc>
          <w:tcPr>
            <w:tcW w:w="2951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950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3207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الخامس</w:t>
            </w:r>
          </w:p>
        </w:tc>
      </w:tr>
      <w:tr w:rsidR="00051B03" w:rsidRPr="00765F78" w14:paraId="7D4E9526" w14:textId="2A534445" w:rsidTr="00BE411A">
        <w:trPr>
          <w:gridAfter w:val="1"/>
          <w:wAfter w:w="13" w:type="dxa"/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F0B81AC" w14:textId="4FF2F390" w:rsidR="00051B03" w:rsidRPr="00374C11" w:rsidRDefault="00407F42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051B0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051B03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051B0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77A6F77" w14:textId="559C6AB2" w:rsidR="00051B03" w:rsidRPr="0021687E" w:rsidRDefault="00407F42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F12E2C0" w14:textId="0ECC77AC" w:rsidR="00051B03" w:rsidRPr="0021687E" w:rsidRDefault="00407F42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24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 -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28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291B445" w14:textId="60AFF220" w:rsidR="00051B03" w:rsidRPr="0021687E" w:rsidRDefault="00407F42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3207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13A6C1DE" w:rsidR="00051B03" w:rsidRPr="0021687E" w:rsidRDefault="00407F42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051B03" w:rsidRPr="00765F78" w14:paraId="20FD0F56" w14:textId="05B062C6" w:rsidTr="00BE411A">
        <w:trPr>
          <w:gridAfter w:val="1"/>
          <w:wAfter w:w="13" w:type="dxa"/>
          <w:trHeight w:val="1393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4B2C6FE" w14:textId="065C4A9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مدخل الوحدة الثالثة (مدينتي)</w:t>
            </w:r>
          </w:p>
          <w:p w14:paraId="7A8A9F10" w14:textId="168E34E0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نشيد (أرض بلادي)</w:t>
            </w:r>
          </w:p>
          <w:p w14:paraId="4ABCD8C7" w14:textId="19E29B00" w:rsidR="00051B03" w:rsidRPr="004F4297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9D51B71" w14:textId="20CE6581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ط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ز  )</w:t>
            </w: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6881037" w14:textId="0903F13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و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ج  )</w:t>
            </w:r>
          </w:p>
          <w:p w14:paraId="6BBAACB4" w14:textId="11355912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6100D4A5" w14:textId="77EAA4B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7FBEEEF3" w14:textId="77777777" w:rsidR="00051B03" w:rsidRPr="00EF161B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4"/>
                <w:szCs w:val="4"/>
                <w:rtl/>
              </w:rPr>
            </w:pPr>
          </w:p>
          <w:p w14:paraId="0F8A8D07" w14:textId="1BD4733D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6D6F07">
              <w:rPr>
                <w:rFonts w:ascii="Tahoma" w:hAnsi="Tahoma"/>
                <w:b/>
                <w:bCs/>
                <w:color w:val="FF0000"/>
                <w:sz w:val="20"/>
                <w:szCs w:val="20"/>
                <w:rtl/>
              </w:rPr>
              <w:t>إجازة مطولة (الأحد)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67F71B0" w14:textId="77777777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ش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)</w:t>
            </w:r>
          </w:p>
          <w:p w14:paraId="51510A40" w14:textId="55FC99CB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(3)</w:t>
            </w:r>
          </w:p>
        </w:tc>
        <w:tc>
          <w:tcPr>
            <w:tcW w:w="3207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AB4B849" w14:textId="77777777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مدخل الوحدة الرابعة </w:t>
            </w:r>
          </w:p>
          <w:p w14:paraId="0EBBCE68" w14:textId="3C9CAFE0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(صحتي وسلامتي)</w:t>
            </w:r>
          </w:p>
          <w:p w14:paraId="55EA204E" w14:textId="02378B41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نشيد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المرور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)</w:t>
            </w:r>
          </w:p>
          <w:p w14:paraId="2D0328BF" w14:textId="75BDCABA" w:rsidR="00051B03" w:rsidRPr="00EA06EE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ض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EF161B" w:rsidRPr="00765F78" w14:paraId="2F7CA49D" w14:textId="77777777" w:rsidTr="00BE411A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220" w:type="dxa"/>
            <w:gridSpan w:val="2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العاشر</w:t>
            </w:r>
          </w:p>
        </w:tc>
      </w:tr>
      <w:tr w:rsidR="00EF161B" w:rsidRPr="00765F78" w14:paraId="729CA6BE" w14:textId="77777777" w:rsidTr="00BE411A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C3DFE5" w14:textId="25FE5C25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54177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712B43" w14:textId="18099628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955F5E" w14:textId="15C671ED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71784B33" w14:textId="3B494F40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20" w:type="dxa"/>
            <w:gridSpan w:val="2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2DB35C51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EF161B" w:rsidRPr="00765F78" w14:paraId="754AFD91" w14:textId="77777777" w:rsidTr="00BE411A">
        <w:trPr>
          <w:trHeight w:val="141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EB5AB33" w14:textId="246CDF9E" w:rsidR="00EF161B" w:rsidRPr="00D8285A" w:rsidRDefault="008E2A91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ع</w:t>
            </w:r>
            <w:proofErr w:type="gramEnd"/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ك  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B6547E5" w14:textId="17B47C8F" w:rsidR="00EF161B" w:rsidRDefault="008E2A91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خ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)</w:t>
            </w:r>
          </w:p>
          <w:p w14:paraId="72E29C72" w14:textId="77777777" w:rsidR="00C03DB0" w:rsidRDefault="00C03DB0" w:rsidP="00C03DB0">
            <w:pPr>
              <w:spacing w:after="0" w:line="240" w:lineRule="auto"/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</w:pPr>
          </w:p>
          <w:p w14:paraId="1A75BE30" w14:textId="10897265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6D6F07">
              <w:rPr>
                <w:rFonts w:ascii="Tahoma" w:hAnsi="Tahoma"/>
                <w:b/>
                <w:bCs/>
                <w:color w:val="FF0000"/>
                <w:sz w:val="20"/>
                <w:szCs w:val="20"/>
                <w:rtl/>
              </w:rPr>
              <w:t>إجازة مطولة (</w:t>
            </w:r>
            <w:r w:rsidRPr="006D6F07">
              <w:rPr>
                <w:rFonts w:ascii="Tahoma" w:hAnsi="Tahoma" w:hint="cs"/>
                <w:b/>
                <w:bCs/>
                <w:color w:val="FF0000"/>
                <w:sz w:val="20"/>
                <w:szCs w:val="20"/>
                <w:rtl/>
              </w:rPr>
              <w:t>الأحد والاثنين)</w:t>
            </w: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15DEBCB" w14:textId="2200E248" w:rsidR="008E2A91" w:rsidRDefault="008E2A91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(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ي</w:t>
            </w:r>
            <w:proofErr w:type="gramEnd"/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ذ )</w:t>
            </w:r>
          </w:p>
          <w:p w14:paraId="3DAE1B9F" w14:textId="5B244D2F" w:rsidR="001302E4" w:rsidRDefault="008E2A91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</w:t>
            </w:r>
            <w:r w:rsidR="00BC1ED5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4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)</w:t>
            </w:r>
          </w:p>
          <w:p w14:paraId="320DF840" w14:textId="69EF2F77" w:rsidR="00EF161B" w:rsidRPr="00D8285A" w:rsidRDefault="00EF161B" w:rsidP="00EF161B">
            <w:pPr>
              <w:spacing w:after="0" w:line="240" w:lineRule="auto"/>
              <w:jc w:val="center"/>
              <w:rPr>
                <w:rFonts w:ascii="Tahoma" w:hAnsi="Tahoma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688707F" w14:textId="5DFB4B0F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مدخل الوحدة ال</w:t>
            </w:r>
            <w:r w:rsidR="0055706B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خامسة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505AC1" w14:textId="1277061B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(ألعابي وهواياتي)</w:t>
            </w:r>
          </w:p>
          <w:p w14:paraId="14B674CF" w14:textId="53E6F8D0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نشيد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بعد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الدرس)</w:t>
            </w:r>
          </w:p>
          <w:p w14:paraId="5CF98DA9" w14:textId="236CC17D" w:rsidR="007C0E4A" w:rsidRPr="00D8285A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هـ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20" w:type="dxa"/>
            <w:gridSpan w:val="2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CBC6123" w14:textId="6A78A8F9" w:rsidR="00EF161B" w:rsidRPr="00D8285A" w:rsidRDefault="00BC1ED5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ث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غ  )</w:t>
            </w:r>
          </w:p>
        </w:tc>
      </w:tr>
      <w:tr w:rsidR="00EF161B" w:rsidRPr="00765F78" w14:paraId="30ED864F" w14:textId="77777777" w:rsidTr="00BE411A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140A03B4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6171" w:type="dxa"/>
            <w:gridSpan w:val="3"/>
            <w:vMerge w:val="restart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3B6463E6" w:rsidR="00EF161B" w:rsidRPr="00267E33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57E04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إجازة نهاية الفصل الدراسي الثاني</w:t>
            </w:r>
          </w:p>
        </w:tc>
      </w:tr>
      <w:tr w:rsidR="00EF161B" w:rsidRPr="00765F78" w14:paraId="507B000B" w14:textId="77777777" w:rsidTr="00BE411A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3464D3B" w14:textId="3D1506F7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0DA3AD" w14:textId="726CA01B" w:rsidR="00EF161B" w:rsidRPr="00374C11" w:rsidRDefault="00407F42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354D1C7C" w14:textId="16EC146D" w:rsidR="00EF161B" w:rsidRPr="00B94CAA" w:rsidRDefault="00407F42" w:rsidP="00EF161B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EF161B"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 w:rsidR="00EF161B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="00EF161B"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</w:t>
            </w:r>
            <w:proofErr w:type="gramEnd"/>
            <w:r w:rsidR="00EF161B"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10</w:t>
            </w:r>
            <w:r w:rsidR="00EF161B" w:rsidRPr="00541776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EF161B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6171" w:type="dxa"/>
            <w:gridSpan w:val="3"/>
            <w:vMerge/>
            <w:tcBorders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EF161B" w:rsidRPr="00B94CAA" w:rsidRDefault="00EF161B" w:rsidP="00EF161B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C03DB0" w:rsidRPr="00765F78" w14:paraId="586EA9BC" w14:textId="6247FC33" w:rsidTr="002A713F">
        <w:trPr>
          <w:trHeight w:val="143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7A4CFF5" w14:textId="616F5D6B" w:rsidR="00C03DB0" w:rsidRDefault="00C03DB0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ظ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)</w:t>
            </w:r>
          </w:p>
          <w:p w14:paraId="19BD7B7E" w14:textId="0E8A9E2F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(5)</w:t>
            </w: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4652943" w14:textId="44C3CEEE" w:rsidR="00C03DB0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خطط علاجية وإثرائية</w:t>
            </w:r>
          </w:p>
          <w:p w14:paraId="26E65BCD" w14:textId="6E5C8B0E" w:rsidR="00C03DB0" w:rsidRPr="00CD2A99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538135" w:themeColor="accent6" w:themeShade="BF"/>
                <w:sz w:val="8"/>
                <w:szCs w:val="8"/>
                <w:rtl/>
              </w:rPr>
            </w:pPr>
          </w:p>
          <w:p w14:paraId="6F4F9224" w14:textId="77777777" w:rsidR="00C03DB0" w:rsidRPr="00CD2A99" w:rsidRDefault="00C03DB0" w:rsidP="00C03DB0">
            <w:pPr>
              <w:spacing w:after="0" w:line="240" w:lineRule="auto"/>
              <w:jc w:val="center"/>
              <w:rPr>
                <w:rFonts w:ascii="Tahoma" w:hAnsi="Tahoma" w:hint="cs"/>
                <w:b/>
                <w:bCs/>
                <w:color w:val="538135" w:themeColor="accent6" w:themeShade="BF"/>
                <w:sz w:val="8"/>
                <w:szCs w:val="8"/>
                <w:rtl/>
              </w:rPr>
            </w:pPr>
          </w:p>
          <w:p w14:paraId="7FDADEEE" w14:textId="5CAE0A78" w:rsidR="00C03DB0" w:rsidRPr="006D6F07" w:rsidRDefault="00C03DB0" w:rsidP="00C03DB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30"/>
                <w:szCs w:val="30"/>
                <w:rtl/>
              </w:rPr>
            </w:pPr>
            <w:r w:rsidRPr="006D6F07">
              <w:rPr>
                <w:rFonts w:ascii="Tahoma" w:hAnsi="Tahoma"/>
                <w:b/>
                <w:bCs/>
                <w:color w:val="FF0000"/>
                <w:sz w:val="20"/>
                <w:szCs w:val="20"/>
                <w:rtl/>
              </w:rPr>
              <w:t>إجازة مطولة (</w:t>
            </w:r>
            <w:r w:rsidRPr="006D6F07">
              <w:rPr>
                <w:rFonts w:ascii="Tahoma" w:hAnsi="Tahoma" w:hint="cs"/>
                <w:b/>
                <w:bCs/>
                <w:color w:val="FF0000"/>
                <w:sz w:val="20"/>
                <w:szCs w:val="20"/>
                <w:rtl/>
              </w:rPr>
              <w:t>الأربعاء</w:t>
            </w:r>
            <w:r w:rsidRPr="006D6F07">
              <w:rPr>
                <w:rFonts w:ascii="Tahoma" w:hAnsi="Tahoma"/>
                <w:b/>
                <w:bCs/>
                <w:color w:val="FF0000"/>
                <w:sz w:val="20"/>
                <w:szCs w:val="20"/>
                <w:rtl/>
              </w:rPr>
              <w:t xml:space="preserve"> + </w:t>
            </w:r>
            <w:proofErr w:type="gramStart"/>
            <w:r w:rsidRPr="006D6F07">
              <w:rPr>
                <w:rFonts w:ascii="Tahoma" w:hAnsi="Tahoma" w:hint="cs"/>
                <w:b/>
                <w:bCs/>
                <w:color w:val="FF0000"/>
                <w:sz w:val="20"/>
                <w:szCs w:val="20"/>
                <w:rtl/>
              </w:rPr>
              <w:t>الخميس</w:t>
            </w:r>
            <w:r w:rsidRPr="006D6F07">
              <w:rPr>
                <w:rFonts w:ascii="Tahoma" w:hAnsi="Tahoma"/>
                <w:b/>
                <w:bCs/>
                <w:color w:val="FF0000"/>
                <w:sz w:val="20"/>
                <w:szCs w:val="20"/>
                <w:rtl/>
              </w:rPr>
              <w:t xml:space="preserve"> )</w:t>
            </w:r>
            <w:proofErr w:type="gramEnd"/>
          </w:p>
          <w:p w14:paraId="7259DC39" w14:textId="6B9128DD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proofErr w:type="gramStart"/>
            <w:r w:rsidRPr="006A6B33">
              <w:rPr>
                <w:rFonts w:ascii="Tahoma" w:hAnsi="Tahoma" w:hint="cs"/>
                <w:b/>
                <w:bCs/>
                <w:color w:val="00B050"/>
                <w:sz w:val="20"/>
                <w:szCs w:val="20"/>
                <w:rtl/>
              </w:rPr>
              <w:t>( يوم</w:t>
            </w:r>
            <w:proofErr w:type="gramEnd"/>
            <w:r w:rsidRPr="006A6B33">
              <w:rPr>
                <w:rFonts w:ascii="Tahoma" w:hAnsi="Tahoma" w:hint="cs"/>
                <w:b/>
                <w:bCs/>
                <w:color w:val="00B050"/>
                <w:sz w:val="20"/>
                <w:szCs w:val="20"/>
                <w:rtl/>
              </w:rPr>
              <w:t xml:space="preserve"> التأسيس)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19F75DE" w14:textId="48749443" w:rsidR="00C03DB0" w:rsidRDefault="00C03DB0" w:rsidP="00C03DB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اختبارات نه</w:t>
            </w:r>
            <w:r w:rsidR="006A6B33"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اية</w:t>
            </w:r>
          </w:p>
          <w:p w14:paraId="7174A736" w14:textId="77777777" w:rsidR="00C03DB0" w:rsidRPr="00C03DB0" w:rsidRDefault="00C03DB0" w:rsidP="00C03DB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14"/>
                <w:szCs w:val="14"/>
                <w:rtl/>
              </w:rPr>
            </w:pPr>
          </w:p>
          <w:p w14:paraId="57C7FB02" w14:textId="545634FF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 xml:space="preserve">الفصل الدراسي  </w:t>
            </w:r>
          </w:p>
        </w:tc>
        <w:tc>
          <w:tcPr>
            <w:tcW w:w="6171" w:type="dxa"/>
            <w:gridSpan w:val="3"/>
            <w:vMerge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C03DB0" w:rsidRPr="00E01CCD" w:rsidRDefault="00C03DB0" w:rsidP="00EF1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rFonts w:hint="cs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5A7D064D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096793D7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2F7BC10B" w:rsidR="00541776" w:rsidRPr="00267E33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3"/>
    <w:rsid w:val="00051B03"/>
    <w:rsid w:val="001302E4"/>
    <w:rsid w:val="00185DB7"/>
    <w:rsid w:val="00191015"/>
    <w:rsid w:val="001E2A64"/>
    <w:rsid w:val="00265182"/>
    <w:rsid w:val="00267E33"/>
    <w:rsid w:val="002B5999"/>
    <w:rsid w:val="003027A0"/>
    <w:rsid w:val="00407F42"/>
    <w:rsid w:val="00430193"/>
    <w:rsid w:val="004F4297"/>
    <w:rsid w:val="00507C61"/>
    <w:rsid w:val="00541776"/>
    <w:rsid w:val="0054591F"/>
    <w:rsid w:val="0055706B"/>
    <w:rsid w:val="006167AB"/>
    <w:rsid w:val="006A41AA"/>
    <w:rsid w:val="006A6B33"/>
    <w:rsid w:val="006B4DF8"/>
    <w:rsid w:val="006D6F07"/>
    <w:rsid w:val="006F5AB4"/>
    <w:rsid w:val="00701444"/>
    <w:rsid w:val="00735C22"/>
    <w:rsid w:val="00784EA2"/>
    <w:rsid w:val="0079759E"/>
    <w:rsid w:val="007C0E4A"/>
    <w:rsid w:val="007C58E7"/>
    <w:rsid w:val="00810521"/>
    <w:rsid w:val="00811CAA"/>
    <w:rsid w:val="00877283"/>
    <w:rsid w:val="00883BF9"/>
    <w:rsid w:val="00884032"/>
    <w:rsid w:val="0088589A"/>
    <w:rsid w:val="008C59BF"/>
    <w:rsid w:val="008E2A91"/>
    <w:rsid w:val="008F5728"/>
    <w:rsid w:val="00994E83"/>
    <w:rsid w:val="00A00CE5"/>
    <w:rsid w:val="00A6437E"/>
    <w:rsid w:val="00B10443"/>
    <w:rsid w:val="00B24A07"/>
    <w:rsid w:val="00BC1ED5"/>
    <w:rsid w:val="00BC2A1E"/>
    <w:rsid w:val="00BE411A"/>
    <w:rsid w:val="00C00D96"/>
    <w:rsid w:val="00C03DB0"/>
    <w:rsid w:val="00C57E04"/>
    <w:rsid w:val="00C80496"/>
    <w:rsid w:val="00CD2A99"/>
    <w:rsid w:val="00D50EF1"/>
    <w:rsid w:val="00D90267"/>
    <w:rsid w:val="00DA104F"/>
    <w:rsid w:val="00DE014E"/>
    <w:rsid w:val="00E65AD1"/>
    <w:rsid w:val="00E901A3"/>
    <w:rsid w:val="00EA06EE"/>
    <w:rsid w:val="00EB1968"/>
    <w:rsid w:val="00EF161B"/>
    <w:rsid w:val="00EF489F"/>
    <w:rsid w:val="00F30CA4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خ</dc:creator>
  <cp:keywords/>
  <dc:description/>
  <cp:lastModifiedBy>ناصر بن المزيني</cp:lastModifiedBy>
  <cp:revision>2</cp:revision>
  <dcterms:created xsi:type="dcterms:W3CDTF">2022-11-26T09:13:00Z</dcterms:created>
  <dcterms:modified xsi:type="dcterms:W3CDTF">2022-11-26T09:13:00Z</dcterms:modified>
</cp:coreProperties>
</file>