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</w:rPr>
        <w:id w:val="1137771388"/>
        <w:docPartObj>
          <w:docPartGallery w:val="Cover Pages"/>
          <w:docPartUnique/>
        </w:docPartObj>
      </w:sdtPr>
      <w:sdtEndPr>
        <w:rPr>
          <w:u w:val="single"/>
          <w:rtl/>
        </w:rPr>
      </w:sdtEndPr>
      <w:sdtContent>
        <w:p w:rsidR="002617BA" w:rsidRPr="005A2093" w:rsidRDefault="002617BA">
          <w:pPr>
            <w:rPr>
              <w:b/>
              <w:bCs/>
            </w:rPr>
          </w:pPr>
          <w:r w:rsidRPr="005A2093">
            <w:rPr>
              <w:rFonts w:cs="Arial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33628469" wp14:editId="657E7B12">
                <wp:simplePos x="0" y="0"/>
                <wp:positionH relativeFrom="margin">
                  <wp:posOffset>-809625</wp:posOffset>
                </wp:positionH>
                <wp:positionV relativeFrom="margin">
                  <wp:posOffset>-600075</wp:posOffset>
                </wp:positionV>
                <wp:extent cx="1630680" cy="1630680"/>
                <wp:effectExtent l="0" t="0" r="7620" b="7620"/>
                <wp:wrapSquare wrapText="bothSides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230063627_349699753268413_4737605959465220121_n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A2093">
            <w:rPr>
              <w:b/>
              <w:bCs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04453F4" wp14:editId="18559F7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3C1A" w:rsidRPr="002617BA" w:rsidRDefault="00DD3C1A" w:rsidP="002617BA">
                                  <w:pPr>
                                    <w:pStyle w:val="a3"/>
                                    <w:spacing w:before="120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إعداد المعلمة</w:t>
                                  </w:r>
                                  <w:r w:rsidRPr="002617BA">
                                    <w:rPr>
                                      <w:rFonts w:hint="cs"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: فريدة القصبي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03403472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D3C1A" w:rsidRDefault="00DD3C1A" w:rsidP="002617BA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rtl/>
                                          <w:lang w:bidi="ar-EG"/>
                                        </w:rPr>
                                        <w:t>دفتر التربية الإسلامية للصف السابع الفصل الدراسي الأول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04453F4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p w:rsidR="00DD3C1A" w:rsidRPr="002617BA" w:rsidRDefault="00DD3C1A" w:rsidP="002617BA">
                            <w:pPr>
                              <w:pStyle w:val="a3"/>
                              <w:spacing w:before="120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إعداد المعلمة</w:t>
                            </w:r>
                            <w:r w:rsidRPr="002617BA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فريدة القصبي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03403472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D3C1A" w:rsidRDefault="00DD3C1A" w:rsidP="002617BA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rtl/>
                                    <w:lang w:bidi="ar-EG"/>
                                  </w:rPr>
                                  <w:t>دفتر التربية الإسلامية للصف السابع الفصل الدراسي الأول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22233" w:rsidRPr="005A2093" w:rsidRDefault="002617BA" w:rsidP="005A2093">
          <w:pPr>
            <w:rPr>
              <w:b/>
              <w:bCs/>
              <w:sz w:val="48"/>
              <w:szCs w:val="48"/>
              <w:rtl/>
            </w:rPr>
          </w:pPr>
          <w:r w:rsidRPr="005A2093">
            <w:rPr>
              <w:b/>
              <w:bCs/>
              <w:sz w:val="48"/>
              <w:szCs w:val="48"/>
            </w:rPr>
            <w:br w:type="page"/>
          </w:r>
        </w:p>
        <w:p w:rsidR="00422233" w:rsidRPr="005A2093" w:rsidRDefault="00422233" w:rsidP="00422233">
          <w:pPr>
            <w:jc w:val="right"/>
            <w:rPr>
              <w:b/>
              <w:bCs/>
              <w:sz w:val="36"/>
              <w:szCs w:val="36"/>
              <w:u w:val="single"/>
              <w:rtl/>
            </w:rPr>
          </w:pPr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lastRenderedPageBreak/>
            <w:t xml:space="preserve">تاريخ </w:t>
          </w:r>
          <w:proofErr w:type="gramStart"/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t>اليوم :</w:t>
          </w:r>
          <w:proofErr w:type="gramEnd"/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  </w:t>
          </w:r>
        </w:p>
        <w:p w:rsidR="003352BF" w:rsidRPr="005A2093" w:rsidRDefault="003352BF" w:rsidP="005A2093">
          <w:pPr>
            <w:jc w:val="center"/>
            <w:rPr>
              <w:rFonts w:cs="Arial"/>
              <w:noProof/>
              <w:sz w:val="32"/>
              <w:szCs w:val="32"/>
              <w:u w:val="single"/>
              <w:rtl/>
            </w:rPr>
          </w:pPr>
          <w:r w:rsidRP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t xml:space="preserve">الدرس الأول: مقدمة في التفخيم والترقيق </w:t>
          </w:r>
        </w:p>
        <w:p w:rsidR="003352BF" w:rsidRPr="005A2093" w:rsidRDefault="003352BF" w:rsidP="003352BF">
          <w:pPr>
            <w:jc w:val="right"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أولا: أكمل العبارات الآتية :</w:t>
          </w:r>
        </w:p>
        <w:p w:rsidR="003352BF" w:rsidRPr="005A2093" w:rsidRDefault="003F52FF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>
            <w:rPr>
              <w:rFonts w:cs="Arial" w:hint="cs"/>
              <w:noProof/>
              <w:sz w:val="32"/>
              <w:szCs w:val="32"/>
              <w:rtl/>
            </w:rPr>
            <w:t>1 ) الا</w:t>
          </w:r>
          <w:r w:rsidR="003352BF" w:rsidRPr="005A2093">
            <w:rPr>
              <w:rFonts w:cs="Arial" w:hint="cs"/>
              <w:noProof/>
              <w:sz w:val="32"/>
              <w:szCs w:val="32"/>
              <w:rtl/>
            </w:rPr>
            <w:t>ستعلاء هو .........................................................................................................</w:t>
          </w:r>
        </w:p>
        <w:p w:rsidR="003352BF" w:rsidRPr="005A2093" w:rsidRDefault="003352BF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2) حروف 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ستعلاء هي .....................................................</w:t>
          </w:r>
        </w:p>
        <w:p w:rsidR="003352BF" w:rsidRPr="005A2093" w:rsidRDefault="003352BF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3) 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ستيفال هو .........................................................................................................</w:t>
          </w:r>
        </w:p>
        <w:p w:rsidR="003352BF" w:rsidRPr="005A2093" w:rsidRDefault="003352BF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4) حروف 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ستيفال هي ...................................................</w:t>
          </w:r>
        </w:p>
        <w:p w:rsidR="00422233" w:rsidRPr="005A2093" w:rsidRDefault="00422233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5) 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لحروف المترددة بين الاستعلاء والا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س</w:t>
          </w:r>
          <w:r w:rsidR="001A2B66">
            <w:rPr>
              <w:rFonts w:cs="Arial" w:hint="cs"/>
              <w:noProof/>
              <w:sz w:val="32"/>
              <w:szCs w:val="32"/>
              <w:rtl/>
              <w:lang w:bidi="ar-EG"/>
            </w:rPr>
            <w:t>ت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يفال هي ............................................................... . </w:t>
          </w:r>
        </w:p>
        <w:p w:rsidR="00422233" w:rsidRPr="005A2093" w:rsidRDefault="00422233" w:rsidP="0042223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6) أعلى مراتب التفخيم يكون الحرف ................................. .</w:t>
          </w:r>
        </w:p>
        <w:p w:rsidR="00422233" w:rsidRPr="005A2093" w:rsidRDefault="00422233" w:rsidP="0042223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7) أدنى مراتب التفخيم يكون الحرف  ................................. . </w:t>
          </w:r>
        </w:p>
        <w:p w:rsidR="003352BF" w:rsidRPr="005A2093" w:rsidRDefault="003352BF" w:rsidP="003352BF">
          <w:pPr>
            <w:bidi/>
            <w:rPr>
              <w:rFonts w:cs="Arial"/>
              <w:noProof/>
              <w:sz w:val="32"/>
              <w:szCs w:val="32"/>
              <w:rtl/>
            </w:rPr>
          </w:pPr>
        </w:p>
        <w:p w:rsidR="003352BF" w:rsidRPr="005A2093" w:rsidRDefault="003352BF" w:rsidP="003F52F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ثانيا : ما النتائج المترتبة على صفة 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ستعلاء وا</w:t>
          </w:r>
          <w:r w:rsidR="003F52FF">
            <w:rPr>
              <w:rFonts w:cs="Arial" w:hint="cs"/>
              <w:noProof/>
              <w:sz w:val="32"/>
              <w:szCs w:val="32"/>
              <w:rtl/>
            </w:rPr>
            <w:t>لا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ستيفال ؟ </w:t>
          </w:r>
        </w:p>
        <w:p w:rsidR="003352BF" w:rsidRPr="005A2093" w:rsidRDefault="003352BF" w:rsidP="003352BF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3352BF" w:rsidRPr="005A2093" w:rsidRDefault="003352BF" w:rsidP="001A2B66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ثالثا : عدد حروف </w:t>
          </w:r>
          <w:r w:rsidR="00422233" w:rsidRPr="005A2093">
            <w:rPr>
              <w:rFonts w:cs="Arial" w:hint="cs"/>
              <w:noProof/>
              <w:sz w:val="32"/>
              <w:szCs w:val="32"/>
              <w:rtl/>
            </w:rPr>
            <w:t xml:space="preserve">التفخيم </w:t>
          </w:r>
          <w:r w:rsidR="001A2B66">
            <w:rPr>
              <w:rFonts w:cs="Arial" w:hint="cs"/>
              <w:noProof/>
              <w:sz w:val="32"/>
              <w:szCs w:val="32"/>
              <w:rtl/>
            </w:rPr>
            <w:t>. عدد حروف الترقيق .</w:t>
          </w:r>
        </w:p>
        <w:p w:rsidR="00422233" w:rsidRPr="005A2093" w:rsidRDefault="00422233" w:rsidP="0042223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422233" w:rsidRPr="005A2093" w:rsidRDefault="00422233" w:rsidP="001A2B66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رابعا : ا</w:t>
          </w:r>
          <w:r w:rsidR="001A2B66">
            <w:rPr>
              <w:rFonts w:cs="Arial" w:hint="cs"/>
              <w:noProof/>
              <w:sz w:val="32"/>
              <w:szCs w:val="32"/>
              <w:rtl/>
            </w:rPr>
            <w:t xml:space="preserve">ستخرج 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>من الكلمات الآتية حروف التفخيم والترقيق :</w:t>
          </w:r>
        </w:p>
        <w:p w:rsidR="00422233" w:rsidRPr="005A2093" w:rsidRDefault="00422233" w:rsidP="0042223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( طعام </w:t>
          </w:r>
          <w:r w:rsidRPr="005A2093">
            <w:rPr>
              <w:rFonts w:cs="Arial"/>
              <w:noProof/>
              <w:sz w:val="32"/>
              <w:szCs w:val="32"/>
              <w:rtl/>
            </w:rPr>
            <w:t>–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 يطعمون </w:t>
          </w:r>
          <w:r w:rsidRPr="005A2093">
            <w:rPr>
              <w:rFonts w:cs="Arial"/>
              <w:noProof/>
              <w:sz w:val="32"/>
              <w:szCs w:val="32"/>
              <w:rtl/>
            </w:rPr>
            <w:t>–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 غضب </w:t>
          </w:r>
          <w:r w:rsidRPr="005A2093">
            <w:rPr>
              <w:rFonts w:cs="Arial"/>
              <w:noProof/>
              <w:sz w:val="32"/>
              <w:szCs w:val="32"/>
              <w:rtl/>
            </w:rPr>
            <w:t>–</w:t>
          </w: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 صنع - يقولون ) </w:t>
          </w:r>
        </w:p>
        <w:p w:rsidR="00422233" w:rsidRPr="005A2093" w:rsidRDefault="00422233" w:rsidP="005A209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5A2093" w:rsidRPr="005A2093" w:rsidRDefault="005A2093" w:rsidP="005A2093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5A2093" w:rsidRPr="005A2093" w:rsidRDefault="005A2093" w:rsidP="005A2093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5A2093" w:rsidRPr="005A2093" w:rsidRDefault="005A2093" w:rsidP="005A2093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422233" w:rsidRPr="005A2093" w:rsidRDefault="00422233" w:rsidP="00422233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lastRenderedPageBreak/>
            <w:t>تاريخ اليوم</w:t>
          </w:r>
          <w:r w:rsidRPr="005A2093">
            <w:rPr>
              <w:rFonts w:cs="Arial" w:hint="cs"/>
              <w:b/>
              <w:bCs/>
              <w:noProof/>
              <w:sz w:val="32"/>
              <w:szCs w:val="32"/>
              <w:rtl/>
            </w:rPr>
            <w:t xml:space="preserve"> : </w:t>
          </w:r>
        </w:p>
        <w:p w:rsidR="00422233" w:rsidRPr="005A2093" w:rsidRDefault="00EC45B3" w:rsidP="005A2093">
          <w:pPr>
            <w:bidi/>
            <w:jc w:val="center"/>
            <w:rPr>
              <w:rFonts w:cs="Arial"/>
              <w:b/>
              <w:bCs/>
              <w:noProof/>
              <w:sz w:val="32"/>
              <w:szCs w:val="32"/>
              <w:u w:val="single"/>
              <w:rtl/>
            </w:rPr>
          </w:pPr>
          <w:r w:rsidRP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t xml:space="preserve">سورة الإسراء ( 23 :30 ) </w:t>
          </w:r>
          <w:r w:rsid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t xml:space="preserve"> 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أولا: اشتملت الآية الكريمة على وصايا </w:t>
          </w:r>
          <w:r w:rsidR="001A2B66">
            <w:rPr>
              <w:rFonts w:cs="Arial" w:hint="cs"/>
              <w:noProof/>
              <w:sz w:val="32"/>
              <w:szCs w:val="32"/>
              <w:rtl/>
            </w:rPr>
            <w:t>من الله تعالى لعباده ، اذكرها .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ثانيا: بم شبه الله تعالى المبذرين في الآية الكريمة ؟ 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ثالثا: عدد بعضامن مظاهر بر الوالدين المذكورة في الآية الكريمة . 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رابعا: ما رأيك في محمد الذى يهدر أمواله في شراء الأشياء التي ليس لها فائدة ؟ 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خامسا: بم تنصح هدى التي ترفع صوتها على والدتها عند التحدث معها ؟ </w:t>
          </w:r>
        </w:p>
        <w:p w:rsidR="00EC45B3" w:rsidRPr="005A2093" w:rsidRDefault="00EC45B3" w:rsidP="00EC45B3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</w:t>
          </w:r>
        </w:p>
        <w:p w:rsidR="00EC45B3" w:rsidRPr="005A2093" w:rsidRDefault="005E17CB" w:rsidP="001A2B66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سادسا: ما واجبك تجاه التعامل مع أرحامك من خلال الآية الكريمة ؟ </w:t>
          </w:r>
        </w:p>
        <w:p w:rsidR="005E17CB" w:rsidRPr="005A2093" w:rsidRDefault="005E17CB" w:rsidP="005E17CB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</w:t>
          </w:r>
        </w:p>
        <w:p w:rsidR="005E17CB" w:rsidRPr="005A2093" w:rsidRDefault="005E17CB" w:rsidP="005E17CB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5E17CB" w:rsidRPr="005A2093" w:rsidRDefault="005E17CB" w:rsidP="005E17CB">
          <w:pPr>
            <w:bidi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5A2093" w:rsidRPr="005A2093" w:rsidRDefault="005A2093" w:rsidP="005A2093">
          <w:pPr>
            <w:bidi/>
            <w:jc w:val="center"/>
            <w:rPr>
              <w:rFonts w:cs="Arial"/>
              <w:b/>
              <w:bCs/>
              <w:noProof/>
              <w:sz w:val="32"/>
              <w:szCs w:val="32"/>
              <w:rtl/>
            </w:rPr>
          </w:pPr>
        </w:p>
        <w:p w:rsidR="005E17CB" w:rsidRPr="005A2093" w:rsidRDefault="003B24D9" w:rsidP="005A2093">
          <w:pPr>
            <w:bidi/>
            <w:jc w:val="center"/>
            <w:rPr>
              <w:rFonts w:cs="Arial"/>
              <w:b/>
              <w:bCs/>
              <w:noProof/>
              <w:sz w:val="32"/>
              <w:szCs w:val="32"/>
              <w:rtl/>
            </w:rPr>
          </w:pPr>
          <w:r w:rsidRPr="005A2093">
            <w:rPr>
              <w:rFonts w:cs="Arial"/>
              <w:b/>
              <w:bCs/>
              <w:noProof/>
              <w:sz w:val="32"/>
              <w:szCs w:val="32"/>
              <w:rtl/>
            </w:rPr>
            <w:drawing>
              <wp:inline distT="0" distB="0" distL="0" distR="0" wp14:anchorId="27D4752C" wp14:editId="1C9FEF01">
                <wp:extent cx="3324225" cy="1542857"/>
                <wp:effectExtent l="0" t="0" r="0" b="635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lwaldyn-164460359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2966" cy="1597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E17CB" w:rsidRPr="005A2093" w:rsidRDefault="005E17CB" w:rsidP="005E17CB">
          <w:pPr>
            <w:bidi/>
            <w:rPr>
              <w:rFonts w:cs="Arial"/>
              <w:b/>
              <w:bCs/>
              <w:noProof/>
              <w:sz w:val="32"/>
              <w:szCs w:val="32"/>
              <w:u w:val="single"/>
              <w:rtl/>
            </w:rPr>
          </w:pPr>
          <w:r w:rsidRP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lastRenderedPageBreak/>
            <w:t xml:space="preserve">تاريخ اليوم : </w:t>
          </w:r>
        </w:p>
        <w:p w:rsidR="005E17CB" w:rsidRPr="005A2093" w:rsidRDefault="005E17CB" w:rsidP="005A2093">
          <w:pPr>
            <w:bidi/>
            <w:jc w:val="center"/>
            <w:rPr>
              <w:rFonts w:cs="Arial"/>
              <w:b/>
              <w:bCs/>
              <w:noProof/>
              <w:sz w:val="32"/>
              <w:szCs w:val="32"/>
              <w:u w:val="single"/>
              <w:rtl/>
            </w:rPr>
          </w:pPr>
          <w:r w:rsidRPr="005A2093">
            <w:rPr>
              <w:rFonts w:cs="Arial" w:hint="cs"/>
              <w:b/>
              <w:bCs/>
              <w:noProof/>
              <w:sz w:val="32"/>
              <w:szCs w:val="32"/>
              <w:u w:val="single"/>
              <w:rtl/>
            </w:rPr>
            <w:t>الدرس الثالث : الأعمال بالنيات</w:t>
          </w:r>
        </w:p>
        <w:p w:rsidR="005E17CB" w:rsidRPr="005A2093" w:rsidRDefault="005E17CB" w:rsidP="005E17CB">
          <w:pPr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أولا : أكمل العبارات الآتية : </w:t>
          </w:r>
        </w:p>
        <w:p w:rsidR="005E17CB" w:rsidRPr="005A2093" w:rsidRDefault="005E17CB" w:rsidP="005E17CB">
          <w:pPr>
            <w:pStyle w:val="a4"/>
            <w:numPr>
              <w:ilvl w:val="0"/>
              <w:numId w:val="5"/>
            </w:numPr>
            <w:bidi/>
            <w:rPr>
              <w:rFonts w:cs="Arial"/>
              <w:noProof/>
              <w:sz w:val="32"/>
              <w:szCs w:val="32"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النية هي  ....................................................................................</w:t>
          </w:r>
        </w:p>
        <w:p w:rsidR="005E17CB" w:rsidRPr="005A2093" w:rsidRDefault="005E17CB" w:rsidP="005E17CB">
          <w:pPr>
            <w:pStyle w:val="a4"/>
            <w:numPr>
              <w:ilvl w:val="0"/>
              <w:numId w:val="5"/>
            </w:numPr>
            <w:bidi/>
            <w:rPr>
              <w:rFonts w:cs="Arial"/>
              <w:noProof/>
              <w:sz w:val="32"/>
              <w:szCs w:val="32"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محل النية هي  .............................................................. . </w:t>
          </w:r>
        </w:p>
        <w:p w:rsidR="005E17CB" w:rsidRPr="005A2093" w:rsidRDefault="005E17CB" w:rsidP="005E17CB">
          <w:pPr>
            <w:pStyle w:val="a4"/>
            <w:numPr>
              <w:ilvl w:val="0"/>
              <w:numId w:val="5"/>
            </w:numPr>
            <w:bidi/>
            <w:rPr>
              <w:rFonts w:cs="Arial"/>
              <w:noProof/>
              <w:sz w:val="32"/>
              <w:szCs w:val="32"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لقب بن عباس ب ......................................... . </w:t>
          </w:r>
        </w:p>
        <w:p w:rsidR="005E17CB" w:rsidRPr="005A2093" w:rsidRDefault="005E17CB" w:rsidP="005E17CB">
          <w:pPr>
            <w:pStyle w:val="a4"/>
            <w:bidi/>
            <w:rPr>
              <w:rFonts w:cs="Arial"/>
              <w:noProof/>
              <w:sz w:val="32"/>
              <w:szCs w:val="32"/>
              <w:rtl/>
            </w:rPr>
          </w:pPr>
        </w:p>
        <w:p w:rsidR="005E17CB" w:rsidRPr="005A2093" w:rsidRDefault="005E17CB" w:rsidP="005E17CB">
          <w:pPr>
            <w:pStyle w:val="a4"/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 xml:space="preserve">ثانيا : ما علاقة النية عند الإنسان بقبول الأعمال ؟ </w:t>
          </w:r>
        </w:p>
        <w:p w:rsidR="005E17CB" w:rsidRPr="005A2093" w:rsidRDefault="005E17CB" w:rsidP="005E17CB">
          <w:pPr>
            <w:pStyle w:val="a4"/>
            <w:bidi/>
            <w:rPr>
              <w:rFonts w:cs="Arial"/>
              <w:noProof/>
              <w:sz w:val="32"/>
              <w:szCs w:val="32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</w:t>
          </w:r>
        </w:p>
        <w:p w:rsidR="005E17CB" w:rsidRPr="005A2093" w:rsidRDefault="005E17CB" w:rsidP="005E17CB">
          <w:pPr>
            <w:pStyle w:val="a4"/>
            <w:bidi/>
            <w:rPr>
              <w:rFonts w:cs="Arial"/>
              <w:noProof/>
              <w:sz w:val="32"/>
              <w:szCs w:val="32"/>
              <w:rtl/>
            </w:rPr>
          </w:pPr>
        </w:p>
        <w:p w:rsidR="005E17CB" w:rsidRPr="005A2093" w:rsidRDefault="005E17CB" w:rsidP="005E17CB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cs="Arial" w:hint="cs"/>
              <w:noProof/>
              <w:sz w:val="32"/>
              <w:szCs w:val="32"/>
              <w:rtl/>
            </w:rPr>
            <w:t>ثالثا : علام يشير قول الله تعالى (</w:t>
          </w:r>
          <w:proofErr w:type="spell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وَمَآ</w:t>
          </w:r>
          <w:proofErr w:type="spellEnd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 xml:space="preserve"> </w:t>
          </w:r>
          <w:proofErr w:type="spell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أُمِرُوٓاْ</w:t>
          </w:r>
          <w:proofErr w:type="spellEnd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 xml:space="preserve"> إِلَّا </w:t>
          </w:r>
          <w:proofErr w:type="spell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لِيَعۡبُدُواْ</w:t>
          </w:r>
          <w:proofErr w:type="spellEnd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 xml:space="preserve"> </w:t>
          </w:r>
          <w:proofErr w:type="spell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ٱللَّهَ</w:t>
          </w:r>
          <w:proofErr w:type="spellEnd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 xml:space="preserve"> </w:t>
          </w:r>
          <w:proofErr w:type="spell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مُخۡلِصِينَ</w:t>
          </w:r>
          <w:proofErr w:type="spellEnd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 xml:space="preserve"> لَهُ </w:t>
          </w:r>
          <w:proofErr w:type="spellStart"/>
          <w:proofErr w:type="gramStart"/>
          <w:r w:rsidR="00DF0C07" w:rsidRPr="005A2093"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  <w:t>ٱلدِّينَ</w:t>
          </w:r>
          <w:proofErr w:type="spellEnd"/>
          <w:r w:rsidR="001A2B66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 )</w:t>
          </w:r>
          <w:proofErr w:type="gramEnd"/>
          <w:r w:rsidR="001A2B66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 ؟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.................................................................................................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proofErr w:type="gramStart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رابعا :</w:t>
          </w:r>
          <w:proofErr w:type="gramEnd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 ما الذى تفعله النية الصاحة في الأعمال ؟ وما الذى تفعله النية الفاسدة في </w:t>
          </w:r>
          <w:proofErr w:type="gramStart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الأعمال ؟</w:t>
          </w:r>
          <w:proofErr w:type="gramEnd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 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..................................................................................................................................................................................................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proofErr w:type="gramStart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خامسا :</w:t>
          </w:r>
          <w:proofErr w:type="gramEnd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 ما رأيك في محمد الذى يذهب إلى المسجد ليقال عنه الناس أنه يصلى في جماعة ؟ 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.................................................................................................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سادسا: بم تنصح مها التي تتباهى بذكائها واجتهادها أمام الناس ليقال عنها أنها </w:t>
          </w:r>
          <w:proofErr w:type="gramStart"/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متفوقة ؟</w:t>
          </w:r>
          <w:proofErr w:type="gramEnd"/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..................................................................................................................................................................................................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shd w:val="clear" w:color="auto" w:fill="FFFFFF"/>
              <w:rtl/>
            </w:rPr>
            <w:lastRenderedPageBreak/>
            <w:t xml:space="preserve">تاريخ </w:t>
          </w:r>
          <w:proofErr w:type="gramStart"/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shd w:val="clear" w:color="auto" w:fill="FFFFFF"/>
              <w:rtl/>
            </w:rPr>
            <w:t>اليوم :</w:t>
          </w:r>
          <w:proofErr w:type="gramEnd"/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shd w:val="clear" w:color="auto" w:fill="FFFFFF"/>
              <w:rtl/>
            </w:rPr>
            <w:t xml:space="preserve"> </w:t>
          </w:r>
        </w:p>
        <w:p w:rsidR="00DF0C07" w:rsidRPr="005A2093" w:rsidRDefault="00DF0C07" w:rsidP="005A2093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u w:val="single"/>
              <w:shd w:val="clear" w:color="auto" w:fill="FFFFFF"/>
              <w:rtl/>
            </w:rPr>
          </w:pPr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u w:val="single"/>
              <w:shd w:val="clear" w:color="auto" w:fill="FFFFFF"/>
              <w:rtl/>
            </w:rPr>
            <w:t xml:space="preserve">الدرس </w:t>
          </w:r>
          <w:proofErr w:type="gramStart"/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u w:val="single"/>
              <w:shd w:val="clear" w:color="auto" w:fill="FFFFFF"/>
              <w:rtl/>
            </w:rPr>
            <w:t>الرابع :</w:t>
          </w:r>
          <w:proofErr w:type="gramEnd"/>
          <w:r w:rsidRPr="005A2093">
            <w:rPr>
              <w:rFonts w:ascii="KFGQPC Uthmanic Script HAFS" w:hAnsi="KFGQPC Uthmanic Script HAFS" w:hint="cs"/>
              <w:b/>
              <w:bCs/>
              <w:color w:val="202122"/>
              <w:sz w:val="32"/>
              <w:szCs w:val="32"/>
              <w:u w:val="single"/>
              <w:shd w:val="clear" w:color="auto" w:fill="FFFFFF"/>
              <w:rtl/>
            </w:rPr>
            <w:t xml:space="preserve"> الله الوهاب :</w:t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3B24D9" w:rsidRPr="005A2093" w:rsidRDefault="00A5228A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</w:rPr>
            <w:t xml:space="preserve">أولا: </w:t>
          </w:r>
          <w:r w:rsidR="001A2B66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>عرف معنى اسم الله الوهاب.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>.................................................................................................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 xml:space="preserve">ثانيا: ما واجبك نحو الله إذا علمت ان الله تعالى هو العاطي الوهاب الرازق؟ 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.................................................................................................................................................................................................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 xml:space="preserve">ثالثا: ما رأيك في شخص أعطاه الله تعالى نعما كثيرة ولكنه مع ذلك حزين وقانط من رحمة الله تعالى؟ 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rFonts w:ascii="KFGQPC Uthmanic Script HAFS" w:hAnsi="KFGQPC Uthmanic Script HAFS" w:hint="cs"/>
              <w:color w:val="202122"/>
              <w:sz w:val="32"/>
              <w:szCs w:val="32"/>
              <w:shd w:val="clear" w:color="auto" w:fill="FFFFFF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..................................................................................................................................................................................................</w:t>
          </w: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</w:p>
        <w:p w:rsidR="003B24D9" w:rsidRPr="005A2093" w:rsidRDefault="003B24D9" w:rsidP="003B24D9">
          <w:pPr>
            <w:pStyle w:val="a4"/>
            <w:bidi/>
            <w:rPr>
              <w:rFonts w:ascii="KFGQPC Uthmanic Script HAFS" w:hAnsi="KFGQPC Uthmanic Script HAFS"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</w:p>
        <w:p w:rsidR="003B24D9" w:rsidRPr="005A2093" w:rsidRDefault="003B24D9" w:rsidP="003B24D9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  <w:lang w:bidi="ar-EG"/>
            </w:rPr>
          </w:pPr>
          <w:r w:rsidRPr="005A2093">
            <w:rPr>
              <w:b/>
              <w:bCs/>
              <w:noProof/>
            </w:rPr>
            <w:drawing>
              <wp:inline distT="0" distB="0" distL="0" distR="0" wp14:anchorId="3EA0C0EC" wp14:editId="3815E31E">
                <wp:extent cx="2800350" cy="2371725"/>
                <wp:effectExtent l="0" t="0" r="0" b="9525"/>
                <wp:docPr id="1" name="صورة 1" descr="🌟اسم (( الـــوهاب )) اسم الله الوهاب أي كثير الهبة والمن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🌟اسم (( الـــوهاب )) اسم الله الوهاب أي كثير الهبة والمنة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0C07" w:rsidRPr="005A2093" w:rsidRDefault="00DF0C07" w:rsidP="00DF0C07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2"/>
              <w:szCs w:val="32"/>
              <w:shd w:val="clear" w:color="auto" w:fill="FFFFFF"/>
              <w:rtl/>
            </w:rPr>
          </w:pPr>
        </w:p>
        <w:p w:rsidR="00DF0C07" w:rsidRPr="005A2093" w:rsidRDefault="00DF0C07" w:rsidP="00DF0C07">
          <w:pPr>
            <w:pStyle w:val="a4"/>
            <w:bidi/>
            <w:rPr>
              <w:rFonts w:ascii="Traditional Arabic" w:hAnsi="Traditional Arabic" w:cs="Traditional Arabic"/>
              <w:b/>
              <w:bCs/>
              <w:color w:val="000000"/>
              <w:sz w:val="32"/>
              <w:szCs w:val="32"/>
              <w:shd w:val="clear" w:color="auto" w:fill="D9EDF7"/>
              <w:rtl/>
            </w:rPr>
          </w:pPr>
        </w:p>
        <w:p w:rsidR="003352BF" w:rsidRPr="005A2093" w:rsidRDefault="003352BF" w:rsidP="003352BF">
          <w:pPr>
            <w:jc w:val="right"/>
            <w:rPr>
              <w:b/>
              <w:bCs/>
              <w:sz w:val="36"/>
              <w:szCs w:val="36"/>
              <w:rtl/>
            </w:rPr>
          </w:pPr>
        </w:p>
        <w:p w:rsidR="005A2093" w:rsidRPr="005A2093" w:rsidRDefault="005A2093" w:rsidP="003352BF">
          <w:pPr>
            <w:jc w:val="right"/>
            <w:rPr>
              <w:b/>
              <w:bCs/>
              <w:sz w:val="48"/>
              <w:szCs w:val="48"/>
              <w:rtl/>
            </w:rPr>
          </w:pPr>
        </w:p>
        <w:p w:rsidR="005A2093" w:rsidRPr="005A2093" w:rsidRDefault="005A2093" w:rsidP="003352BF">
          <w:pPr>
            <w:jc w:val="right"/>
            <w:rPr>
              <w:b/>
              <w:bCs/>
              <w:sz w:val="36"/>
              <w:szCs w:val="36"/>
              <w:u w:val="single"/>
              <w:rtl/>
            </w:rPr>
          </w:pPr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lastRenderedPageBreak/>
            <w:t xml:space="preserve">تاريخ اليوم: </w:t>
          </w:r>
        </w:p>
        <w:p w:rsidR="005A2093" w:rsidRDefault="005A2093" w:rsidP="005A2093">
          <w:pPr>
            <w:jc w:val="center"/>
            <w:rPr>
              <w:b/>
              <w:bCs/>
              <w:sz w:val="36"/>
              <w:szCs w:val="36"/>
              <w:u w:val="single"/>
              <w:rtl/>
            </w:rPr>
          </w:pPr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الدرس </w:t>
          </w:r>
          <w:proofErr w:type="spellStart"/>
          <w:proofErr w:type="gramStart"/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t>الخامس:قضاء</w:t>
          </w:r>
          <w:proofErr w:type="spellEnd"/>
          <w:proofErr w:type="gramEnd"/>
          <w:r w:rsidRPr="005A2093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 الصلوات الفائتة</w:t>
          </w:r>
        </w:p>
        <w:p w:rsidR="005A2093" w:rsidRDefault="005A2093" w:rsidP="005A2093">
          <w:pPr>
            <w:jc w:val="right"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أولا: أكمل العبارات الآتية: </w:t>
          </w:r>
        </w:p>
        <w:p w:rsidR="005A2093" w:rsidRDefault="005A2093" w:rsidP="005A2093">
          <w:pPr>
            <w:pStyle w:val="a4"/>
            <w:numPr>
              <w:ilvl w:val="0"/>
              <w:numId w:val="7"/>
            </w:numPr>
            <w:bidi/>
            <w:rPr>
              <w:sz w:val="36"/>
              <w:szCs w:val="36"/>
            </w:rPr>
          </w:pPr>
          <w:r>
            <w:rPr>
              <w:rFonts w:hint="cs"/>
              <w:sz w:val="36"/>
              <w:szCs w:val="36"/>
              <w:rtl/>
            </w:rPr>
            <w:t>أقرب ما يكون العبد من ربه وهو .........................</w:t>
          </w:r>
        </w:p>
        <w:p w:rsidR="00E00078" w:rsidRDefault="005A2093" w:rsidP="005A2093">
          <w:pPr>
            <w:pStyle w:val="a4"/>
            <w:numPr>
              <w:ilvl w:val="0"/>
              <w:numId w:val="7"/>
            </w:numPr>
            <w:bidi/>
            <w:rPr>
              <w:sz w:val="36"/>
              <w:szCs w:val="36"/>
            </w:rPr>
          </w:pPr>
          <w:r>
            <w:rPr>
              <w:rFonts w:hint="cs"/>
              <w:sz w:val="36"/>
              <w:szCs w:val="36"/>
              <w:rtl/>
            </w:rPr>
            <w:t xml:space="preserve">الرابط الوثيق بين الله تعالى وعبده هو ............................ 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1A2B66" w:rsidP="00E00078">
          <w:pPr>
            <w:pStyle w:val="a4"/>
            <w:bidi/>
            <w:rPr>
              <w:sz w:val="36"/>
              <w:szCs w:val="36"/>
              <w:rtl/>
            </w:rPr>
          </w:pPr>
          <w:proofErr w:type="gramStart"/>
          <w:r>
            <w:rPr>
              <w:rFonts w:hint="cs"/>
              <w:sz w:val="36"/>
              <w:szCs w:val="36"/>
              <w:rtl/>
            </w:rPr>
            <w:t>ثانيا :</w:t>
          </w:r>
          <w:proofErr w:type="gramEnd"/>
          <w:r>
            <w:rPr>
              <w:rFonts w:hint="cs"/>
              <w:sz w:val="36"/>
              <w:szCs w:val="36"/>
              <w:rtl/>
            </w:rPr>
            <w:t xml:space="preserve"> عرف قضاء الصلوات.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ثالثا: عدد</w:t>
          </w:r>
          <w:r w:rsidR="001A2B66">
            <w:rPr>
              <w:rFonts w:hint="cs"/>
              <w:sz w:val="36"/>
              <w:szCs w:val="36"/>
              <w:rtl/>
            </w:rPr>
            <w:t xml:space="preserve"> بعضا من الأعذار المقبولة شرعا.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رابعا: عدد بعض</w:t>
          </w:r>
          <w:r w:rsidR="001A2B66">
            <w:rPr>
              <w:rFonts w:hint="cs"/>
              <w:sz w:val="36"/>
              <w:szCs w:val="36"/>
              <w:rtl/>
            </w:rPr>
            <w:t>ا من الأعذار الغير مقبولة شرعا.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خامسا: ماذا يفعل المسلم إذا فاتته صلاة بعذر مقبول شرعا؟ 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سادسا: نسيت سلمى صلاة العشاء في السفر ورجعت إلى بلدها في الصباح وتذكرت أنها نسيت صلاة العشاء فماذا عليها أن تفعل؟ وكم ركعة تصليها؟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سابعا: نسي صلاة المغرب في الحضر وتذكرها وهو في السفر فكم ركعة يؤديها؟</w:t>
          </w:r>
        </w:p>
        <w:p w:rsidR="00E00078" w:rsidRDefault="00E00078" w:rsidP="00E00078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E00078" w:rsidRDefault="00E00078" w:rsidP="00E00078">
          <w:pPr>
            <w:pStyle w:val="a4"/>
            <w:bidi/>
            <w:rPr>
              <w:b/>
              <w:bCs/>
              <w:sz w:val="36"/>
              <w:szCs w:val="36"/>
              <w:u w:val="single"/>
              <w:rtl/>
            </w:rPr>
          </w:pPr>
          <w:r>
            <w:rPr>
              <w:rFonts w:hint="cs"/>
              <w:b/>
              <w:bCs/>
              <w:sz w:val="36"/>
              <w:szCs w:val="36"/>
              <w:u w:val="single"/>
              <w:rtl/>
            </w:rPr>
            <w:lastRenderedPageBreak/>
            <w:t xml:space="preserve">تاريخ اليوم: </w:t>
          </w:r>
        </w:p>
        <w:p w:rsidR="00E00078" w:rsidRDefault="00E00078" w:rsidP="00E00078">
          <w:pPr>
            <w:pStyle w:val="a4"/>
            <w:bidi/>
            <w:jc w:val="center"/>
            <w:rPr>
              <w:b/>
              <w:bCs/>
              <w:sz w:val="36"/>
              <w:szCs w:val="36"/>
              <w:u w:val="single"/>
              <w:rtl/>
            </w:rPr>
          </w:pPr>
          <w:r w:rsidRPr="00E00078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الدرس السادس: يوم بدر </w:t>
          </w:r>
        </w:p>
        <w:p w:rsidR="00DB77E1" w:rsidRDefault="006A1CFB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أولا:</w:t>
          </w:r>
          <w:r w:rsidR="00DB77E1">
            <w:rPr>
              <w:rFonts w:hint="cs"/>
              <w:sz w:val="36"/>
              <w:szCs w:val="36"/>
              <w:rtl/>
            </w:rPr>
            <w:t xml:space="preserve"> علل: دعا النبي صلى الله عليه وسلم المهاجرين والأنصار للخروج يوم بدر.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ثانيا: ما هي الرسالة التي أراد </w:t>
          </w:r>
          <w:proofErr w:type="spellStart"/>
          <w:r>
            <w:rPr>
              <w:rFonts w:hint="cs"/>
              <w:sz w:val="36"/>
              <w:szCs w:val="36"/>
              <w:rtl/>
            </w:rPr>
            <w:t>النبى</w:t>
          </w:r>
          <w:proofErr w:type="spellEnd"/>
          <w:r>
            <w:rPr>
              <w:rFonts w:hint="cs"/>
              <w:sz w:val="36"/>
              <w:szCs w:val="36"/>
              <w:rtl/>
            </w:rPr>
            <w:t xml:space="preserve"> صلى الله عليه وسلم أن يوجهها لكفار قريش عندما علم بقدوم القافلة من الشام؟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ثالثا: من الصحابي </w:t>
          </w:r>
          <w:proofErr w:type="gramStart"/>
          <w:r>
            <w:rPr>
              <w:rFonts w:hint="cs"/>
              <w:sz w:val="36"/>
              <w:szCs w:val="36"/>
              <w:rtl/>
            </w:rPr>
            <w:t>الذى</w:t>
          </w:r>
          <w:proofErr w:type="gramEnd"/>
          <w:r>
            <w:rPr>
              <w:rFonts w:hint="cs"/>
              <w:sz w:val="36"/>
              <w:szCs w:val="36"/>
              <w:rtl/>
            </w:rPr>
            <w:t xml:space="preserve"> أشار على النبي صلى الله عليه وسلم بالنزول إلى بئر قريش؟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رابعا: عدد اثنين من </w:t>
          </w:r>
          <w:r w:rsidR="001A2B66">
            <w:rPr>
              <w:rFonts w:hint="cs"/>
              <w:sz w:val="36"/>
              <w:szCs w:val="36"/>
              <w:rtl/>
            </w:rPr>
            <w:t>الصحابة الذين استشهدوا يوم بدر.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خامسا: ماذا فعل أ</w:t>
          </w:r>
          <w:r w:rsidR="001A2B66">
            <w:rPr>
              <w:rFonts w:hint="cs"/>
              <w:sz w:val="36"/>
              <w:szCs w:val="36"/>
              <w:rtl/>
            </w:rPr>
            <w:t>ب</w:t>
          </w:r>
          <w:r>
            <w:rPr>
              <w:rFonts w:hint="cs"/>
              <w:sz w:val="36"/>
              <w:szCs w:val="36"/>
              <w:rtl/>
            </w:rPr>
            <w:t xml:space="preserve">و سفيان عندما علم أن </w:t>
          </w:r>
          <w:proofErr w:type="spellStart"/>
          <w:r>
            <w:rPr>
              <w:rFonts w:hint="cs"/>
              <w:sz w:val="36"/>
              <w:szCs w:val="36"/>
              <w:rtl/>
            </w:rPr>
            <w:t>النبى</w:t>
          </w:r>
          <w:proofErr w:type="spellEnd"/>
          <w:r>
            <w:rPr>
              <w:rFonts w:hint="cs"/>
              <w:sz w:val="36"/>
              <w:szCs w:val="36"/>
              <w:rtl/>
            </w:rPr>
            <w:t xml:space="preserve"> صلى الله عليه وسلم أراد الاستيلاء على القافلة؟</w:t>
          </w:r>
        </w:p>
        <w:p w:rsidR="00DB77E1" w:rsidRPr="001A2B66" w:rsidRDefault="00DB77E1" w:rsidP="001A2B66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سادسا: بين قدرة الله تعا</w:t>
          </w:r>
          <w:r w:rsidR="001A2B66">
            <w:rPr>
              <w:rFonts w:hint="cs"/>
              <w:sz w:val="36"/>
              <w:szCs w:val="36"/>
              <w:rtl/>
            </w:rPr>
            <w:t xml:space="preserve">لى مع </w:t>
          </w:r>
          <w:proofErr w:type="spellStart"/>
          <w:r w:rsidR="001A2B66">
            <w:rPr>
              <w:rFonts w:hint="cs"/>
              <w:sz w:val="36"/>
              <w:szCs w:val="36"/>
              <w:rtl/>
            </w:rPr>
            <w:t>النبى</w:t>
          </w:r>
          <w:proofErr w:type="spellEnd"/>
          <w:r w:rsidR="001A2B66">
            <w:rPr>
              <w:rFonts w:hint="cs"/>
              <w:sz w:val="36"/>
              <w:szCs w:val="36"/>
              <w:rtl/>
            </w:rPr>
            <w:t xml:space="preserve"> والمسلمين يوم بدر.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سابعا: استنتج ثلاثة من الدروس المستفادة من غزوة بدر؟</w:t>
          </w:r>
        </w:p>
        <w:p w:rsidR="001A2B66" w:rsidRPr="001A2B66" w:rsidRDefault="001A2B66" w:rsidP="001A2B66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</w:p>
        <w:p w:rsidR="00DB77E1" w:rsidRPr="00DB77E1" w:rsidRDefault="00DB77E1" w:rsidP="00DB77E1">
          <w:pPr>
            <w:pStyle w:val="a4"/>
            <w:bidi/>
            <w:rPr>
              <w:b/>
              <w:bCs/>
              <w:sz w:val="36"/>
              <w:szCs w:val="36"/>
              <w:u w:val="single"/>
              <w:rtl/>
            </w:rPr>
          </w:pPr>
          <w:r w:rsidRPr="00DB77E1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تاريخ اليوم: </w:t>
          </w:r>
        </w:p>
        <w:p w:rsidR="00DB77E1" w:rsidRDefault="00DB77E1" w:rsidP="00DB77E1">
          <w:pPr>
            <w:pStyle w:val="a4"/>
            <w:bidi/>
            <w:jc w:val="center"/>
            <w:rPr>
              <w:b/>
              <w:bCs/>
              <w:sz w:val="36"/>
              <w:szCs w:val="36"/>
              <w:u w:val="single"/>
              <w:rtl/>
            </w:rPr>
          </w:pPr>
          <w:r w:rsidRPr="00DB77E1">
            <w:rPr>
              <w:rFonts w:hint="cs"/>
              <w:b/>
              <w:bCs/>
              <w:sz w:val="36"/>
              <w:szCs w:val="36"/>
              <w:u w:val="single"/>
              <w:rtl/>
            </w:rPr>
            <w:t>الدرس السابع: آداب السفر</w:t>
          </w:r>
        </w:p>
        <w:p w:rsidR="00DB77E1" w:rsidRDefault="00DB77E1" w:rsidP="00DB77E1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أولا: </w:t>
          </w:r>
          <w:r w:rsidR="003A4566">
            <w:rPr>
              <w:rFonts w:hint="cs"/>
              <w:b/>
              <w:bCs/>
              <w:sz w:val="36"/>
              <w:szCs w:val="36"/>
              <w:rtl/>
            </w:rPr>
            <w:t xml:space="preserve">علل: </w:t>
          </w:r>
          <w:r w:rsidR="003A4566">
            <w:rPr>
              <w:rFonts w:hint="cs"/>
              <w:sz w:val="36"/>
              <w:szCs w:val="36"/>
              <w:rtl/>
            </w:rPr>
            <w:t>سمى السفر سفرا.</w:t>
          </w:r>
        </w:p>
        <w:p w:rsidR="003A4566" w:rsidRDefault="003A4566" w:rsidP="003A4566">
          <w:pPr>
            <w:pStyle w:val="a4"/>
            <w:bidi/>
            <w:rPr>
              <w:sz w:val="36"/>
              <w:szCs w:val="36"/>
              <w:rtl/>
            </w:rPr>
          </w:pPr>
          <w:r>
            <w:rPr>
              <w:rFonts w:hint="cs"/>
              <w:sz w:val="36"/>
              <w:szCs w:val="36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3A4566" w:rsidRDefault="003A4566" w:rsidP="003A4566">
          <w:pPr>
            <w:pStyle w:val="a4"/>
            <w:bidi/>
            <w:rPr>
              <w:sz w:val="36"/>
              <w:szCs w:val="36"/>
              <w:rtl/>
            </w:rPr>
          </w:pPr>
        </w:p>
        <w:p w:rsidR="003A4566" w:rsidRDefault="003A4566" w:rsidP="003A45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hint="cs"/>
              <w:sz w:val="36"/>
              <w:szCs w:val="36"/>
              <w:rtl/>
            </w:rPr>
            <w:t xml:space="preserve">ثانيا: علام يدل قول الله </w:t>
          </w:r>
          <w:proofErr w:type="gramStart"/>
          <w:r>
            <w:rPr>
              <w:rFonts w:hint="cs"/>
              <w:sz w:val="36"/>
              <w:szCs w:val="36"/>
              <w:rtl/>
            </w:rPr>
            <w:t>تعالى(</w:t>
          </w:r>
          <w:proofErr w:type="gram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هُوَ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ٱلَّذِي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جَعَلَ لَكُمُ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ٱلۡأَرۡضَ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ذَلُولٗا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فَٱمۡشُواْ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فِي مَنَاكِبِهَا وَكُلُواْ مِن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رِّزۡقِهِۦۖ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وَإِلَيۡهِ</w:t>
          </w:r>
          <w:proofErr w:type="spellEnd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proofErr w:type="spellStart"/>
          <w:r w:rsidRPr="00287D83"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ٱلنُّشُورُ</w:t>
          </w:r>
          <w:proofErr w:type="spellEnd"/>
          <w:r w:rsidRPr="00287D83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)</w:t>
          </w:r>
          <w:r w:rsidR="00287D83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ثالثا: عدد بعضا من فوائد التي تعود على الإنسان من السفر.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رابعا: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عدد بعضا من آداب السفر التي يجب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أن يتحلى بها المسافر.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خامسا: بم تنصح شخص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ساف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ر إلى دولة أجنبية ولكنه لم يتحر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الحلال والحرام من الطعام والشراب؟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سادسا: ما واجبك نحو والديك إذا سافرت للدراسة إلى دولة أجنبية؟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287D83" w:rsidRDefault="00287D83" w:rsidP="00287D83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 xml:space="preserve">تاريخ اليوم: </w:t>
          </w:r>
        </w:p>
        <w:p w:rsidR="00287D83" w:rsidRDefault="00287D83" w:rsidP="00287D83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الوحدة الثانية: الدرس الأول: الألف المدية والغنة</w:t>
          </w:r>
        </w:p>
        <w:p w:rsidR="00ED7E44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أولا: أكمل: حروف التفخيم هي .................................................</w:t>
          </w:r>
        </w:p>
        <w:p w:rsidR="001A2B66" w:rsidRP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متى تفخم الألف المدية؟ ومتى ترقق الألف المدية؟ 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D7E44" w:rsidRDefault="001A2B66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ثالثا: عرف الغنة.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رابعا: متى تفخم الغنة؟ ومتى ترقق الغنة؟ 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D7E44" w:rsidRDefault="00ED7E44" w:rsidP="00ED7E44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خامسا: استنتج من ا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لأمثلة الآتية (تفخيم وترقيق) الأل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ف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المدية :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</w:p>
        <w:p w:rsidR="00ED7E44" w:rsidRPr="00ED7E44" w:rsidRDefault="00ED7E44" w:rsidP="00ED7E44">
          <w:pPr>
            <w:pStyle w:val="a4"/>
            <w:numPr>
              <w:ilvl w:val="0"/>
              <w:numId w:val="9"/>
            </w:numPr>
            <w:bidi/>
            <w:rPr>
              <w:rStyle w:val="a5"/>
              <w:rFonts w:ascii="KFGQPC Uthmanic Script HAFS" w:hAnsi="KFGQPC Uthmanic Script HAFS"/>
              <w:b w:val="0"/>
              <w:bCs w:val="0"/>
              <w:color w:val="000000" w:themeColor="text1"/>
              <w:sz w:val="36"/>
              <w:szCs w:val="36"/>
              <w:shd w:val="clear" w:color="auto" w:fill="FFFFFF"/>
            </w:rPr>
          </w:pPr>
          <w:r w:rsidRPr="00ED7E44">
            <w:rPr>
              <w:rStyle w:val="a5"/>
              <w:rFonts w:ascii="Traditional Arabic" w:hAnsi="Traditional Arabic" w:cs="Traditional Arabic"/>
              <w:color w:val="000000" w:themeColor="text1"/>
              <w:sz w:val="37"/>
              <w:szCs w:val="37"/>
              <w:shd w:val="clear" w:color="auto" w:fill="DFF0D8"/>
              <w:rtl/>
            </w:rPr>
            <w:t>فَالِقُ الْإِصْبَاحِ</w:t>
          </w:r>
          <w:r w:rsidRPr="00ED7E44">
            <w:rPr>
              <w:rStyle w:val="a5"/>
              <w:rFonts w:ascii="Traditional Arabic" w:hAnsi="Traditional Arabic" w:cs="Traditional Arabic" w:hint="cs"/>
              <w:color w:val="000000" w:themeColor="text1"/>
              <w:sz w:val="37"/>
              <w:szCs w:val="37"/>
              <w:shd w:val="clear" w:color="auto" w:fill="DFF0D8"/>
              <w:rtl/>
            </w:rPr>
            <w:t xml:space="preserve"> ............................................</w:t>
          </w:r>
        </w:p>
        <w:p w:rsidR="00ED7E44" w:rsidRPr="00ED7E44" w:rsidRDefault="00ED7E44" w:rsidP="00ED7E44">
          <w:pPr>
            <w:pStyle w:val="a4"/>
            <w:numPr>
              <w:ilvl w:val="0"/>
              <w:numId w:val="9"/>
            </w:numPr>
            <w:bidi/>
            <w:rPr>
              <w:rStyle w:val="a5"/>
              <w:rFonts w:ascii="KFGQPC Uthmanic Script HAFS" w:hAnsi="KFGQPC Uthmanic Script HAFS"/>
              <w:b w:val="0"/>
              <w:bCs w:val="0"/>
              <w:color w:val="000000" w:themeColor="text1"/>
              <w:sz w:val="36"/>
              <w:szCs w:val="36"/>
              <w:shd w:val="clear" w:color="auto" w:fill="FFFFFF"/>
            </w:rPr>
          </w:pPr>
          <w:r w:rsidRPr="00ED7E44">
            <w:rPr>
              <w:rStyle w:val="a5"/>
              <w:rFonts w:ascii="Traditional Arabic" w:hAnsi="Traditional Arabic" w:cs="Traditional Arabic"/>
              <w:color w:val="000000" w:themeColor="text1"/>
              <w:sz w:val="37"/>
              <w:szCs w:val="37"/>
              <w:shd w:val="clear" w:color="auto" w:fill="DFF0D8"/>
              <w:rtl/>
            </w:rPr>
            <w:t>ثُمَّ تَابَ عَلَيْهِمْ</w:t>
          </w:r>
          <w:r w:rsidRPr="00ED7E44">
            <w:rPr>
              <w:rStyle w:val="a5"/>
              <w:rFonts w:ascii="Traditional Arabic" w:hAnsi="Traditional Arabic" w:cs="Traditional Arabic" w:hint="cs"/>
              <w:color w:val="000000" w:themeColor="text1"/>
              <w:sz w:val="37"/>
              <w:szCs w:val="37"/>
              <w:shd w:val="clear" w:color="auto" w:fill="DFF0D8"/>
              <w:rtl/>
            </w:rPr>
            <w:t>............................................</w:t>
          </w:r>
        </w:p>
        <w:p w:rsidR="00ED7E44" w:rsidRPr="00ED7E44" w:rsidRDefault="00ED7E44" w:rsidP="00ED7E44">
          <w:pPr>
            <w:pStyle w:val="a4"/>
            <w:numPr>
              <w:ilvl w:val="0"/>
              <w:numId w:val="9"/>
            </w:numPr>
            <w:bidi/>
            <w:rPr>
              <w:rStyle w:val="a5"/>
              <w:rFonts w:ascii="KFGQPC Uthmanic Script HAFS" w:hAnsi="KFGQPC Uthmanic Script HAFS"/>
              <w:b w:val="0"/>
              <w:bCs w:val="0"/>
              <w:color w:val="202122"/>
              <w:sz w:val="36"/>
              <w:szCs w:val="36"/>
              <w:shd w:val="clear" w:color="auto" w:fill="FFFFFF"/>
            </w:rPr>
          </w:pPr>
          <w:r w:rsidRPr="00ED7E44">
            <w:rPr>
              <w:rStyle w:val="a5"/>
              <w:rFonts w:ascii="Traditional Arabic" w:hAnsi="Traditional Arabic" w:cs="Traditional Arabic"/>
              <w:color w:val="000000" w:themeColor="text1"/>
              <w:sz w:val="37"/>
              <w:szCs w:val="37"/>
              <w:shd w:val="clear" w:color="auto" w:fill="DFF0D8"/>
              <w:rtl/>
            </w:rPr>
            <w:t>فَمِنْهُمْ ظَالِمٌ لِّنَفْسِهِ</w:t>
          </w:r>
          <w:r w:rsidRPr="00ED7E44">
            <w:rPr>
              <w:rStyle w:val="a5"/>
              <w:rFonts w:ascii="Traditional Arabic" w:hAnsi="Traditional Arabic" w:cs="Traditional Arabic" w:hint="cs"/>
              <w:color w:val="000000" w:themeColor="text1"/>
              <w:sz w:val="37"/>
              <w:szCs w:val="37"/>
              <w:shd w:val="clear" w:color="auto" w:fill="DFF0D8"/>
              <w:rtl/>
            </w:rPr>
            <w:t>.......................................</w:t>
          </w:r>
        </w:p>
        <w:p w:rsidR="00ED7E44" w:rsidRPr="001A2B66" w:rsidRDefault="00ED7E44" w:rsidP="001A2B66">
          <w:pPr>
            <w:pStyle w:val="a4"/>
            <w:numPr>
              <w:ilvl w:val="0"/>
              <w:numId w:val="9"/>
            </w:num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جَاءَتْهُمْ رُسُلُهُم بِالْبَيِّنَاتِ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..................................</w:t>
          </w:r>
        </w:p>
        <w:p w:rsidR="00ED7E44" w:rsidRDefault="00ED7E44" w:rsidP="00ED7E44">
          <w:p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سادسا :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r w:rsidR="00830E99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استنتج من الأمثلة الآتية تفخيم وترقيق الغنة: </w:t>
          </w:r>
        </w:p>
        <w:p w:rsidR="00830E99" w:rsidRPr="00830E99" w:rsidRDefault="00830E99" w:rsidP="00830E99">
          <w:pPr>
            <w:pStyle w:val="a4"/>
            <w:numPr>
              <w:ilvl w:val="0"/>
              <w:numId w:val="10"/>
            </w:num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وَمِزَاجُهُ مِن تَسْنِيمٍ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</w:t>
          </w:r>
        </w:p>
        <w:p w:rsidR="00830E99" w:rsidRPr="00830E99" w:rsidRDefault="00830E99" w:rsidP="00830E99">
          <w:pPr>
            <w:pStyle w:val="a4"/>
            <w:numPr>
              <w:ilvl w:val="0"/>
              <w:numId w:val="10"/>
            </w:num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وَنُدْخِلُهُمْ ظِلًّا ظَلِيلًا 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.......................................</w:t>
          </w:r>
        </w:p>
        <w:p w:rsidR="00830E99" w:rsidRPr="00830E99" w:rsidRDefault="00830E99" w:rsidP="00830E99">
          <w:pPr>
            <w:pStyle w:val="a4"/>
            <w:numPr>
              <w:ilvl w:val="0"/>
              <w:numId w:val="10"/>
            </w:num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</w:rPr>
            <w:t> </w:t>
          </w: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وَتَكُونُوا مِن بَعْدِهِ قَوْمًا صَالِحِينَ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.....................................</w:t>
          </w:r>
        </w:p>
        <w:p w:rsidR="00830E99" w:rsidRPr="00830E99" w:rsidRDefault="00830E99" w:rsidP="00830E99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830E99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830E99" w:rsidRDefault="00830E99" w:rsidP="00830E99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830E99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الثاني: سورة (</w:t>
          </w:r>
          <w:proofErr w:type="spellStart"/>
          <w:r w:rsidRPr="00830E99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يس</w:t>
          </w:r>
          <w:proofErr w:type="spellEnd"/>
          <w:r w:rsidRPr="00830E99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):</w:t>
          </w:r>
        </w:p>
        <w:p w:rsidR="00830E99" w:rsidRDefault="00830E99" w:rsidP="00830E99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أولا: ما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فعله أهل القرية مع رسل الله الذين أرسلهم الله تعالى لهم؟ </w:t>
          </w:r>
        </w:p>
        <w:p w:rsidR="00830E99" w:rsidRPr="001A2B66" w:rsidRDefault="00830E99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830E99" w:rsidRDefault="00830E99" w:rsidP="00830E99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بم 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نصح 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الرجل الصالح المؤمن </w:t>
          </w:r>
          <w:r w:rsidR="00E80551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أهل القرية؟ </w:t>
          </w:r>
        </w:p>
        <w:p w:rsidR="00E80551" w:rsidRPr="001A2B66" w:rsidRDefault="00E80551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ثالثا: ما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فعله أهل القرية مع هذا الرجل الصالح؟ </w:t>
          </w:r>
        </w:p>
        <w:p w:rsidR="00E80551" w:rsidRPr="001A2B66" w:rsidRDefault="00E80551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رابعا: ما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أعده الله تعالى لهذا العبد الصالح الناصح لأهل القرية؟ </w:t>
          </w:r>
        </w:p>
        <w:p w:rsidR="00E80551" w:rsidRPr="001A2B66" w:rsidRDefault="00E80551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خامسا: ما العقاب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عاقب الله تعالى به أهل القرية؟</w:t>
          </w:r>
        </w:p>
        <w:p w:rsidR="00E80551" w:rsidRPr="001A2B66" w:rsidRDefault="00E80551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سادسا: ما واجبك إذا وجدت بعضا من أصدقائك يفع</w:t>
          </w:r>
          <w:r w:rsidR="001A2B66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لون شيئا خاطئا أنت لا ترضي عنه؟</w:t>
          </w:r>
        </w:p>
        <w:p w:rsidR="00E80551" w:rsidRPr="001A2B66" w:rsidRDefault="00E80551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سابعا: استنتج بعض الدروس المستفادة من قصة الرجل الصالح وأهل القرية. 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1A2B66" w:rsidRDefault="001A2B66" w:rsidP="001A2B6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80551" w:rsidRPr="00E67F3D" w:rsidRDefault="00E80551" w:rsidP="00E80551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E67F3D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E80551" w:rsidRPr="00E67F3D" w:rsidRDefault="00E80551" w:rsidP="00E80551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E67F3D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الثالث: المسلم أخو المسلم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 w:rsidRPr="00E80551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أولا: 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علام يدل قول النبي صلى الله عليه وسلم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( المسلم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أخو المسلم) ؟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E80551" w:rsidRDefault="00E80551" w:rsidP="00E80551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عدد بعضا من مظاهر الأخوة في الإسلام </w:t>
          </w:r>
          <w:r w:rsidR="00506CAE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المذكورة في الحديث.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Default="001A2B66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ثالثا: ما واجبك </w:t>
          </w:r>
          <w:r w:rsidR="00506CAE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تجاه صديقك إذا طلب منك المساعدة في فهم درس من الدروس؟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رابعا: بم تنصح منى التي تتكبر على صديقتها وتسخر منها ولا تقدم لها المساعدة. 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خامسا: عدد بعضا من مظاهر الأخوة غير المذكورة في الحديث الشريف. 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سادسا: استنتج بعضا من الدروس المستفادة من الحديث؟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Pr="00506CAE" w:rsidRDefault="00506CAE" w:rsidP="00506CAE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506CAE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506CAE" w:rsidRDefault="00506CAE" w:rsidP="00506CAE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shd w:val="clear" w:color="auto" w:fill="FFFFFF"/>
              <w:rtl/>
            </w:rPr>
          </w:pPr>
          <w:r w:rsidRPr="00506CAE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الرابع: الدين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ولا: علل: أرسل الله تعالى الرسل.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506CAE" w:rsidRDefault="00506CAE" w:rsidP="00506CAE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عرف الدين.</w:t>
          </w: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D8759B" w:rsidRDefault="00D8759B" w:rsidP="00DD3C1A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ثالثا: علام يدل قول الله تعالى (</w:t>
          </w:r>
          <w:r w:rsidR="00DD3C1A"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إِنَّ الدِّينَ عِندَ اللَّهِ الْإِسْلَامُ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) .</w:t>
          </w:r>
          <w:proofErr w:type="gramEnd"/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رابعا: ما هو الدين الحق عند الله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لم يدخله التحريف ولا التغيير؟ </w:t>
          </w: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</w:t>
          </w: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D8759B" w:rsidRDefault="00D8759B" w:rsidP="00D875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خامسا: </w:t>
          </w:r>
          <w:r w:rsidR="00F25639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عدد بعضا من </w:t>
          </w:r>
          <w:r w:rsidR="008C7640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أهمية الدين في حياة الإنسان. </w:t>
          </w: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سادسا: عدد إجمالا خصائص الدين الإسلامي. </w:t>
          </w: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Default="008C7640" w:rsidP="008C7640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C7640" w:rsidRPr="00E67F3D" w:rsidRDefault="008C7640" w:rsidP="008C7640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E67F3D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 xml:space="preserve">تاريخ اليوم: </w:t>
          </w:r>
        </w:p>
        <w:p w:rsidR="004B6214" w:rsidRPr="00E67F3D" w:rsidRDefault="004B6214" w:rsidP="004B6214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E67F3D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الخامس: أحكام الصيام</w:t>
          </w:r>
        </w:p>
        <w:p w:rsidR="00CA7D9B" w:rsidRDefault="00CA7D9B" w:rsidP="00830E99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shd w:val="clear" w:color="auto" w:fill="FFFFFF"/>
              <w:rtl/>
            </w:rPr>
            <w:t xml:space="preserve">أولا: 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علل: أوصانا </w:t>
          </w:r>
          <w:proofErr w:type="spell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النبى</w:t>
          </w:r>
          <w:proofErr w:type="spell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صلى الله عليه وسلم بالالتزام بوجبة السحور في شهر رمضان، بقوله صلى الله عليه وسلم </w:t>
          </w:r>
          <w:r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  <w:t>(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تسحروا فإن في السحور بركة).</w:t>
          </w:r>
        </w:p>
        <w:p w:rsidR="00830E99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........................................................................................................................................................................... 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ثانيا: وضح بعض الأعمال الصالحة التي يفعلها المسلم في شهر رمضان.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ثالثا: عدد بعض </w:t>
          </w:r>
          <w:proofErr w:type="spell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النواهى</w:t>
          </w:r>
          <w:proofErr w:type="spell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التي نهانا النبي صلى الله عليه وسلم عن فعلها في نهار رمضان.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رابعا: أكمل: من شرو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ط صيام رمضان </w:t>
          </w:r>
          <w:proofErr w:type="gramStart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..........،...........</w:t>
          </w:r>
          <w:proofErr w:type="gramEnd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،................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DD3C1A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خامسا: بم تنصح من يأكل ويشرب في نهار رمضان بحجة 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نه لا يراه أحد. 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Pr="00CA7D9B" w:rsidRDefault="00CA7D9B" w:rsidP="00CA7D9B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CA7D9B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CA7D9B" w:rsidRDefault="00CA7D9B" w:rsidP="00CA7D9B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CA7D9B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السادس: عاقب نقض العهد</w:t>
          </w:r>
        </w:p>
        <w:p w:rsidR="00CA7D9B" w:rsidRDefault="00CA7D9B" w:rsidP="00CA7D9B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أولا: </w:t>
          </w:r>
          <w:proofErr w:type="gramStart"/>
          <w:r w:rsidR="000674E5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أكمل :</w:t>
          </w:r>
          <w:proofErr w:type="gramEnd"/>
          <w:r w:rsidR="000674E5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قبيلة بنو قينقاع كانت تعمل في ...............،.....................،........................ 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ما الفعل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لجأت ل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ه قبيلة بنو قينقاع بعد غزوة بدر؟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ثالثا: علل: حاصر النبي صلى الله عليه وسلم قبيلة بنو قينقاع خمسة عشر ليلة.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رابعا: ما المصير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الذى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آلت إليه قبيلة بنو قينقاع بعد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حصار </w:t>
          </w:r>
          <w:proofErr w:type="spellStart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النبى</w:t>
          </w:r>
          <w:proofErr w:type="spellEnd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صلى الله عليه وسلم؟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خامسا: أكمل: كان حصار بنو قينقاع في السنة ........................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سادسا: إذا عاهدت معلمك من بداية الدراسة على شروط وقوانين داخ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ل </w:t>
          </w:r>
          <w:proofErr w:type="gramStart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الصف ،</w:t>
          </w:r>
          <w:proofErr w:type="gramEnd"/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ما الذى يجب عليك فعله؟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674E5" w:rsidRPr="00E67F3D" w:rsidRDefault="000674E5" w:rsidP="000674E5">
          <w:pPr>
            <w:pStyle w:val="a4"/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E67F3D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0674E5" w:rsidRDefault="000674E5" w:rsidP="000674E5">
          <w:pPr>
            <w:pStyle w:val="a4"/>
            <w:bidi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0674E5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الدرس السابع: الفأل الحسن</w:t>
          </w:r>
        </w:p>
        <w:p w:rsidR="000674E5" w:rsidRDefault="00B23D06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أولا: نهانا النبي صلى الله عليه وسلم في هذا الدرس عن </w:t>
          </w:r>
          <w:proofErr w:type="gramStart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 ،</w:t>
          </w:r>
          <w:proofErr w:type="gramEnd"/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وأمرنا ب.................................... . </w:t>
          </w: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B23D06" w:rsidRDefault="00B23D06" w:rsidP="00DD3C1A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ثانيا: عدد بعض المواقف </w:t>
          </w:r>
          <w:r w:rsidR="00E67F3D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للنبي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صلى الله عليه وسلم تدل على تفاؤله و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أنه كان يأخذ بالفأ</w:t>
          </w: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ل الحسن.</w:t>
          </w: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</w:t>
          </w: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ثالثا: ما رأيك في شخص رأى لونا أو طيرا لا يحبه، فقال إن هذا اليوم سي</w:t>
          </w:r>
          <w:r>
            <w:rPr>
              <w:rFonts w:ascii="KFGQPC Uthmanic Script HAFS" w:hAnsi="KFGQPC Uthmanic Script HAFS" w:hint="eastAsia"/>
              <w:color w:val="202122"/>
              <w:sz w:val="36"/>
              <w:szCs w:val="36"/>
              <w:shd w:val="clear" w:color="auto" w:fill="FFFFFF"/>
              <w:rtl/>
            </w:rPr>
            <w:t>ء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، وبم تنصحه؟</w:t>
          </w: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رابعا: بم تنصح سعاد التي ذاكر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ت واجتهدت ومع ذلك تتوقع الرسوب؟</w:t>
          </w:r>
        </w:p>
        <w:p w:rsidR="00B23D06" w:rsidRPr="00B23D06" w:rsidRDefault="00B23D06" w:rsidP="00B23D06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</w:t>
          </w:r>
        </w:p>
        <w:p w:rsidR="000674E5" w:rsidRPr="000674E5" w:rsidRDefault="000674E5" w:rsidP="000674E5">
          <w:pPr>
            <w:pStyle w:val="a4"/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CA7D9B" w:rsidRPr="00CA7D9B" w:rsidRDefault="00CA7D9B" w:rsidP="00CA7D9B">
          <w:pPr>
            <w:pStyle w:val="a4"/>
            <w:bidi/>
            <w:jc w:val="center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830E99" w:rsidRDefault="00830E99" w:rsidP="00830E99">
          <w:pPr>
            <w:pStyle w:val="a4"/>
            <w:bidi/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</w:pPr>
        </w:p>
        <w:p w:rsidR="00830E99" w:rsidRDefault="00830E99" w:rsidP="00830E99">
          <w:pPr>
            <w:pStyle w:val="a4"/>
            <w:bidi/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</w:pPr>
        </w:p>
        <w:p w:rsidR="00ED7E44" w:rsidRPr="007A6B84" w:rsidRDefault="007A6B84" w:rsidP="007A6B84">
          <w:pPr>
            <w:bidi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noProof/>
            </w:rPr>
            <w:drawing>
              <wp:inline distT="0" distB="0" distL="0" distR="0" wp14:anchorId="3AB6D761" wp14:editId="13718A25">
                <wp:extent cx="5256530" cy="1524000"/>
                <wp:effectExtent l="0" t="0" r="1270" b="0"/>
                <wp:docPr id="8" name="صورة 8" descr="منبر الجمعة: الفأل الحسن من الإيمان | جريدة الشروق التون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منبر الجمعة: الفأل الحسن من الإيمان | جريدة الشروق التون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757" cy="153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7E44" w:rsidRPr="007A6B84" w:rsidRDefault="007A6B84" w:rsidP="00ED7E44">
          <w:pPr>
            <w:pStyle w:val="a4"/>
            <w:bidi/>
            <w:ind w:left="1080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7A6B84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lastRenderedPageBreak/>
            <w:t xml:space="preserve">تاريخ اليوم: </w:t>
          </w:r>
        </w:p>
        <w:p w:rsidR="007A6B84" w:rsidRDefault="007A6B84" w:rsidP="007A6B84">
          <w:pPr>
            <w:pStyle w:val="a4"/>
            <w:bidi/>
            <w:ind w:left="1080"/>
            <w:jc w:val="center"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  <w:r w:rsidRPr="007A6B84">
            <w:rPr>
              <w:rFonts w:ascii="KFGQPC Uthmanic Script HAFS" w:hAnsi="KFGQPC Uthmanic Script HAFS" w:hint="c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  <w:t>الوحدة الثالثة: الدرس الأول: ترقيق الراء</w:t>
          </w:r>
        </w:p>
        <w:p w:rsidR="007A6B84" w:rsidRDefault="007A6B84" w:rsidP="007A6B84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 w:rsidRPr="007A6B84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أولا:</w:t>
          </w:r>
          <w:r w:rsidRPr="006925F3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 xml:space="preserve"> </w:t>
          </w:r>
          <w:r w:rsidR="006925F3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من أين يخرج مخرج ترقيق الراء عند تلاوة القرآن الكريم؟</w:t>
          </w:r>
        </w:p>
        <w:p w:rsidR="006925F3" w:rsidRDefault="006925F3" w:rsidP="006925F3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</w:t>
          </w:r>
        </w:p>
        <w:p w:rsidR="006925F3" w:rsidRDefault="006925F3" w:rsidP="006925F3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6925F3" w:rsidRDefault="006925F3" w:rsidP="006925F3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ثانيا</w:t>
          </w:r>
          <w:r w:rsidR="00DD3C1A"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: عدد حالات ترقيق الراء إجمالا</w:t>
          </w:r>
        </w:p>
        <w:p w:rsidR="006925F3" w:rsidRDefault="006925F3" w:rsidP="006925F3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  <w:r>
            <w:rPr>
              <w:rFonts w:ascii="KFGQPC Uthmanic Script HAFS" w:hAnsi="KFGQPC Uthmanic Script HAFS" w:hint="cs"/>
              <w:color w:val="202122"/>
              <w:sz w:val="36"/>
              <w:szCs w:val="36"/>
              <w:shd w:val="clear" w:color="auto" w:fill="FFFFFF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6925F3" w:rsidRDefault="006925F3" w:rsidP="006925F3">
          <w:pPr>
            <w:pStyle w:val="a4"/>
            <w:bidi/>
            <w:ind w:left="1080"/>
            <w:rPr>
              <w:rFonts w:ascii="KFGQPC Uthmanic Script HAFS" w:hAnsi="KFGQPC Uthmanic Script HAFS"/>
              <w:color w:val="202122"/>
              <w:sz w:val="36"/>
              <w:szCs w:val="36"/>
              <w:shd w:val="clear" w:color="auto" w:fill="FFFFFF"/>
              <w:rtl/>
            </w:rPr>
          </w:pPr>
        </w:p>
        <w:p w:rsidR="000F1752" w:rsidRPr="000F1752" w:rsidRDefault="006925F3" w:rsidP="000F1752">
          <w:pPr>
            <w:pStyle w:val="a4"/>
            <w:bidi/>
            <w:ind w:left="1080"/>
            <w:rPr>
              <w:rStyle w:val="a5"/>
              <w:rFonts w:ascii="KFGQPC Uthmanic Script HAFS" w:hAnsi="KFGQPC Uthmanic Script HAFS"/>
              <w:b w:val="0"/>
              <w:bCs w:val="0"/>
              <w:color w:val="000000" w:themeColor="text1"/>
              <w:sz w:val="36"/>
              <w:szCs w:val="36"/>
              <w:shd w:val="clear" w:color="auto" w:fill="FFFFFF"/>
            </w:rPr>
          </w:pPr>
          <w:r w:rsidRPr="000F1752">
            <w:rPr>
              <w:rFonts w:ascii="KFGQPC Uthmanic Script HAFS" w:hAnsi="KFGQPC Uthmanic Script HAFS" w:hint="cs"/>
              <w:color w:val="000000" w:themeColor="text1"/>
              <w:sz w:val="36"/>
              <w:szCs w:val="36"/>
              <w:shd w:val="clear" w:color="auto" w:fill="FFFFFF"/>
              <w:rtl/>
            </w:rPr>
            <w:t xml:space="preserve">ثالثا: بين سبب ترقيق الراء في الأمثلة الآتية: </w:t>
          </w:r>
        </w:p>
        <w:p w:rsidR="00AA1D13" w:rsidRDefault="00AA1D13" w:rsidP="00AA1D13">
          <w:pPr>
            <w:pStyle w:val="a4"/>
            <w:bidi/>
            <w:ind w:left="1440"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="KFGQPC Uthmanic Script HAFS" w:hAnsi="KFGQPC Uthmanic Script HAFS"/>
              <w:color w:val="000000" w:themeColor="text1"/>
              <w:sz w:val="36"/>
              <w:szCs w:val="36"/>
              <w:shd w:val="clear" w:color="auto" w:fill="FFFFFF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وَاللَّهُ بِمَا تَعْمَلُونَ خَبِيرٌ</w:t>
          </w:r>
        </w:p>
        <w:p w:rsidR="001C705B" w:rsidRDefault="001C705B" w:rsidP="001C705B">
          <w:pPr>
            <w:pStyle w:val="a4"/>
            <w:bidi/>
            <w:ind w:left="1440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</w:rPr>
          </w:pPr>
          <w:r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  <w:t>...............................................................................</w:t>
          </w: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FFFFFF"/>
              <w:rtl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وَفِرْعَوْنَ ذِي الْأَوْتَادِ</w:t>
          </w:r>
        </w:p>
        <w:p w:rsidR="001C705B" w:rsidRDefault="001C705B" w:rsidP="001C705B">
          <w:pPr>
            <w:pStyle w:val="a4"/>
            <w:bidi/>
            <w:ind w:left="1440"/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............................................................................</w:t>
          </w: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FFFFFF"/>
              <w:rtl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 xml:space="preserve">وَاللَّهُ </w:t>
          </w:r>
          <w:proofErr w:type="spellStart"/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عَلَىٰ</w:t>
          </w:r>
          <w:proofErr w:type="spellEnd"/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 xml:space="preserve"> كُلِّ شَيْءٍ قَدِيرٌ</w:t>
          </w:r>
        </w:p>
        <w:p w:rsidR="001C705B" w:rsidRDefault="001C705B" w:rsidP="001C705B">
          <w:pPr>
            <w:pStyle w:val="a4"/>
            <w:bidi/>
            <w:ind w:left="1440"/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............................................................................</w:t>
          </w: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FFFFFF"/>
              <w:rtl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لَّا يَسْأَمُ الْإِنسَانُ مِن دُعَاءِ الْخَيْرِ</w:t>
          </w:r>
        </w:p>
        <w:p w:rsidR="001C705B" w:rsidRDefault="001C705B" w:rsidP="001C705B">
          <w:pPr>
            <w:pStyle w:val="a4"/>
            <w:bidi/>
            <w:ind w:left="1440"/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...........................................................................</w:t>
          </w: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FFFFFF"/>
              <w:rtl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فَاصْبِرْ صَبْرًا جَمِيلًا</w:t>
          </w:r>
        </w:p>
        <w:p w:rsidR="001C705B" w:rsidRDefault="001C705B" w:rsidP="001C705B">
          <w:pPr>
            <w:pStyle w:val="a4"/>
            <w:bidi/>
            <w:ind w:left="1440"/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</w:rPr>
            <w:t>.....................................................................</w:t>
          </w: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  <w:lang w:bidi="ar-EG"/>
            </w:rPr>
            <w:t>.......</w:t>
          </w:r>
        </w:p>
        <w:p w:rsidR="001C705B" w:rsidRDefault="001C705B" w:rsidP="001C705B">
          <w:pPr>
            <w:pStyle w:val="a4"/>
            <w:numPr>
              <w:ilvl w:val="0"/>
              <w:numId w:val="12"/>
            </w:numPr>
            <w:bidi/>
            <w:spacing w:line="256" w:lineRule="auto"/>
            <w:rPr>
              <w:rFonts w:ascii="Traditional Arabic" w:hAnsi="Traditional Arabic" w:cs="Traditional Arabic"/>
              <w:b/>
              <w:bCs/>
              <w:color w:val="000000" w:themeColor="text1"/>
              <w:sz w:val="37"/>
              <w:szCs w:val="37"/>
              <w:shd w:val="clear" w:color="auto" w:fill="D9EDF7"/>
              <w:rtl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مِّنَ الْمُؤْمِنِينَ رِجَالٌ صَدَقُوا مَا عَاهَدُوا اللَّهَ عَلَيْهِ</w:t>
          </w:r>
        </w:p>
        <w:p w:rsidR="001C705B" w:rsidRDefault="001C705B" w:rsidP="001C705B">
          <w:pPr>
            <w:pStyle w:val="a4"/>
            <w:bidi/>
            <w:ind w:left="1440"/>
            <w:rPr>
              <w:rFonts w:ascii="Traditional Arabic" w:hAnsi="Traditional Arabic" w:cs="Traditional Arabic"/>
              <w:color w:val="000000"/>
              <w:sz w:val="37"/>
              <w:szCs w:val="37"/>
              <w:shd w:val="clear" w:color="auto" w:fill="D9EDF7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............................................................................</w:t>
          </w:r>
        </w:p>
        <w:p w:rsidR="007A083E" w:rsidRPr="00237A12" w:rsidRDefault="007A083E" w:rsidP="007A083E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237A12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7A083E" w:rsidRDefault="007A083E" w:rsidP="007A083E">
          <w:pPr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237A12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الثاني: سورة سبأ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أولا: أكمل: 1) من النعم التي أنعم الله تعالى بها على داود عليه السلام في الآية الكريمة</w:t>
          </w: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.....................،.........................</w:t>
          </w:r>
          <w:proofErr w:type="gramEnd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،...............................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2) كان داود عليه السلام يعمل في 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3) من النعم التي أنعم الله تعالى بها على سليمان.......................................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ما واجب الإنسان إذا أتاه الله تعالى الكثير من النعم وتفضل عليه بعظمته؟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ثالثا: ما القيمة المستفادة من قول النبي صلى الله عليه وسلم </w:t>
          </w:r>
          <w:r>
            <w:rPr>
              <w:rFonts w:asciiTheme="minorBidi" w:hAnsiTheme="minorBidi"/>
              <w:sz w:val="36"/>
              <w:szCs w:val="36"/>
              <w:rtl/>
              <w:lang w:bidi="ar-EG"/>
            </w:rPr>
            <w:t>(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ما أكل أحد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طعاما قط خيرا من أن يأكل من عمل يده وأن نبي الله داود كان يأكل من عمل يده). 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Pr="008F79C3" w:rsidRDefault="007A083E" w:rsidP="007A083E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8F79C3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7A083E" w:rsidRDefault="007A083E" w:rsidP="007A083E">
          <w:pPr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8F79C3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الثالث: المؤمن شاكر صابر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أولا: أكمل: الذي يعين المؤمن على الصبر هو 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ثانيا: علل: الرسول صلى الله عليه وسلم (قد غفر الله له ما تقدم من ذنبه وما تأخر) ومع ذلك كان يقيم الليل حتى تتورم قدامه. 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ثالثا: بين حال المؤمن في الحديث الشريف إذا أصاب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ت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ه سراء، أو إذا أصاب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ت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ه ضراء.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رابعا: ما موقف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ك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إذا سمعت خبر وفاة شخص عزيز علي</w:t>
          </w:r>
          <w:r>
            <w:rPr>
              <w:rFonts w:asciiTheme="minorBidi" w:hAnsiTheme="minorBidi" w:hint="eastAsia"/>
              <w:sz w:val="36"/>
              <w:szCs w:val="36"/>
              <w:rtl/>
              <w:lang w:bidi="ar-EG"/>
            </w:rPr>
            <w:t>ك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؟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A083E" w:rsidRDefault="007A083E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DD3C1A" w:rsidP="007A083E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خامسا: عدد ثلاث</w:t>
          </w:r>
          <w:r w:rsidR="007A083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قيم مستفادة من الحديث الشريف.</w:t>
          </w:r>
        </w:p>
        <w:p w:rsidR="007A083E" w:rsidRDefault="007A083E" w:rsidP="007A083E">
          <w:pPr>
            <w:pStyle w:val="a4"/>
            <w:numPr>
              <w:ilvl w:val="0"/>
              <w:numId w:val="13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</w:t>
          </w:r>
        </w:p>
        <w:p w:rsidR="007A083E" w:rsidRDefault="007A083E" w:rsidP="007A083E">
          <w:pPr>
            <w:pStyle w:val="a4"/>
            <w:numPr>
              <w:ilvl w:val="0"/>
              <w:numId w:val="13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</w:t>
          </w:r>
        </w:p>
        <w:p w:rsidR="007A083E" w:rsidRDefault="007A083E" w:rsidP="007A083E">
          <w:pPr>
            <w:pStyle w:val="a4"/>
            <w:numPr>
              <w:ilvl w:val="0"/>
              <w:numId w:val="13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</w:t>
          </w:r>
        </w:p>
        <w:p w:rsidR="007A083E" w:rsidRDefault="007A083E" w:rsidP="007A083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Pr="008F79C3" w:rsidRDefault="007A083E" w:rsidP="007A083E">
          <w:pPr>
            <w:pStyle w:val="a4"/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8F79C3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7A083E" w:rsidRDefault="007A083E" w:rsidP="007A083E">
          <w:pPr>
            <w:pStyle w:val="a4"/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8F79C3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الرابع: الرجاء والخوف</w:t>
          </w:r>
        </w:p>
        <w:p w:rsidR="007A083E" w:rsidRDefault="00DD3C1A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أولا: عرف الرجاء. عرف الخوف.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ما العلاقة بين الرجاء والخوف في عبادة الإنسان لربه؟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ثالثا: عدد بعضا من آثار الرجاء والخوف عند الإنسان؟ 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رابعا: اذكر ثلاثة من ثمار الرجاء والخوف؟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خامسا: بم تنصح شخص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ا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يأس من رحمة الله ت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عالى ويقول </w:t>
          </w:r>
          <w:proofErr w:type="gramStart"/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أن</w:t>
          </w:r>
          <w:proofErr w:type="gramEnd"/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الله لا يغفر ذنبه؟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jc w:val="both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Pr="008D6AEA" w:rsidRDefault="007A083E" w:rsidP="007A083E">
          <w:pPr>
            <w:pStyle w:val="a4"/>
            <w:bidi/>
            <w:jc w:val="both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التاريخ اليوم: </w:t>
          </w:r>
        </w:p>
        <w:p w:rsidR="007A083E" w:rsidRDefault="007A083E" w:rsidP="007A083E">
          <w:pPr>
            <w:pStyle w:val="a4"/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8D6AEA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الخامس: الغسل</w:t>
          </w:r>
        </w:p>
        <w:p w:rsidR="007A083E" w:rsidRDefault="007A083E" w:rsidP="007A083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أولا: أكمل: </w:t>
          </w:r>
        </w:p>
        <w:p w:rsidR="007A083E" w:rsidRDefault="007A083E" w:rsidP="007A083E">
          <w:pPr>
            <w:pStyle w:val="a4"/>
            <w:numPr>
              <w:ilvl w:val="0"/>
              <w:numId w:val="14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من أنواع الغسل</w:t>
          </w: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......................،............................</w:t>
          </w:r>
          <w:proofErr w:type="gramEnd"/>
        </w:p>
        <w:p w:rsidR="007A083E" w:rsidRDefault="007A083E" w:rsidP="007A083E">
          <w:pPr>
            <w:pStyle w:val="a4"/>
            <w:numPr>
              <w:ilvl w:val="0"/>
              <w:numId w:val="14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من سنن الغسل</w:t>
          </w: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.....................،....................</w:t>
          </w:r>
          <w:proofErr w:type="gramEnd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،....................</w:t>
          </w:r>
        </w:p>
        <w:p w:rsidR="007A083E" w:rsidRDefault="007A083E" w:rsidP="007A083E">
          <w:pPr>
            <w:pStyle w:val="a4"/>
            <w:numPr>
              <w:ilvl w:val="0"/>
              <w:numId w:val="14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من أنواع الغسل الواجب</w:t>
          </w: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.....................،..............................</w:t>
          </w:r>
          <w:proofErr w:type="gramEnd"/>
        </w:p>
        <w:p w:rsidR="007A083E" w:rsidRDefault="007A083E" w:rsidP="007A083E">
          <w:pPr>
            <w:pStyle w:val="a4"/>
            <w:numPr>
              <w:ilvl w:val="0"/>
              <w:numId w:val="14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من أنواع الغسل المسنون</w:t>
          </w: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....................،.............................</w:t>
          </w:r>
          <w:proofErr w:type="gramEnd"/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ما الفرق بين غسل المرأة وغسل الرجل في الغسل الواجب؟</w:t>
          </w: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</w:t>
          </w:r>
        </w:p>
        <w:p w:rsidR="003F52FF" w:rsidRDefault="003F52FF" w:rsidP="003F52FF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ثالثا: ما حكم من سبح في البحر في الغسل الواجب ولكن بدون نية؟</w:t>
          </w: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</w:t>
          </w:r>
        </w:p>
        <w:p w:rsidR="003F52FF" w:rsidRDefault="003F52FF" w:rsidP="003F52FF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7A083E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رابعا: علل: أوج</w:t>
          </w:r>
          <w:r>
            <w:rPr>
              <w:rFonts w:asciiTheme="minorBidi" w:hAnsiTheme="minorBidi" w:hint="eastAsia"/>
              <w:sz w:val="36"/>
              <w:szCs w:val="36"/>
              <w:rtl/>
              <w:lang w:bidi="ar-EG"/>
            </w:rPr>
            <w:t>ب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الله تعالى على المسلمة الغسل بعد انتهاء الحيضة.</w:t>
          </w:r>
        </w:p>
        <w:p w:rsidR="007A083E" w:rsidRPr="008D6AEA" w:rsidRDefault="007A083E" w:rsidP="007A083E">
          <w:pPr>
            <w:pStyle w:val="a4"/>
            <w:bidi/>
            <w:ind w:left="1080"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</w:t>
          </w:r>
        </w:p>
        <w:p w:rsidR="007A083E" w:rsidRPr="008D6AEA" w:rsidRDefault="007A083E" w:rsidP="007A083E">
          <w:pPr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</w:p>
        <w:p w:rsidR="007A083E" w:rsidRDefault="007A083E" w:rsidP="007A083E">
          <w:pPr>
            <w:bidi/>
            <w:jc w:val="center"/>
            <w:rPr>
              <w:rFonts w:asciiTheme="minorBidi" w:hAnsiTheme="minorBidi"/>
              <w:sz w:val="36"/>
              <w:szCs w:val="36"/>
              <w:lang w:bidi="ar-EG"/>
            </w:rPr>
          </w:pPr>
        </w:p>
        <w:p w:rsidR="00ED3876" w:rsidRDefault="00ED3876" w:rsidP="00ED3876">
          <w:pPr>
            <w:bidi/>
            <w:jc w:val="center"/>
            <w:rPr>
              <w:rFonts w:asciiTheme="minorBidi" w:hAnsiTheme="minorBidi"/>
              <w:sz w:val="36"/>
              <w:szCs w:val="36"/>
              <w:lang w:bidi="ar-EG"/>
            </w:rPr>
          </w:pPr>
        </w:p>
        <w:p w:rsidR="00ED3876" w:rsidRDefault="00ED3876" w:rsidP="00ED3876">
          <w:pPr>
            <w:bidi/>
            <w:jc w:val="center"/>
            <w:rPr>
              <w:rFonts w:asciiTheme="minorBidi" w:hAnsiTheme="minorBidi"/>
              <w:sz w:val="36"/>
              <w:szCs w:val="36"/>
              <w:lang w:bidi="ar-EG"/>
            </w:rPr>
          </w:pPr>
        </w:p>
        <w:p w:rsidR="00ED3876" w:rsidRDefault="00ED3876" w:rsidP="00ED3876">
          <w:pPr>
            <w:bidi/>
            <w:jc w:val="center"/>
            <w:rPr>
              <w:rFonts w:asciiTheme="minorBidi" w:hAnsiTheme="minorBidi"/>
              <w:sz w:val="36"/>
              <w:szCs w:val="36"/>
              <w:lang w:bidi="ar-EG"/>
            </w:rPr>
          </w:pPr>
        </w:p>
        <w:p w:rsidR="00ED3876" w:rsidRDefault="00ED3876" w:rsidP="007A1298">
          <w:pPr>
            <w:bidi/>
            <w:rPr>
              <w:rFonts w:asciiTheme="minorBidi" w:hAnsiTheme="minorBidi"/>
              <w:sz w:val="36"/>
              <w:szCs w:val="36"/>
              <w:lang w:bidi="ar-EG"/>
            </w:rPr>
          </w:pPr>
        </w:p>
        <w:p w:rsidR="00ED3876" w:rsidRDefault="00ED3876" w:rsidP="00ED3876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ED3876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ED3876" w:rsidRDefault="00ED3876" w:rsidP="00ED3876">
          <w:pPr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السادس: يوم أحد</w:t>
          </w:r>
        </w:p>
        <w:p w:rsidR="00ED3876" w:rsidRDefault="00ED3876" w:rsidP="00ED3876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أولا: عزمت قري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ش على قتال المسلمين في غزوة أحد.</w:t>
          </w:r>
        </w:p>
        <w:p w:rsidR="00ED3876" w:rsidRDefault="00ED3876" w:rsidP="00ED3876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ED3876" w:rsidRDefault="00ED3876" w:rsidP="00ED3876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ED3876" w:rsidRDefault="00ED3876" w:rsidP="00ED3876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علل:</w:t>
          </w:r>
          <w:r w:rsidR="00A93D00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اختار أبو سفيان 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أن </w:t>
          </w:r>
          <w:r w:rsidR="00A93D00">
            <w:rPr>
              <w:rFonts w:asciiTheme="minorBidi" w:hAnsiTheme="minorBidi" w:hint="cs"/>
              <w:sz w:val="36"/>
              <w:szCs w:val="36"/>
              <w:rtl/>
              <w:lang w:bidi="ar-EG"/>
            </w:rPr>
            <w:t>يأخذ النساء في الحرب.</w:t>
          </w:r>
        </w:p>
        <w:p w:rsidR="00A93D00" w:rsidRDefault="00A93D00" w:rsidP="00A93D00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A93D00" w:rsidRDefault="00A93D00" w:rsidP="00A93D00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93D00" w:rsidRDefault="00A93D00" w:rsidP="00DD3C1A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ثالثا: أكمل: 1) حدثت </w:t>
          </w:r>
          <w:r w:rsidR="00DD3C1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غ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زوة أحد عام............................. </w:t>
          </w:r>
        </w:p>
        <w:p w:rsidR="00A93D00" w:rsidRDefault="00A93D00" w:rsidP="00DB7D02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proofErr w:type="gram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2)عدد</w:t>
          </w:r>
          <w:proofErr w:type="gramEnd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الصحابة الذين استشهدوا بعزوة أحد ....................، ودفنوا في ...........................</w:t>
          </w:r>
        </w:p>
        <w:p w:rsidR="00A93D00" w:rsidRDefault="00A93D00" w:rsidP="00A93D00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93D00" w:rsidRDefault="00A93D00" w:rsidP="00A93D00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رابعا: علل: تحرك </w:t>
          </w:r>
          <w:proofErr w:type="spell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الرماه</w:t>
          </w:r>
          <w:proofErr w:type="spellEnd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وتركوا أماكنهم يوم أحد. </w:t>
          </w:r>
        </w:p>
        <w:p w:rsidR="00A93D00" w:rsidRDefault="00A93D00" w:rsidP="00A93D00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</w:t>
          </w:r>
        </w:p>
        <w:p w:rsidR="00A93D00" w:rsidRDefault="00A93D00" w:rsidP="00A93D00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93D00" w:rsidRDefault="00A93D00" w:rsidP="00DB7D02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خامسا: </w:t>
          </w:r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علل: أخذ </w:t>
          </w:r>
          <w:proofErr w:type="spellStart"/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النبى</w:t>
          </w:r>
          <w:proofErr w:type="spellEnd"/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صلى الله عليه وسلم برأ</w:t>
          </w:r>
          <w:r w:rsidR="00DB7D02">
            <w:rPr>
              <w:rFonts w:asciiTheme="minorBidi" w:hAnsiTheme="minorBidi" w:hint="cs"/>
              <w:sz w:val="36"/>
              <w:szCs w:val="36"/>
              <w:rtl/>
              <w:lang w:bidi="ar-EG"/>
            </w:rPr>
            <w:t>ي</w:t>
          </w:r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الأغلبية وهو قتال المشركين.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BB5AAE" w:rsidRDefault="00BB5AAE" w:rsidP="00DB7D02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سادسا: استنتج بعض الدروس المستفادة من </w:t>
          </w:r>
          <w:r w:rsidR="00DB7D02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غ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زوة أحد. 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BB5AAE" w:rsidRPr="00BB5AAE" w:rsidRDefault="00BB5AAE" w:rsidP="00BB5AAE">
          <w:pPr>
            <w:pStyle w:val="a4"/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BB5AAE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BB5AAE" w:rsidRPr="00BB5AAE" w:rsidRDefault="00BB5AAE" w:rsidP="00BB5AAE">
          <w:pPr>
            <w:pStyle w:val="a4"/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BB5AAE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السابع:</w:t>
          </w:r>
        </w:p>
        <w:p w:rsidR="00BB5AAE" w:rsidRDefault="00A15DFA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</w:t>
          </w:r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: علام يدل قول </w:t>
          </w: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النبي</w:t>
          </w:r>
          <w:r w:rsidR="00BB5AAE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صلى الله عليه وسلم </w:t>
          </w:r>
          <w:r w:rsidR="00DB7D02">
            <w:rPr>
              <w:rFonts w:asciiTheme="minorBidi" w:hAnsiTheme="minorBidi" w:hint="cs"/>
              <w:sz w:val="36"/>
              <w:szCs w:val="36"/>
              <w:rtl/>
              <w:lang w:bidi="ar-EG"/>
            </w:rPr>
            <w:t>(من لا يشكر الناس لا يشكر الله)؟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</w:t>
          </w:r>
        </w:p>
        <w:p w:rsidR="00BB5AAE" w:rsidRDefault="00BB5AAE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BB5AAE" w:rsidRDefault="00A15DFA" w:rsidP="00BB5AAE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ما هو الاعتراف بالجميل؟</w:t>
          </w:r>
        </w:p>
        <w:p w:rsidR="00A15DFA" w:rsidRDefault="00A15DFA" w:rsidP="00A15DFA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</w:t>
          </w:r>
        </w:p>
        <w:p w:rsidR="00A15DFA" w:rsidRDefault="00A15DFA" w:rsidP="00A15DFA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15DFA" w:rsidRDefault="00DB7D02" w:rsidP="00DB7D02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ثالثا: قدم لك زميل</w:t>
          </w:r>
          <w:r w:rsidR="00A15DFA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خدمة ومساعدة، فما واجبك تجاه زميلك؟</w:t>
          </w:r>
        </w:p>
        <w:p w:rsidR="00A15DFA" w:rsidRDefault="00A15DFA" w:rsidP="00A15DFA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A15DFA" w:rsidRDefault="00A15DFA" w:rsidP="00A15DFA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15DFA" w:rsidRDefault="00DB7D02" w:rsidP="00DB7D02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رابعا: ما واجبك نحو والديك </w:t>
          </w:r>
          <w:proofErr w:type="spellStart"/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بالإ</w:t>
          </w:r>
          <w:r w:rsidR="00A15DFA">
            <w:rPr>
              <w:rFonts w:asciiTheme="minorBidi" w:hAnsiTheme="minorBidi" w:hint="cs"/>
              <w:sz w:val="36"/>
              <w:szCs w:val="36"/>
              <w:rtl/>
              <w:lang w:bidi="ar-EG"/>
            </w:rPr>
            <w:t>عتراف</w:t>
          </w:r>
          <w:proofErr w:type="spellEnd"/>
          <w:r w:rsidR="00A15DFA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بجميلهما؟ </w:t>
          </w:r>
        </w:p>
        <w:p w:rsidR="00A15DFA" w:rsidRPr="00BB5AAE" w:rsidRDefault="00A15DFA" w:rsidP="00A15DFA">
          <w:pPr>
            <w:pStyle w:val="a4"/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</w:t>
          </w:r>
        </w:p>
        <w:p w:rsidR="00A93D00" w:rsidRPr="00BB5AAE" w:rsidRDefault="00A93D00" w:rsidP="00A93D00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</w:p>
        <w:p w:rsidR="007A083E" w:rsidRPr="00237A12" w:rsidRDefault="007A083E" w:rsidP="007A083E">
          <w:pPr>
            <w:bidi/>
            <w:jc w:val="center"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0F1752" w:rsidRDefault="000F1752" w:rsidP="000F1752">
          <w:pPr>
            <w:pStyle w:val="a4"/>
            <w:bidi/>
            <w:ind w:left="1440"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</w:p>
        <w:p w:rsidR="000F1752" w:rsidRDefault="00A15DFA" w:rsidP="000F1752">
          <w:pPr>
            <w:pStyle w:val="a4"/>
            <w:bidi/>
            <w:ind w:left="1440"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  <w:r>
            <w:rPr>
              <w:noProof/>
            </w:rPr>
            <w:drawing>
              <wp:inline distT="0" distB="0" distL="0" distR="0" wp14:anchorId="05CD621F" wp14:editId="3339E6FA">
                <wp:extent cx="3724275" cy="2047875"/>
                <wp:effectExtent l="0" t="0" r="9525" b="9525"/>
                <wp:docPr id="2" name="صورة 2" descr="الاعتراف بالفضل بين العرفان والنكران - تبي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الاعتراف بالفضل بين العرفان والنكران - تبيا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427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1752" w:rsidRDefault="000F1752" w:rsidP="000F1752">
          <w:pPr>
            <w:pStyle w:val="a4"/>
            <w:bidi/>
            <w:ind w:left="1440"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 w:rsidRPr="00924352"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>تاريخ ال</w:t>
          </w: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 xml:space="preserve">يوم: </w:t>
          </w:r>
        </w:p>
        <w:p w:rsidR="006F49DD" w:rsidRDefault="006F49DD" w:rsidP="006F49DD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 xml:space="preserve">الوحدة </w:t>
          </w:r>
          <w:proofErr w:type="spellStart"/>
          <w:proofErr w:type="gramStart"/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الرابعة:الدرس</w:t>
          </w:r>
          <w:proofErr w:type="spellEnd"/>
          <w:proofErr w:type="gramEnd"/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 xml:space="preserve"> الأول: تفحيم الراء: 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أولا: من أين تخرج الراء المفخمة عند تلاوة القرآن الكريم؟ 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ثانيا: عدد حالات تخيم الراء إجمالا.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ثالثا: بين سبب تفخيم الراء في الأمثلة الأتية: </w:t>
          </w:r>
        </w:p>
        <w:p w:rsidR="007A1298" w:rsidRPr="007A1298" w:rsidRDefault="007A1298" w:rsidP="007A129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اهْدِنَا الصِّرَاطَ الْمُسْتَقِيمَ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............................................................</w:t>
          </w:r>
        </w:p>
        <w:p w:rsidR="007A1298" w:rsidRPr="00081488" w:rsidRDefault="007A1298" w:rsidP="007A129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إِلَّا مَنِ </w:t>
          </w:r>
          <w:proofErr w:type="spellStart"/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ارْتَضَىٰ</w:t>
          </w:r>
          <w:proofErr w:type="spellEnd"/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مِن رَّسُولٍ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...........................................................</w:t>
          </w:r>
          <w:r w:rsidR="00081488"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</w:t>
          </w:r>
        </w:p>
        <w:p w:rsidR="00081488" w:rsidRPr="00081488" w:rsidRDefault="00081488" w:rsidP="0008148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وَكَانَ عِندَ رَبِّهِ مَرْضِيًّا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................................................................</w:t>
          </w:r>
        </w:p>
        <w:p w:rsidR="00081488" w:rsidRPr="00081488" w:rsidRDefault="00081488" w:rsidP="0008148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إِنَّ الْمُجْرِمِينَ فِي ضَلَالٍ وَسُعُرٍ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........................................................</w:t>
          </w:r>
        </w:p>
        <w:p w:rsidR="00081488" w:rsidRPr="00081488" w:rsidRDefault="00081488" w:rsidP="0008148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وَاتَّقُوا اللَّهَ لَعَلَّكُمْ تُرْحَمُونَ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...........................................................</w:t>
          </w:r>
        </w:p>
        <w:p w:rsidR="00081488" w:rsidRPr="007A1298" w:rsidRDefault="00081488" w:rsidP="00081488">
          <w:pPr>
            <w:pStyle w:val="a4"/>
            <w:numPr>
              <w:ilvl w:val="0"/>
              <w:numId w:val="16"/>
            </w:num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إِنَّا أَنزَلْنَاهُ فِي لَيْلَةِ الْقَدْرِ</w:t>
          </w:r>
          <w:r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 xml:space="preserve"> 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A77915" w:rsidRDefault="00A77915" w:rsidP="00A77915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تاريخ اليوم:</w:t>
          </w:r>
        </w:p>
        <w:p w:rsidR="006F49DD" w:rsidRDefault="006F49DD" w:rsidP="006F49DD">
          <w:pPr>
            <w:bidi/>
            <w:jc w:val="center"/>
            <w:rPr>
              <w:rFonts w:asciiTheme="minorBidi" w:hAnsiTheme="minorBidi"/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asciiTheme="minorBidi" w:hAnsiTheme="minorBidi" w:hint="cs"/>
              <w:b/>
              <w:bCs/>
              <w:sz w:val="36"/>
              <w:szCs w:val="36"/>
              <w:u w:val="single"/>
              <w:rtl/>
              <w:lang w:bidi="ar-EG"/>
            </w:rPr>
            <w:t>الدرس الثاني: سورة آل عمران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أولا: علل: جاء التعبير بلفظ (لآيات) في الآية الكريمة.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</w:t>
          </w:r>
          <w:r w:rsidR="00DB7D02">
            <w:rPr>
              <w:rFonts w:asciiTheme="minorBidi" w:hAnsiTheme="minorBidi" w:hint="cs"/>
              <w:sz w:val="36"/>
              <w:szCs w:val="36"/>
              <w:rtl/>
              <w:lang w:bidi="ar-EG"/>
            </w:rPr>
            <w:t>نيا: بين سبب نزول الآية الكريمة.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ثالثا: عدد الحالات التي يذكر عليها المسلم الله تعالى.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DB7D02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رابعا: علل: خص الله تعالى أولي</w:t>
          </w:r>
          <w:r w:rsidR="006F49DD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الألباب بالذكر. 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</w:p>
        <w:p w:rsidR="006F49DD" w:rsidRDefault="00DB7D02" w:rsidP="006F49DD">
          <w:pPr>
            <w:bidi/>
            <w:rPr>
              <w:rFonts w:asciiTheme="minorBidi" w:hAnsiTheme="minorBidi"/>
              <w:sz w:val="36"/>
              <w:szCs w:val="36"/>
              <w:rtl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>خامسا: اذكر اثنين من أدلة</w:t>
          </w:r>
          <w:r w:rsidR="006F49DD"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 قدرة الله تعالى في خلق هذا الكون. </w:t>
          </w:r>
        </w:p>
        <w:p w:rsidR="006F49DD" w:rsidRPr="005D406D" w:rsidRDefault="006F49DD" w:rsidP="006F49DD">
          <w:pPr>
            <w:bidi/>
            <w:rPr>
              <w:rFonts w:asciiTheme="minorBidi" w:hAnsiTheme="minorBidi"/>
              <w:sz w:val="36"/>
              <w:szCs w:val="36"/>
              <w:lang w:bidi="ar-EG"/>
            </w:rPr>
          </w:pPr>
          <w:r>
            <w:rPr>
              <w:rFonts w:asciiTheme="minorBidi" w:hAnsiTheme="minorBidi" w:hint="cs"/>
              <w:sz w:val="36"/>
              <w:szCs w:val="36"/>
              <w:rtl/>
              <w:lang w:bidi="ar-EG"/>
            </w:rPr>
            <w:t xml:space="preserve">.......................................................................................................................................................................................... </w:t>
          </w:r>
        </w:p>
        <w:p w:rsidR="000F1752" w:rsidRDefault="000F1752" w:rsidP="000F1752">
          <w:pPr>
            <w:pStyle w:val="a4"/>
            <w:bidi/>
            <w:ind w:left="1440"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</w:p>
        <w:p w:rsidR="000F1752" w:rsidRDefault="000F1752" w:rsidP="000F1752">
          <w:pPr>
            <w:bidi/>
            <w:jc w:val="both"/>
            <w:rPr>
              <w:rFonts w:asciiTheme="minorBidi" w:hAnsiTheme="minorBidi"/>
              <w:color w:val="000000" w:themeColor="text1"/>
              <w:sz w:val="36"/>
              <w:szCs w:val="36"/>
              <w:shd w:val="clear" w:color="auto" w:fill="D9EDF7"/>
              <w:rtl/>
            </w:rPr>
          </w:pPr>
        </w:p>
        <w:p w:rsidR="006F49DD" w:rsidRPr="002024C9" w:rsidRDefault="006F49DD" w:rsidP="006F49DD">
          <w:pPr>
            <w:bidi/>
            <w:rPr>
              <w:b/>
              <w:bCs/>
              <w:sz w:val="36"/>
              <w:szCs w:val="36"/>
              <w:u w:val="single"/>
              <w:rtl/>
            </w:rPr>
          </w:pPr>
          <w:r w:rsidRPr="002024C9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تاريخ اليوم: </w:t>
          </w:r>
        </w:p>
        <w:p w:rsidR="006F49DD" w:rsidRDefault="006F49DD" w:rsidP="006F49DD">
          <w:pPr>
            <w:bidi/>
            <w:jc w:val="center"/>
            <w:rPr>
              <w:b/>
              <w:bCs/>
              <w:sz w:val="36"/>
              <w:szCs w:val="36"/>
              <w:u w:val="single"/>
              <w:rtl/>
            </w:rPr>
          </w:pPr>
          <w:r w:rsidRPr="002024C9"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الدرس </w:t>
          </w:r>
          <w:proofErr w:type="spellStart"/>
          <w:proofErr w:type="gramStart"/>
          <w:r w:rsidRPr="002024C9">
            <w:rPr>
              <w:rFonts w:hint="cs"/>
              <w:b/>
              <w:bCs/>
              <w:sz w:val="36"/>
              <w:szCs w:val="36"/>
              <w:u w:val="single"/>
              <w:rtl/>
            </w:rPr>
            <w:t>الثالث</w:t>
          </w:r>
          <w:r>
            <w:rPr>
              <w:rFonts w:hint="cs"/>
              <w:b/>
              <w:bCs/>
              <w:sz w:val="36"/>
              <w:szCs w:val="36"/>
              <w:u w:val="single"/>
              <w:rtl/>
            </w:rPr>
            <w:t>:عاقبة</w:t>
          </w:r>
          <w:proofErr w:type="spellEnd"/>
          <w:proofErr w:type="gramEnd"/>
          <w:r>
            <w:rPr>
              <w:rFonts w:hint="cs"/>
              <w:b/>
              <w:bCs/>
              <w:sz w:val="36"/>
              <w:szCs w:val="36"/>
              <w:u w:val="single"/>
              <w:rtl/>
            </w:rPr>
            <w:t xml:space="preserve"> الكبر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 xml:space="preserve">أولا: علام يدل قول الله </w:t>
          </w:r>
          <w:proofErr w:type="gramStart"/>
          <w:r>
            <w:rPr>
              <w:rFonts w:hint="cs"/>
              <w:sz w:val="36"/>
              <w:szCs w:val="36"/>
              <w:rtl/>
              <w:lang w:bidi="ar-EG"/>
            </w:rPr>
            <w:t>تعالى(</w:t>
          </w:r>
          <w:proofErr w:type="gramEnd"/>
          <w:r w:rsidR="006A1D75">
            <w:rPr>
              <w:rFonts w:ascii="Traditional Arabic" w:hAnsi="Traditional Arabic" w:cs="Traditional Arabic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وَلَا تَمْشِ فِي الْأَرْضِ مَرَحًا ۖ إِنَّكَ لَن تَخْرِقَ الْأَرْضَ وَلَن تَبْلُغَ الْجِبَالَ طُولً</w:t>
          </w:r>
          <w:r w:rsidR="006A1D75">
            <w:rPr>
              <w:rFonts w:ascii="Traditional Arabic" w:hAnsi="Traditional Arabic" w:cs="Traditional Arabic" w:hint="cs"/>
              <w:b/>
              <w:bCs/>
              <w:color w:val="000000"/>
              <w:sz w:val="37"/>
              <w:szCs w:val="37"/>
              <w:shd w:val="clear" w:color="auto" w:fill="D9EDF7"/>
              <w:rtl/>
            </w:rPr>
            <w:t>) .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6F49DD" w:rsidRDefault="00DB7D02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ثانيا: عرف الكبر.</w:t>
          </w:r>
        </w:p>
        <w:p w:rsidR="003F52FF" w:rsidRDefault="006F49DD" w:rsidP="003F52FF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3F52FF" w:rsidRDefault="006F49DD" w:rsidP="003F52FF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ثالثا: ما هي عاقبة من كان في قلبه مثقال ذرة من كبر؟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رابعا: ما معنى (بطر الحق)؟ وما معنى (غمط الناس)؟</w:t>
          </w:r>
        </w:p>
        <w:p w:rsidR="003F52FF" w:rsidRDefault="006F49DD" w:rsidP="00DB7D02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 xml:space="preserve">خامسا: عدد آثار الكبر على الفرد والمجتمع. </w:t>
          </w:r>
        </w:p>
        <w:p w:rsidR="006A1D75" w:rsidRDefault="006F49DD" w:rsidP="003F52FF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سادسا: تفاخرت سلمى بأغراضها الم</w:t>
          </w:r>
          <w:r w:rsidR="00DB7D02">
            <w:rPr>
              <w:rFonts w:hint="cs"/>
              <w:sz w:val="36"/>
              <w:szCs w:val="36"/>
              <w:rtl/>
              <w:lang w:bidi="ar-EG"/>
            </w:rPr>
            <w:t>درسية على زملائها، فبم تنصحها؟</w:t>
          </w: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</w:t>
          </w:r>
          <w:r w:rsidR="006A1D75">
            <w:rPr>
              <w:rFonts w:hint="cs"/>
              <w:sz w:val="36"/>
              <w:szCs w:val="36"/>
              <w:rtl/>
              <w:lang w:bidi="ar-EG"/>
            </w:rPr>
            <w:t>.........</w:t>
          </w:r>
        </w:p>
        <w:p w:rsidR="006A1D75" w:rsidRDefault="006A1D75" w:rsidP="006A1D75">
          <w:pPr>
            <w:bidi/>
            <w:rPr>
              <w:sz w:val="36"/>
              <w:szCs w:val="36"/>
              <w:rtl/>
              <w:lang w:bidi="ar-EG"/>
            </w:rPr>
          </w:pPr>
        </w:p>
        <w:p w:rsidR="006F49DD" w:rsidRDefault="006F49DD" w:rsidP="006F49DD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سابعا: ما موقفك فيمن</w:t>
          </w:r>
          <w:r w:rsidR="00DB7D02">
            <w:rPr>
              <w:rFonts w:hint="cs"/>
              <w:sz w:val="36"/>
              <w:szCs w:val="36"/>
              <w:rtl/>
              <w:lang w:bidi="ar-EG"/>
            </w:rPr>
            <w:t xml:space="preserve"> يرفض النصيحة ولا يقبلها؟</w:t>
          </w:r>
        </w:p>
        <w:p w:rsidR="003F52FF" w:rsidRPr="003F52FF" w:rsidRDefault="006F49DD" w:rsidP="003F52FF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79588A" w:rsidRDefault="0079588A" w:rsidP="0079588A">
          <w:pPr>
            <w:bidi/>
            <w:jc w:val="center"/>
            <w:rPr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t>الدرس الرابع: أشراط الساعة</w:t>
          </w:r>
        </w:p>
        <w:p w:rsidR="0079588A" w:rsidRPr="00B47A13" w:rsidRDefault="00DB7D02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أولا: عرف معنى علامات الساعة.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 w:rsidRPr="00B47A13"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b/>
              <w:bCs/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ثانيا: عدد بعضا من علامات الساعة الصغرى.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ثالثا: عدد بعضا من علامات الساعة الكبرى.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6A1D75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رابعا: ما شعورك إذا علمت أن بعضا من علامات الساعة الصغر</w:t>
          </w:r>
          <w:r w:rsidR="006A1D75">
            <w:rPr>
              <w:rFonts w:hint="cs"/>
              <w:sz w:val="36"/>
              <w:szCs w:val="36"/>
              <w:rtl/>
              <w:lang w:bidi="ar-EG"/>
            </w:rPr>
            <w:t>ى</w:t>
          </w:r>
          <w:r>
            <w:rPr>
              <w:rFonts w:hint="cs"/>
              <w:sz w:val="36"/>
              <w:szCs w:val="36"/>
              <w:rtl/>
              <w:lang w:bidi="ar-EG"/>
            </w:rPr>
            <w:t xml:space="preserve"> قد ظهرت؟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6A1D75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 xml:space="preserve">خامسا: بين الآثار المترتبة على الإيمان بأشراط الساعة </w:t>
          </w:r>
          <w:r w:rsidR="006A1D75">
            <w:rPr>
              <w:rFonts w:hint="cs"/>
              <w:sz w:val="36"/>
              <w:szCs w:val="36"/>
              <w:rtl/>
              <w:lang w:bidi="ar-EG"/>
            </w:rPr>
            <w:t xml:space="preserve">في سلوك المؤمن. </w:t>
          </w: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lastRenderedPageBreak/>
            <w:t xml:space="preserve">تاريخ اليوم: </w:t>
          </w:r>
        </w:p>
        <w:p w:rsidR="0079588A" w:rsidRDefault="0079588A" w:rsidP="00DB7D02">
          <w:pPr>
            <w:bidi/>
            <w:jc w:val="center"/>
            <w:rPr>
              <w:b/>
              <w:bCs/>
              <w:sz w:val="36"/>
              <w:szCs w:val="36"/>
              <w:u w:val="single"/>
              <w:rtl/>
              <w:lang w:bidi="ar-EG"/>
            </w:rPr>
          </w:pPr>
          <w:r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t>الدرس الخامس: صلاة ا</w:t>
          </w:r>
          <w:r w:rsidR="00DB7D02"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t>لا</w:t>
          </w:r>
          <w:r>
            <w:rPr>
              <w:rFonts w:hint="cs"/>
              <w:b/>
              <w:bCs/>
              <w:sz w:val="36"/>
              <w:szCs w:val="36"/>
              <w:u w:val="single"/>
              <w:rtl/>
              <w:lang w:bidi="ar-EG"/>
            </w:rPr>
            <w:t>ستخارة</w:t>
          </w:r>
        </w:p>
        <w:p w:rsidR="0079588A" w:rsidRDefault="0079588A" w:rsidP="00DB7D02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أولا: ما معنى ا</w:t>
          </w:r>
          <w:r w:rsidR="00DB7D02">
            <w:rPr>
              <w:rFonts w:hint="cs"/>
              <w:sz w:val="36"/>
              <w:szCs w:val="36"/>
              <w:rtl/>
              <w:lang w:bidi="ar-EG"/>
            </w:rPr>
            <w:t>لاستخارة</w:t>
          </w:r>
          <w:r>
            <w:rPr>
              <w:rFonts w:hint="cs"/>
              <w:sz w:val="36"/>
              <w:szCs w:val="36"/>
              <w:rtl/>
              <w:lang w:bidi="ar-EG"/>
            </w:rPr>
            <w:t>؟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DB7D02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ثانيا: ع</w:t>
          </w:r>
          <w:r w:rsidR="00DB7D02">
            <w:rPr>
              <w:rFonts w:hint="cs"/>
              <w:sz w:val="36"/>
              <w:szCs w:val="36"/>
              <w:rtl/>
              <w:lang w:bidi="ar-EG"/>
            </w:rPr>
            <w:t>لل: يصلى المسلم صلاة الاستخارة.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ثالثا: عدد بعضا من الأمور الدنيوية التي يستخير فيها المسلم.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رابعا: اذكر ثمرتين تعود على المسلم من صلاة الاستخارة.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..........................................................................................................................................................................................</w:t>
          </w: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</w:p>
        <w:p w:rsidR="0079588A" w:rsidRDefault="0079588A" w:rsidP="0079588A">
          <w:pPr>
            <w:bidi/>
            <w:rPr>
              <w:sz w:val="36"/>
              <w:szCs w:val="36"/>
              <w:rtl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خام</w:t>
          </w:r>
          <w:r w:rsidR="00DB7D02">
            <w:rPr>
              <w:rFonts w:hint="cs"/>
              <w:sz w:val="36"/>
              <w:szCs w:val="36"/>
              <w:rtl/>
              <w:lang w:bidi="ar-EG"/>
            </w:rPr>
            <w:t>سا: صديقك متحير</w:t>
          </w:r>
          <w:r>
            <w:rPr>
              <w:rFonts w:hint="cs"/>
              <w:sz w:val="36"/>
              <w:szCs w:val="36"/>
              <w:rtl/>
              <w:lang w:bidi="ar-EG"/>
            </w:rPr>
            <w:t xml:space="preserve"> بين أمرين في </w:t>
          </w:r>
          <w:proofErr w:type="gramStart"/>
          <w:r>
            <w:rPr>
              <w:rFonts w:hint="cs"/>
              <w:sz w:val="36"/>
              <w:szCs w:val="36"/>
              <w:rtl/>
              <w:lang w:bidi="ar-EG"/>
            </w:rPr>
            <w:t>حياته ،</w:t>
          </w:r>
          <w:proofErr w:type="gramEnd"/>
          <w:r>
            <w:rPr>
              <w:rFonts w:hint="cs"/>
              <w:sz w:val="36"/>
              <w:szCs w:val="36"/>
              <w:rtl/>
              <w:lang w:bidi="ar-EG"/>
            </w:rPr>
            <w:t xml:space="preserve"> وجه صديقك إلى ما يفعله حتى يصل إلى الصواب.</w:t>
          </w:r>
        </w:p>
        <w:p w:rsidR="0079588A" w:rsidRPr="00FC1037" w:rsidRDefault="0079588A" w:rsidP="0079588A">
          <w:pPr>
            <w:bidi/>
            <w:rPr>
              <w:sz w:val="36"/>
              <w:szCs w:val="36"/>
              <w:lang w:bidi="ar-EG"/>
            </w:rPr>
          </w:pPr>
          <w:r>
            <w:rPr>
              <w:rFonts w:hint="cs"/>
              <w:sz w:val="36"/>
              <w:szCs w:val="36"/>
              <w:rtl/>
              <w:lang w:bidi="ar-EG"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ED7E44" w:rsidRPr="006A1D75" w:rsidRDefault="00ED7E44" w:rsidP="006A1D75">
          <w:pPr>
            <w:bidi/>
            <w:rPr>
              <w:rFonts w:ascii="KFGQPC Uthmanic Script HAFS" w:hAnsi="KFGQPC Uthmanic Script HAFS"/>
              <w:b/>
              <w:bCs/>
              <w:color w:val="202122"/>
              <w:sz w:val="36"/>
              <w:szCs w:val="36"/>
              <w:u w:val="single"/>
              <w:shd w:val="clear" w:color="auto" w:fill="FFFFFF"/>
              <w:rtl/>
            </w:rPr>
          </w:pPr>
        </w:p>
        <w:p w:rsidR="006A1D75" w:rsidRDefault="00DD3C1A" w:rsidP="006A1D75">
          <w:pPr>
            <w:bidi/>
            <w:rPr>
              <w:b/>
              <w:bCs/>
              <w:u w:val="single"/>
              <w:rtl/>
            </w:rPr>
          </w:pPr>
        </w:p>
      </w:sdtContent>
    </w:sdt>
    <w:p w:rsidR="006A1D75" w:rsidRDefault="006A1D75" w:rsidP="006A1D75">
      <w:pPr>
        <w:bidi/>
        <w:rPr>
          <w:b/>
          <w:bCs/>
          <w:sz w:val="36"/>
          <w:szCs w:val="36"/>
          <w:u w:val="single"/>
          <w:rtl/>
          <w:lang w:bidi="ar-EG"/>
        </w:rPr>
      </w:pPr>
      <w:r w:rsidRPr="006A1D75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تاريخ اليوم: </w:t>
      </w:r>
    </w:p>
    <w:p w:rsidR="006A1D75" w:rsidRDefault="006A1D75" w:rsidP="006A1D75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الدرس السادس: أبو عبيدة بن الجراح</w:t>
      </w:r>
    </w:p>
    <w:p w:rsidR="006A1D75" w:rsidRDefault="006A1D75" w:rsidP="006A1D75">
      <w:pPr>
        <w:bidi/>
        <w:rPr>
          <w:sz w:val="36"/>
          <w:szCs w:val="36"/>
          <w:rtl/>
          <w:lang w:bidi="ar-EG"/>
        </w:rPr>
      </w:pPr>
      <w:r w:rsidRPr="00B62254">
        <w:rPr>
          <w:rFonts w:hint="cs"/>
          <w:sz w:val="36"/>
          <w:szCs w:val="36"/>
          <w:rtl/>
          <w:lang w:bidi="ar-EG"/>
        </w:rPr>
        <w:t>أولا</w:t>
      </w:r>
      <w:r>
        <w:rPr>
          <w:rFonts w:hint="cs"/>
          <w:sz w:val="36"/>
          <w:szCs w:val="36"/>
          <w:rtl/>
          <w:lang w:bidi="ar-EG"/>
        </w:rPr>
        <w:t>: أكمل:</w:t>
      </w:r>
    </w:p>
    <w:p w:rsidR="006A1D75" w:rsidRDefault="006A1D75" w:rsidP="006A1D75">
      <w:pPr>
        <w:pStyle w:val="a4"/>
        <w:numPr>
          <w:ilvl w:val="0"/>
          <w:numId w:val="15"/>
        </w:numPr>
        <w:bidi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أبو عبيدة من قبيلة ........................، وأسلم على يد</w:t>
      </w:r>
      <w:proofErr w:type="gramStart"/>
      <w:r>
        <w:rPr>
          <w:rFonts w:hint="cs"/>
          <w:sz w:val="36"/>
          <w:szCs w:val="36"/>
          <w:rtl/>
          <w:lang w:bidi="ar-EG"/>
        </w:rPr>
        <w:t>.............................،ولقب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ب............................... .</w:t>
      </w:r>
    </w:p>
    <w:p w:rsidR="006A1D75" w:rsidRDefault="00DB7D02" w:rsidP="006A1D75">
      <w:pPr>
        <w:pStyle w:val="a4"/>
        <w:numPr>
          <w:ilvl w:val="0"/>
          <w:numId w:val="15"/>
        </w:numPr>
        <w:bidi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أ</w:t>
      </w:r>
      <w:r w:rsidR="006A1D75">
        <w:rPr>
          <w:rFonts w:hint="cs"/>
          <w:sz w:val="36"/>
          <w:szCs w:val="36"/>
          <w:rtl/>
          <w:lang w:bidi="ar-EG"/>
        </w:rPr>
        <w:t>رسله الرسول صلى الله عليه وسلم في غزوة ......................مدادا ل ................................ .</w:t>
      </w:r>
    </w:p>
    <w:p w:rsidR="006A1D75" w:rsidRDefault="006A1D75" w:rsidP="006A1D75">
      <w:pPr>
        <w:pStyle w:val="a4"/>
        <w:numPr>
          <w:ilvl w:val="0"/>
          <w:numId w:val="15"/>
        </w:numPr>
        <w:bidi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توفي </w:t>
      </w:r>
      <w:r w:rsidR="00DB7D02">
        <w:rPr>
          <w:rFonts w:hint="cs"/>
          <w:sz w:val="36"/>
          <w:szCs w:val="36"/>
          <w:rtl/>
          <w:lang w:bidi="ar-EG"/>
        </w:rPr>
        <w:t xml:space="preserve">أبو عبيدة </w:t>
      </w:r>
      <w:r>
        <w:rPr>
          <w:rFonts w:hint="cs"/>
          <w:sz w:val="36"/>
          <w:szCs w:val="36"/>
          <w:rtl/>
          <w:lang w:bidi="ar-EG"/>
        </w:rPr>
        <w:t>عام.......................ودفن في...................... 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ثانيا: علل: رفض أبو عبيدة بن الجراح الخروج من الشام عندما دخل فيها الطاعون.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ثالثا: عدد بعضا من صفات أبو عبيدة بن الجراح رضي الله عنه.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رابعا: علل: لقب أبو عبيدة بن الجراح بأمين الأمة.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</w:t>
      </w:r>
    </w:p>
    <w:p w:rsidR="006A1D75" w:rsidRDefault="006A1D75" w:rsidP="006A1D75">
      <w:pPr>
        <w:pStyle w:val="a4"/>
        <w:bidi/>
        <w:rPr>
          <w:sz w:val="36"/>
          <w:szCs w:val="36"/>
          <w:rtl/>
          <w:lang w:bidi="ar-EG"/>
        </w:rPr>
      </w:pPr>
    </w:p>
    <w:p w:rsidR="006A1D75" w:rsidRDefault="006A1D75" w:rsidP="00DB7D02">
      <w:pPr>
        <w:pStyle w:val="a4"/>
        <w:bidi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خامسا: أنت كطالب علم </w:t>
      </w:r>
      <w:r w:rsidR="00DB7D02">
        <w:rPr>
          <w:rFonts w:hint="cs"/>
          <w:sz w:val="36"/>
          <w:szCs w:val="36"/>
          <w:rtl/>
          <w:lang w:bidi="ar-EG"/>
        </w:rPr>
        <w:t xml:space="preserve">كيف </w:t>
      </w:r>
      <w:r>
        <w:rPr>
          <w:rFonts w:hint="cs"/>
          <w:sz w:val="36"/>
          <w:szCs w:val="36"/>
          <w:rtl/>
          <w:lang w:bidi="ar-EG"/>
        </w:rPr>
        <w:t xml:space="preserve">تقتدى بالصحابي الجليل أبو عبيدة بن </w:t>
      </w:r>
      <w:proofErr w:type="gramStart"/>
      <w:r>
        <w:rPr>
          <w:rFonts w:hint="cs"/>
          <w:sz w:val="36"/>
          <w:szCs w:val="36"/>
          <w:rtl/>
          <w:lang w:bidi="ar-EG"/>
        </w:rPr>
        <w:t>الجراح .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3352BF" w:rsidRPr="007A1298" w:rsidRDefault="006A1D75" w:rsidP="007A1298">
      <w:pPr>
        <w:pStyle w:val="a4"/>
        <w:bidi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</w:t>
      </w:r>
      <w:bookmarkStart w:id="0" w:name="_GoBack"/>
      <w:bookmarkEnd w:id="0"/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</w:t>
      </w:r>
    </w:p>
    <w:sectPr w:rsidR="003352BF" w:rsidRPr="007A1298" w:rsidSect="003F52FF">
      <w:footerReference w:type="default" r:id="rId12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CF" w:rsidRDefault="00E422CF" w:rsidP="00BB5AAE">
      <w:pPr>
        <w:spacing w:after="0" w:line="240" w:lineRule="auto"/>
      </w:pPr>
      <w:r>
        <w:separator/>
      </w:r>
    </w:p>
  </w:endnote>
  <w:endnote w:type="continuationSeparator" w:id="0">
    <w:p w:rsidR="00E422CF" w:rsidRDefault="00E422CF" w:rsidP="00BB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FGQPC Uthmanic Script HAFS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143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3C1A" w:rsidRDefault="00DD3C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D0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D3C1A" w:rsidRDefault="00DD3C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CF" w:rsidRDefault="00E422CF" w:rsidP="00BB5AAE">
      <w:pPr>
        <w:spacing w:after="0" w:line="240" w:lineRule="auto"/>
      </w:pPr>
      <w:r>
        <w:separator/>
      </w:r>
    </w:p>
  </w:footnote>
  <w:footnote w:type="continuationSeparator" w:id="0">
    <w:p w:rsidR="00E422CF" w:rsidRDefault="00E422CF" w:rsidP="00BB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BA7"/>
    <w:multiLevelType w:val="hybridMultilevel"/>
    <w:tmpl w:val="7F2AC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A16"/>
    <w:multiLevelType w:val="hybridMultilevel"/>
    <w:tmpl w:val="BFB4E458"/>
    <w:lvl w:ilvl="0" w:tplc="63D2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9443F"/>
    <w:multiLevelType w:val="hybridMultilevel"/>
    <w:tmpl w:val="96F6D124"/>
    <w:lvl w:ilvl="0" w:tplc="4AD89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541EE5"/>
    <w:multiLevelType w:val="hybridMultilevel"/>
    <w:tmpl w:val="5EEE6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6DDA"/>
    <w:multiLevelType w:val="hybridMultilevel"/>
    <w:tmpl w:val="EDFC6D80"/>
    <w:lvl w:ilvl="0" w:tplc="CE040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A3CB1"/>
    <w:multiLevelType w:val="hybridMultilevel"/>
    <w:tmpl w:val="B224ADD0"/>
    <w:lvl w:ilvl="0" w:tplc="A5B24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D6AEE"/>
    <w:multiLevelType w:val="hybridMultilevel"/>
    <w:tmpl w:val="2EB08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57B6B"/>
    <w:multiLevelType w:val="hybridMultilevel"/>
    <w:tmpl w:val="AFDC2ADE"/>
    <w:lvl w:ilvl="0" w:tplc="DEF851DA">
      <w:start w:val="1"/>
      <w:numFmt w:val="decimal"/>
      <w:lvlText w:val="%1)"/>
      <w:lvlJc w:val="left"/>
      <w:pPr>
        <w:ind w:left="1080" w:hanging="720"/>
      </w:pPr>
      <w:rPr>
        <w:rFonts w:hint="default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0F51"/>
    <w:multiLevelType w:val="hybridMultilevel"/>
    <w:tmpl w:val="06B0D47A"/>
    <w:lvl w:ilvl="0" w:tplc="91641996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657D9"/>
    <w:multiLevelType w:val="hybridMultilevel"/>
    <w:tmpl w:val="7452E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E1C3E"/>
    <w:multiLevelType w:val="hybridMultilevel"/>
    <w:tmpl w:val="E08A9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25266"/>
    <w:multiLevelType w:val="hybridMultilevel"/>
    <w:tmpl w:val="A1DAD098"/>
    <w:lvl w:ilvl="0" w:tplc="CE0402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326156"/>
    <w:multiLevelType w:val="hybridMultilevel"/>
    <w:tmpl w:val="A6802B5A"/>
    <w:lvl w:ilvl="0" w:tplc="B85E9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082764"/>
    <w:multiLevelType w:val="hybridMultilevel"/>
    <w:tmpl w:val="39642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87BC1"/>
    <w:multiLevelType w:val="hybridMultilevel"/>
    <w:tmpl w:val="28BCF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3"/>
  </w:num>
  <w:num w:numId="5">
    <w:abstractNumId w:val="6"/>
  </w:num>
  <w:num w:numId="6">
    <w:abstractNumId w:val="7"/>
  </w:num>
  <w:num w:numId="7">
    <w:abstractNumId w:val="14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BA"/>
    <w:rsid w:val="000674E5"/>
    <w:rsid w:val="000807E0"/>
    <w:rsid w:val="00081488"/>
    <w:rsid w:val="000F1752"/>
    <w:rsid w:val="001A2B66"/>
    <w:rsid w:val="001C705B"/>
    <w:rsid w:val="002617BA"/>
    <w:rsid w:val="00287D83"/>
    <w:rsid w:val="003352BF"/>
    <w:rsid w:val="00353312"/>
    <w:rsid w:val="003A0605"/>
    <w:rsid w:val="003A4566"/>
    <w:rsid w:val="003B24D9"/>
    <w:rsid w:val="003F52FF"/>
    <w:rsid w:val="00422233"/>
    <w:rsid w:val="00476039"/>
    <w:rsid w:val="004B6214"/>
    <w:rsid w:val="00506CAE"/>
    <w:rsid w:val="005A2093"/>
    <w:rsid w:val="005E17CB"/>
    <w:rsid w:val="006925F3"/>
    <w:rsid w:val="006A1CFB"/>
    <w:rsid w:val="006A1D75"/>
    <w:rsid w:val="006F49DD"/>
    <w:rsid w:val="0079588A"/>
    <w:rsid w:val="007A083E"/>
    <w:rsid w:val="007A1298"/>
    <w:rsid w:val="007A6B84"/>
    <w:rsid w:val="00830E99"/>
    <w:rsid w:val="008C7640"/>
    <w:rsid w:val="0097000B"/>
    <w:rsid w:val="00991226"/>
    <w:rsid w:val="00A15DFA"/>
    <w:rsid w:val="00A5228A"/>
    <w:rsid w:val="00A77915"/>
    <w:rsid w:val="00A93D00"/>
    <w:rsid w:val="00AA1D13"/>
    <w:rsid w:val="00B23D06"/>
    <w:rsid w:val="00BB5AAE"/>
    <w:rsid w:val="00C7507C"/>
    <w:rsid w:val="00CA7D9B"/>
    <w:rsid w:val="00D8759B"/>
    <w:rsid w:val="00DA53B9"/>
    <w:rsid w:val="00DB77E1"/>
    <w:rsid w:val="00DB7D02"/>
    <w:rsid w:val="00DD3C1A"/>
    <w:rsid w:val="00DF0C07"/>
    <w:rsid w:val="00DF7B9C"/>
    <w:rsid w:val="00E00078"/>
    <w:rsid w:val="00E01D89"/>
    <w:rsid w:val="00E422CF"/>
    <w:rsid w:val="00E67F3D"/>
    <w:rsid w:val="00E80551"/>
    <w:rsid w:val="00EC45B3"/>
    <w:rsid w:val="00ED3876"/>
    <w:rsid w:val="00ED7E44"/>
    <w:rsid w:val="00F25639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FB4C02C-58DE-4AA3-96E5-EA96637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617BA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2617BA"/>
    <w:rPr>
      <w:rFonts w:eastAsiaTheme="minorEastAsia"/>
    </w:rPr>
  </w:style>
  <w:style w:type="paragraph" w:styleId="a4">
    <w:name w:val="List Paragraph"/>
    <w:basedOn w:val="a"/>
    <w:uiPriority w:val="34"/>
    <w:qFormat/>
    <w:rsid w:val="003352BF"/>
    <w:pPr>
      <w:ind w:left="720"/>
      <w:contextualSpacing/>
    </w:pPr>
  </w:style>
  <w:style w:type="character" w:styleId="a5">
    <w:name w:val="Strong"/>
    <w:basedOn w:val="a0"/>
    <w:uiPriority w:val="22"/>
    <w:qFormat/>
    <w:rsid w:val="00ED7E44"/>
    <w:rPr>
      <w:b/>
      <w:bCs/>
    </w:rPr>
  </w:style>
  <w:style w:type="paragraph" w:styleId="a6">
    <w:name w:val="header"/>
    <w:basedOn w:val="a"/>
    <w:link w:val="Char0"/>
    <w:uiPriority w:val="99"/>
    <w:unhideWhenUsed/>
    <w:rsid w:val="00BB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B5AAE"/>
  </w:style>
  <w:style w:type="paragraph" w:styleId="a7">
    <w:name w:val="footer"/>
    <w:basedOn w:val="a"/>
    <w:link w:val="Char1"/>
    <w:uiPriority w:val="99"/>
    <w:unhideWhenUsed/>
    <w:rsid w:val="00BB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B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28</Pages>
  <Words>4771</Words>
  <Characters>27200</Characters>
  <Application>Microsoft Office Word</Application>
  <DocSecurity>0</DocSecurity>
  <Lines>226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دفتر التربية الإسلامية للصف السابع الفصل الدراسي الأول</vt:lpstr>
    </vt:vector>
  </TitlesOfParts>
  <Company/>
  <LinksUpToDate>false</LinksUpToDate>
  <CharactersWithSpaces>31908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التربية الإسلامية للصف السابع الفصل الدراسي الأول</dc:title>
  <dc:subject/>
  <dc:creator>Microsoft account</dc:creator>
  <cp:keywords/>
  <dc:description/>
  <cp:lastModifiedBy>Microsoft account</cp:lastModifiedBy>
  <cp:revision>26</cp:revision>
  <dcterms:created xsi:type="dcterms:W3CDTF">2023-08-21T07:55:00Z</dcterms:created>
  <dcterms:modified xsi:type="dcterms:W3CDTF">2023-08-30T09:39:00Z</dcterms:modified>
</cp:coreProperties>
</file>