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C8E0F" w14:textId="700911D8" w:rsidR="001E7212" w:rsidRPr="00995F11" w:rsidRDefault="001E7212" w:rsidP="00326BD1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BH"/>
        </w:rPr>
      </w:pPr>
      <w:r w:rsidRPr="00995F11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BH"/>
        </w:rPr>
        <w:t>تحضير درس</w:t>
      </w:r>
      <w:r w:rsidR="00B11EB5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BH"/>
        </w:rPr>
        <w:t xml:space="preserve"> </w:t>
      </w:r>
      <w:r w:rsidR="0012687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BH"/>
        </w:rPr>
        <w:t xml:space="preserve">لغة عربية </w:t>
      </w:r>
    </w:p>
    <w:p w14:paraId="77C2997B" w14:textId="2DFBBE8A" w:rsidR="001E7212" w:rsidRPr="00995F11" w:rsidRDefault="001E7212" w:rsidP="00884D9E">
      <w:pPr>
        <w:ind w:right="-90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  <w:lang w:bidi="ar-BH"/>
        </w:rPr>
      </w:pPr>
    </w:p>
    <w:tbl>
      <w:tblPr>
        <w:tblStyle w:val="TableGrid"/>
        <w:bidiVisual/>
        <w:tblW w:w="14867" w:type="dxa"/>
        <w:tblInd w:w="-537" w:type="dxa"/>
        <w:tblLook w:val="04A0" w:firstRow="1" w:lastRow="0" w:firstColumn="1" w:lastColumn="0" w:noHBand="0" w:noVBand="1"/>
      </w:tblPr>
      <w:tblGrid>
        <w:gridCol w:w="1039"/>
        <w:gridCol w:w="334"/>
        <w:gridCol w:w="450"/>
        <w:gridCol w:w="2039"/>
        <w:gridCol w:w="1520"/>
        <w:gridCol w:w="1257"/>
        <w:gridCol w:w="1713"/>
        <w:gridCol w:w="1029"/>
        <w:gridCol w:w="105"/>
        <w:gridCol w:w="1267"/>
        <w:gridCol w:w="1371"/>
        <w:gridCol w:w="1371"/>
        <w:gridCol w:w="1372"/>
      </w:tblGrid>
      <w:tr w:rsidR="004548DE" w:rsidRPr="00995F11" w14:paraId="0C41F4D2" w14:textId="77777777" w:rsidTr="00442AEF">
        <w:tc>
          <w:tcPr>
            <w:tcW w:w="14867" w:type="dxa"/>
            <w:gridSpan w:val="13"/>
            <w:shd w:val="clear" w:color="auto" w:fill="E7E6E6" w:themeFill="background2"/>
            <w:vAlign w:val="center"/>
          </w:tcPr>
          <w:p w14:paraId="05EA656F" w14:textId="2DC98C06" w:rsidR="004548DE" w:rsidRPr="00995F11" w:rsidRDefault="004548DE" w:rsidP="00442AEF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BH"/>
              </w:rPr>
            </w:pPr>
            <w:r w:rsidRPr="00995F11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u w:val="single"/>
                <w:rtl/>
                <w:lang w:bidi="ar-BH"/>
              </w:rPr>
              <w:t>بيانات الدرس:</w:t>
            </w:r>
          </w:p>
        </w:tc>
      </w:tr>
      <w:tr w:rsidR="0048205B" w:rsidRPr="00995F11" w14:paraId="629A8B92" w14:textId="77777777" w:rsidTr="00126872">
        <w:tc>
          <w:tcPr>
            <w:tcW w:w="1373" w:type="dxa"/>
            <w:gridSpan w:val="2"/>
            <w:vAlign w:val="center"/>
          </w:tcPr>
          <w:p w14:paraId="004207E6" w14:textId="46E4623D" w:rsidR="0048205B" w:rsidRPr="00995F11" w:rsidRDefault="0048205B" w:rsidP="00D31BD6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BH"/>
              </w:rPr>
            </w:pPr>
            <w:r w:rsidRPr="00995F11">
              <w:rPr>
                <w:rFonts w:asciiTheme="majorBidi" w:hAnsiTheme="majorBidi" w:cstheme="majorBidi"/>
                <w:sz w:val="32"/>
                <w:szCs w:val="32"/>
                <w:rtl/>
                <w:lang w:bidi="ar-BH"/>
              </w:rPr>
              <w:t>اسم المعلم</w:t>
            </w:r>
          </w:p>
        </w:tc>
        <w:tc>
          <w:tcPr>
            <w:tcW w:w="4009" w:type="dxa"/>
            <w:gridSpan w:val="3"/>
            <w:vAlign w:val="center"/>
          </w:tcPr>
          <w:p w14:paraId="0035A58D" w14:textId="3EDAAB6F" w:rsidR="0048205B" w:rsidRPr="00995F11" w:rsidRDefault="00126872" w:rsidP="00D31BD6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BH"/>
              </w:rPr>
              <w:t xml:space="preserve">يوسف قاسم محمد البريكي </w:t>
            </w:r>
          </w:p>
        </w:tc>
        <w:tc>
          <w:tcPr>
            <w:tcW w:w="1257" w:type="dxa"/>
            <w:vAlign w:val="center"/>
          </w:tcPr>
          <w:p w14:paraId="251CBF09" w14:textId="42999321" w:rsidR="0048205B" w:rsidRPr="00995F11" w:rsidRDefault="0048205B" w:rsidP="00D31BD6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BH"/>
              </w:rPr>
            </w:pPr>
            <w:r w:rsidRPr="00995F11">
              <w:rPr>
                <w:rFonts w:asciiTheme="majorBidi" w:hAnsiTheme="majorBidi" w:cstheme="majorBidi"/>
                <w:sz w:val="32"/>
                <w:szCs w:val="32"/>
                <w:rtl/>
                <w:lang w:bidi="ar-BH"/>
              </w:rPr>
              <w:t>الصف</w:t>
            </w:r>
          </w:p>
        </w:tc>
        <w:tc>
          <w:tcPr>
            <w:tcW w:w="1713" w:type="dxa"/>
            <w:vAlign w:val="center"/>
          </w:tcPr>
          <w:p w14:paraId="2D8E8DF5" w14:textId="372F234D" w:rsidR="0048205B" w:rsidRPr="00995F11" w:rsidRDefault="00126872" w:rsidP="00D31BD6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BH"/>
              </w:rPr>
              <w:t>6-1</w:t>
            </w:r>
          </w:p>
        </w:tc>
        <w:tc>
          <w:tcPr>
            <w:tcW w:w="1029" w:type="dxa"/>
            <w:vAlign w:val="center"/>
          </w:tcPr>
          <w:p w14:paraId="50E8B204" w14:textId="3F1C700E" w:rsidR="0048205B" w:rsidRPr="00995F11" w:rsidRDefault="00126872" w:rsidP="00D31BD6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BH"/>
              </w:rPr>
              <w:t>6-2</w:t>
            </w:r>
          </w:p>
        </w:tc>
        <w:tc>
          <w:tcPr>
            <w:tcW w:w="1372" w:type="dxa"/>
            <w:gridSpan w:val="2"/>
            <w:vAlign w:val="center"/>
          </w:tcPr>
          <w:p w14:paraId="0A023546" w14:textId="52C34247" w:rsidR="0048205B" w:rsidRPr="00995F11" w:rsidRDefault="00126872" w:rsidP="00D31BD6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BH"/>
              </w:rPr>
              <w:t>6-3</w:t>
            </w:r>
          </w:p>
        </w:tc>
        <w:tc>
          <w:tcPr>
            <w:tcW w:w="1371" w:type="dxa"/>
            <w:vAlign w:val="center"/>
          </w:tcPr>
          <w:p w14:paraId="11C26E89" w14:textId="77777777" w:rsidR="0048205B" w:rsidRPr="00995F11" w:rsidRDefault="0048205B" w:rsidP="00D31BD6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BH"/>
              </w:rPr>
            </w:pPr>
          </w:p>
        </w:tc>
        <w:tc>
          <w:tcPr>
            <w:tcW w:w="1371" w:type="dxa"/>
            <w:vAlign w:val="center"/>
          </w:tcPr>
          <w:p w14:paraId="6B1748C5" w14:textId="77777777" w:rsidR="0048205B" w:rsidRPr="00995F11" w:rsidRDefault="0048205B" w:rsidP="00D31BD6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BH"/>
              </w:rPr>
            </w:pPr>
          </w:p>
        </w:tc>
        <w:tc>
          <w:tcPr>
            <w:tcW w:w="1372" w:type="dxa"/>
            <w:vAlign w:val="center"/>
          </w:tcPr>
          <w:p w14:paraId="5AD96F95" w14:textId="01BF939D" w:rsidR="0048205B" w:rsidRPr="00995F11" w:rsidRDefault="0048205B" w:rsidP="00D31BD6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BH"/>
              </w:rPr>
            </w:pPr>
          </w:p>
        </w:tc>
      </w:tr>
      <w:tr w:rsidR="0048205B" w:rsidRPr="00995F11" w14:paraId="3EC3B6F9" w14:textId="77777777" w:rsidTr="00126872">
        <w:tc>
          <w:tcPr>
            <w:tcW w:w="1373" w:type="dxa"/>
            <w:gridSpan w:val="2"/>
            <w:vAlign w:val="center"/>
          </w:tcPr>
          <w:p w14:paraId="5959D72E" w14:textId="315B1811" w:rsidR="0048205B" w:rsidRPr="00995F11" w:rsidRDefault="0048205B" w:rsidP="00D31BD6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BH"/>
              </w:rPr>
            </w:pPr>
            <w:r w:rsidRPr="00995F11">
              <w:rPr>
                <w:rFonts w:asciiTheme="majorBidi" w:hAnsiTheme="majorBidi" w:cstheme="majorBidi"/>
                <w:sz w:val="32"/>
                <w:szCs w:val="32"/>
                <w:rtl/>
                <w:lang w:bidi="ar-BH"/>
              </w:rPr>
              <w:t>المقرر</w:t>
            </w:r>
          </w:p>
        </w:tc>
        <w:tc>
          <w:tcPr>
            <w:tcW w:w="4009" w:type="dxa"/>
            <w:gridSpan w:val="3"/>
            <w:vAlign w:val="center"/>
          </w:tcPr>
          <w:p w14:paraId="66A0F712" w14:textId="65A0F50B" w:rsidR="0048205B" w:rsidRPr="00995F11" w:rsidRDefault="00126872" w:rsidP="00D31BD6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BH"/>
              </w:rPr>
              <w:t xml:space="preserve">لغة عربية </w:t>
            </w:r>
          </w:p>
        </w:tc>
        <w:tc>
          <w:tcPr>
            <w:tcW w:w="1257" w:type="dxa"/>
            <w:vAlign w:val="center"/>
          </w:tcPr>
          <w:p w14:paraId="483354F1" w14:textId="77777777" w:rsidR="0048205B" w:rsidRPr="00995F11" w:rsidRDefault="0048205B" w:rsidP="00D31BD6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BH"/>
              </w:rPr>
            </w:pPr>
            <w:r w:rsidRPr="00995F11">
              <w:rPr>
                <w:rFonts w:asciiTheme="majorBidi" w:hAnsiTheme="majorBidi" w:cstheme="majorBidi"/>
                <w:sz w:val="32"/>
                <w:szCs w:val="32"/>
                <w:rtl/>
                <w:lang w:bidi="ar-BH"/>
              </w:rPr>
              <w:t>التاريخ</w:t>
            </w:r>
          </w:p>
        </w:tc>
        <w:tc>
          <w:tcPr>
            <w:tcW w:w="1713" w:type="dxa"/>
            <w:vAlign w:val="center"/>
          </w:tcPr>
          <w:p w14:paraId="3F879865" w14:textId="6D5D5774" w:rsidR="0048205B" w:rsidRPr="00995F11" w:rsidRDefault="002B0EB2" w:rsidP="00D31BD6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BH"/>
              </w:rPr>
              <w:t>5</w:t>
            </w:r>
            <w:r w:rsidR="00126872">
              <w:rPr>
                <w:rFonts w:asciiTheme="majorBidi" w:hAnsiTheme="majorBidi" w:cstheme="majorBidi" w:hint="cs"/>
                <w:sz w:val="32"/>
                <w:szCs w:val="32"/>
                <w:rtl/>
                <w:lang w:bidi="ar-BH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BH"/>
              </w:rPr>
              <w:t>2</w:t>
            </w:r>
            <w:r w:rsidR="00126872">
              <w:rPr>
                <w:rFonts w:asciiTheme="majorBidi" w:hAnsiTheme="majorBidi" w:cstheme="majorBidi" w:hint="cs"/>
                <w:sz w:val="32"/>
                <w:szCs w:val="32"/>
                <w:rtl/>
                <w:lang w:bidi="ar-BH"/>
              </w:rPr>
              <w:t>-2024</w:t>
            </w:r>
          </w:p>
        </w:tc>
        <w:tc>
          <w:tcPr>
            <w:tcW w:w="1029" w:type="dxa"/>
            <w:vAlign w:val="center"/>
          </w:tcPr>
          <w:p w14:paraId="4FEE3415" w14:textId="77777777" w:rsidR="0048205B" w:rsidRPr="00995F11" w:rsidRDefault="0048205B" w:rsidP="00D31BD6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BH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0050D7DC" w14:textId="77777777" w:rsidR="0048205B" w:rsidRPr="00995F11" w:rsidRDefault="0048205B" w:rsidP="00D31BD6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BH"/>
              </w:rPr>
            </w:pPr>
          </w:p>
        </w:tc>
        <w:tc>
          <w:tcPr>
            <w:tcW w:w="1371" w:type="dxa"/>
            <w:vAlign w:val="center"/>
          </w:tcPr>
          <w:p w14:paraId="3875B850" w14:textId="77777777" w:rsidR="0048205B" w:rsidRPr="00995F11" w:rsidRDefault="0048205B" w:rsidP="00D31BD6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BH"/>
              </w:rPr>
            </w:pPr>
          </w:p>
        </w:tc>
        <w:tc>
          <w:tcPr>
            <w:tcW w:w="1371" w:type="dxa"/>
            <w:vAlign w:val="center"/>
          </w:tcPr>
          <w:p w14:paraId="172CA10B" w14:textId="77777777" w:rsidR="0048205B" w:rsidRPr="00995F11" w:rsidRDefault="0048205B" w:rsidP="00D31BD6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BH"/>
              </w:rPr>
            </w:pPr>
          </w:p>
        </w:tc>
        <w:tc>
          <w:tcPr>
            <w:tcW w:w="1372" w:type="dxa"/>
            <w:vAlign w:val="center"/>
          </w:tcPr>
          <w:p w14:paraId="0F0B4787" w14:textId="0AA6E40E" w:rsidR="0048205B" w:rsidRPr="00995F11" w:rsidRDefault="0048205B" w:rsidP="00D31BD6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BH"/>
              </w:rPr>
            </w:pPr>
          </w:p>
        </w:tc>
      </w:tr>
      <w:tr w:rsidR="0048205B" w:rsidRPr="00995F11" w14:paraId="4397BD84" w14:textId="77777777" w:rsidTr="00126872">
        <w:tc>
          <w:tcPr>
            <w:tcW w:w="1373" w:type="dxa"/>
            <w:gridSpan w:val="2"/>
            <w:vAlign w:val="center"/>
          </w:tcPr>
          <w:p w14:paraId="754F3962" w14:textId="77777777" w:rsidR="0048205B" w:rsidRPr="00995F11" w:rsidRDefault="0048205B" w:rsidP="00D31BD6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BH"/>
              </w:rPr>
            </w:pPr>
            <w:r w:rsidRPr="00995F11">
              <w:rPr>
                <w:rFonts w:asciiTheme="majorBidi" w:hAnsiTheme="majorBidi" w:cstheme="majorBidi"/>
                <w:sz w:val="32"/>
                <w:szCs w:val="32"/>
                <w:rtl/>
                <w:lang w:bidi="ar-BH"/>
              </w:rPr>
              <w:t>موضوع الدرس</w:t>
            </w:r>
          </w:p>
        </w:tc>
        <w:tc>
          <w:tcPr>
            <w:tcW w:w="4009" w:type="dxa"/>
            <w:gridSpan w:val="3"/>
            <w:vAlign w:val="center"/>
          </w:tcPr>
          <w:p w14:paraId="7B595704" w14:textId="59D7B8D9" w:rsidR="0048205B" w:rsidRPr="00995F11" w:rsidRDefault="002B0EB2" w:rsidP="00326BD1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BH"/>
              </w:rPr>
              <w:t>عالم المفاجآت</w:t>
            </w:r>
            <w:r w:rsidR="00126872">
              <w:rPr>
                <w:rFonts w:asciiTheme="majorBidi" w:hAnsiTheme="majorBidi" w:cstheme="majorBidi" w:hint="cs"/>
                <w:sz w:val="32"/>
                <w:szCs w:val="32"/>
                <w:rtl/>
                <w:lang w:bidi="ar-BH"/>
              </w:rPr>
              <w:t xml:space="preserve"> </w:t>
            </w:r>
          </w:p>
        </w:tc>
        <w:tc>
          <w:tcPr>
            <w:tcW w:w="1257" w:type="dxa"/>
            <w:vAlign w:val="center"/>
          </w:tcPr>
          <w:p w14:paraId="2D6C1C61" w14:textId="77777777" w:rsidR="0048205B" w:rsidRPr="00995F11" w:rsidRDefault="0048205B" w:rsidP="00D31BD6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BH"/>
              </w:rPr>
            </w:pPr>
            <w:r w:rsidRPr="00995F11">
              <w:rPr>
                <w:rFonts w:asciiTheme="majorBidi" w:hAnsiTheme="majorBidi" w:cstheme="majorBidi"/>
                <w:sz w:val="32"/>
                <w:szCs w:val="32"/>
                <w:rtl/>
                <w:lang w:bidi="ar-BH"/>
              </w:rPr>
              <w:t>الحصة</w:t>
            </w:r>
          </w:p>
        </w:tc>
        <w:tc>
          <w:tcPr>
            <w:tcW w:w="1713" w:type="dxa"/>
            <w:vAlign w:val="center"/>
          </w:tcPr>
          <w:p w14:paraId="039CCA38" w14:textId="52E321B9" w:rsidR="0048205B" w:rsidRPr="00995F11" w:rsidRDefault="00126872" w:rsidP="00D31BD6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BH"/>
              </w:rPr>
              <w:t>الأولى</w:t>
            </w:r>
          </w:p>
        </w:tc>
        <w:tc>
          <w:tcPr>
            <w:tcW w:w="1029" w:type="dxa"/>
            <w:vAlign w:val="center"/>
          </w:tcPr>
          <w:p w14:paraId="31066597" w14:textId="4B336C43" w:rsidR="0048205B" w:rsidRPr="00995F11" w:rsidRDefault="00126872" w:rsidP="00D31BD6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BH"/>
              </w:rPr>
              <w:t>الثانية</w:t>
            </w:r>
          </w:p>
        </w:tc>
        <w:tc>
          <w:tcPr>
            <w:tcW w:w="1372" w:type="dxa"/>
            <w:gridSpan w:val="2"/>
            <w:vAlign w:val="center"/>
          </w:tcPr>
          <w:p w14:paraId="5D7421E1" w14:textId="7B4EC214" w:rsidR="0048205B" w:rsidRPr="00995F11" w:rsidRDefault="00126872" w:rsidP="00D31BD6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BH"/>
              </w:rPr>
              <w:t>الرابعة</w:t>
            </w:r>
          </w:p>
        </w:tc>
        <w:tc>
          <w:tcPr>
            <w:tcW w:w="1371" w:type="dxa"/>
            <w:vAlign w:val="center"/>
          </w:tcPr>
          <w:p w14:paraId="4B448E47" w14:textId="43DB54CB" w:rsidR="0048205B" w:rsidRPr="00995F11" w:rsidRDefault="0048205B" w:rsidP="00D31BD6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BH"/>
              </w:rPr>
            </w:pPr>
          </w:p>
        </w:tc>
        <w:tc>
          <w:tcPr>
            <w:tcW w:w="1371" w:type="dxa"/>
            <w:vAlign w:val="center"/>
          </w:tcPr>
          <w:p w14:paraId="201315F5" w14:textId="77777777" w:rsidR="0048205B" w:rsidRPr="00995F11" w:rsidRDefault="0048205B" w:rsidP="00D31BD6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BH"/>
              </w:rPr>
            </w:pPr>
          </w:p>
        </w:tc>
        <w:tc>
          <w:tcPr>
            <w:tcW w:w="1372" w:type="dxa"/>
            <w:vAlign w:val="center"/>
          </w:tcPr>
          <w:p w14:paraId="38983E38" w14:textId="1B436595" w:rsidR="0048205B" w:rsidRPr="00995F11" w:rsidRDefault="0048205B" w:rsidP="00D31BD6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BH"/>
              </w:rPr>
            </w:pPr>
          </w:p>
        </w:tc>
      </w:tr>
      <w:tr w:rsidR="00D31BD6" w:rsidRPr="00995F11" w14:paraId="169F823B" w14:textId="77777777" w:rsidTr="00753002">
        <w:trPr>
          <w:trHeight w:val="638"/>
        </w:trPr>
        <w:tc>
          <w:tcPr>
            <w:tcW w:w="14867" w:type="dxa"/>
            <w:gridSpan w:val="13"/>
            <w:shd w:val="clear" w:color="auto" w:fill="E7E6E6" w:themeFill="background2"/>
            <w:vAlign w:val="center"/>
          </w:tcPr>
          <w:p w14:paraId="7A9DE678" w14:textId="340AC468" w:rsidR="00D31BD6" w:rsidRPr="00995F11" w:rsidRDefault="00D31BD6" w:rsidP="00D31BD6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BH"/>
              </w:rPr>
            </w:pPr>
            <w:r w:rsidRPr="00995F11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u w:val="single"/>
                <w:rtl/>
                <w:lang w:bidi="ar-BH"/>
              </w:rPr>
              <w:t>الأفكار الرئيسية للدرس:</w:t>
            </w:r>
          </w:p>
        </w:tc>
      </w:tr>
      <w:tr w:rsidR="00D31BD6" w:rsidRPr="00995F11" w14:paraId="5EC55E76" w14:textId="77777777" w:rsidTr="00884D9E">
        <w:tc>
          <w:tcPr>
            <w:tcW w:w="3862" w:type="dxa"/>
            <w:gridSpan w:val="4"/>
            <w:shd w:val="clear" w:color="auto" w:fill="E7E6E6" w:themeFill="background2"/>
            <w:vAlign w:val="center"/>
          </w:tcPr>
          <w:p w14:paraId="71A898C4" w14:textId="77777777" w:rsidR="00D31BD6" w:rsidRPr="00995F11" w:rsidRDefault="00D31BD6" w:rsidP="00D31BD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BH"/>
              </w:rPr>
            </w:pPr>
            <w:r w:rsidRPr="00995F11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BH"/>
              </w:rPr>
              <w:t>القيم</w:t>
            </w:r>
          </w:p>
        </w:tc>
        <w:tc>
          <w:tcPr>
            <w:tcW w:w="11005" w:type="dxa"/>
            <w:gridSpan w:val="9"/>
            <w:vAlign w:val="center"/>
          </w:tcPr>
          <w:p w14:paraId="6BF98738" w14:textId="24FB245E" w:rsidR="00D31BD6" w:rsidRPr="00D64B59" w:rsidRDefault="00000000" w:rsidP="00D31BD6">
            <w:pPr>
              <w:jc w:val="center"/>
              <w:rPr>
                <w:rtl/>
                <w:lang w:bidi="ar-BH"/>
              </w:rPr>
            </w:pPr>
            <w:sdt>
              <w:sdtPr>
                <w:rPr>
                  <w:rtl/>
                  <w:lang w:bidi="ar-BH"/>
                </w:rPr>
                <w:id w:val="182793844"/>
                <w14:checkbox>
                  <w14:checked w14:val="1"/>
                  <w14:checkedState w14:val="221A" w14:font="Calibri"/>
                  <w14:uncheckedState w14:val="2610" w14:font="MS Gothic"/>
                </w14:checkbox>
              </w:sdtPr>
              <w:sdtContent>
                <w:r w:rsidR="006D3D32">
                  <w:rPr>
                    <w:rFonts w:ascii="Calibri" w:hAnsi="Calibri" w:cs="Calibri"/>
                    <w:rtl/>
                    <w:lang w:bidi="ar-BH"/>
                  </w:rPr>
                  <w:t>√</w:t>
                </w:r>
              </w:sdtContent>
            </w:sdt>
            <w:r w:rsidR="00D31BD6" w:rsidRPr="00D64B59">
              <w:rPr>
                <w:rtl/>
                <w:lang w:bidi="ar-BH"/>
              </w:rPr>
              <w:t xml:space="preserve">الولاء والمواطنة – </w:t>
            </w:r>
            <w:sdt>
              <w:sdtPr>
                <w:rPr>
                  <w:rtl/>
                  <w:lang w:bidi="ar-BH"/>
                </w:rPr>
                <w:id w:val="1719312538"/>
                <w14:checkbox>
                  <w14:checked w14:val="1"/>
                  <w14:checkedState w14:val="221A" w14:font="Calibri"/>
                  <w14:uncheckedState w14:val="2610" w14:font="MS Gothic"/>
                </w14:checkbox>
              </w:sdtPr>
              <w:sdtContent>
                <w:r w:rsidR="006D3D32">
                  <w:rPr>
                    <w:rFonts w:ascii="Calibri" w:hAnsi="Calibri" w:cs="Calibri"/>
                    <w:rtl/>
                    <w:lang w:bidi="ar-BH"/>
                  </w:rPr>
                  <w:t>√</w:t>
                </w:r>
              </w:sdtContent>
            </w:sdt>
            <w:r w:rsidR="00D31BD6" w:rsidRPr="00D64B59">
              <w:rPr>
                <w:rtl/>
                <w:lang w:bidi="ar-BH"/>
              </w:rPr>
              <w:t xml:space="preserve">الانضباط والالتزام – </w:t>
            </w:r>
            <w:sdt>
              <w:sdtPr>
                <w:rPr>
                  <w:rtl/>
                  <w:lang w:bidi="ar-BH"/>
                </w:rPr>
                <w:id w:val="-211269125"/>
                <w14:checkbox>
                  <w14:checked w14:val="0"/>
                  <w14:checkedState w14:val="221A" w14:font="Calibri"/>
                  <w14:uncheckedState w14:val="2610" w14:font="MS Gothic"/>
                </w14:checkbox>
              </w:sdtPr>
              <w:sdtContent>
                <w:r w:rsidR="00D31BD6" w:rsidRPr="00D64B59">
                  <w:rPr>
                    <w:rFonts w:ascii="Segoe UI Symbol" w:hAnsi="Segoe UI Symbol" w:cs="Segoe UI Symbol" w:hint="cs"/>
                    <w:rtl/>
                    <w:lang w:bidi="ar-BH"/>
                  </w:rPr>
                  <w:t>☐</w:t>
                </w:r>
              </w:sdtContent>
            </w:sdt>
            <w:r w:rsidR="00D31BD6" w:rsidRPr="00D64B59">
              <w:rPr>
                <w:rtl/>
                <w:lang w:bidi="ar-BH"/>
              </w:rPr>
              <w:t xml:space="preserve">الاحترافية – </w:t>
            </w:r>
            <w:sdt>
              <w:sdtPr>
                <w:rPr>
                  <w:rtl/>
                  <w:lang w:bidi="ar-BH"/>
                </w:rPr>
                <w:id w:val="1098529611"/>
                <w14:checkbox>
                  <w14:checked w14:val="0"/>
                  <w14:checkedState w14:val="221A" w14:font="Calibri"/>
                  <w14:uncheckedState w14:val="2610" w14:font="MS Gothic"/>
                </w14:checkbox>
              </w:sdtPr>
              <w:sdtContent>
                <w:r w:rsidR="00D31BD6" w:rsidRPr="00D64B59">
                  <w:rPr>
                    <w:rFonts w:ascii="Segoe UI Symbol" w:hAnsi="Segoe UI Symbol" w:cs="Segoe UI Symbol" w:hint="cs"/>
                    <w:rtl/>
                    <w:lang w:bidi="ar-BH"/>
                  </w:rPr>
                  <w:t>☐</w:t>
                </w:r>
              </w:sdtContent>
            </w:sdt>
            <w:r w:rsidR="00D31BD6" w:rsidRPr="00D64B59">
              <w:rPr>
                <w:rtl/>
                <w:lang w:bidi="ar-BH"/>
              </w:rPr>
              <w:t xml:space="preserve">الجودة – </w:t>
            </w:r>
            <w:sdt>
              <w:sdtPr>
                <w:rPr>
                  <w:rtl/>
                  <w:lang w:bidi="ar-BH"/>
                </w:rPr>
                <w:id w:val="1475420111"/>
                <w14:checkbox>
                  <w14:checked w14:val="0"/>
                  <w14:checkedState w14:val="221A" w14:font="Calibri"/>
                  <w14:uncheckedState w14:val="2610" w14:font="MS Gothic"/>
                </w14:checkbox>
              </w:sdtPr>
              <w:sdtContent>
                <w:r w:rsidR="00D31BD6" w:rsidRPr="00D64B59">
                  <w:rPr>
                    <w:rFonts w:ascii="Segoe UI Symbol" w:hAnsi="Segoe UI Symbol" w:cs="Segoe UI Symbol" w:hint="cs"/>
                    <w:rtl/>
                    <w:lang w:bidi="ar-BH"/>
                  </w:rPr>
                  <w:t>☐</w:t>
                </w:r>
              </w:sdtContent>
            </w:sdt>
            <w:r w:rsidR="00D31BD6" w:rsidRPr="00D64B59">
              <w:rPr>
                <w:rtl/>
                <w:lang w:bidi="ar-BH"/>
              </w:rPr>
              <w:t xml:space="preserve">العدالة – </w:t>
            </w:r>
            <w:sdt>
              <w:sdtPr>
                <w:rPr>
                  <w:rtl/>
                  <w:lang w:bidi="ar-BH"/>
                </w:rPr>
                <w:id w:val="-620687056"/>
                <w14:checkbox>
                  <w14:checked w14:val="0"/>
                  <w14:checkedState w14:val="221A" w14:font="Calibri"/>
                  <w14:uncheckedState w14:val="2610" w14:font="MS Gothic"/>
                </w14:checkbox>
              </w:sdtPr>
              <w:sdtContent>
                <w:r w:rsidR="00D31BD6" w:rsidRPr="00D64B59">
                  <w:rPr>
                    <w:rFonts w:ascii="Segoe UI Symbol" w:hAnsi="Segoe UI Symbol" w:cs="Segoe UI Symbol" w:hint="cs"/>
                    <w:rtl/>
                    <w:lang w:bidi="ar-BH"/>
                  </w:rPr>
                  <w:t>☐</w:t>
                </w:r>
              </w:sdtContent>
            </w:sdt>
            <w:r w:rsidR="00D31BD6" w:rsidRPr="00D64B59">
              <w:rPr>
                <w:rtl/>
                <w:lang w:bidi="ar-BH"/>
              </w:rPr>
              <w:t>النظافة</w:t>
            </w:r>
          </w:p>
        </w:tc>
      </w:tr>
      <w:tr w:rsidR="00D31BD6" w:rsidRPr="00995F11" w14:paraId="62F23411" w14:textId="77777777" w:rsidTr="00884D9E">
        <w:tc>
          <w:tcPr>
            <w:tcW w:w="3862" w:type="dxa"/>
            <w:gridSpan w:val="4"/>
            <w:shd w:val="clear" w:color="auto" w:fill="E7E6E6" w:themeFill="background2"/>
            <w:vAlign w:val="center"/>
          </w:tcPr>
          <w:p w14:paraId="54C5BD17" w14:textId="77777777" w:rsidR="00D31BD6" w:rsidRPr="00995F11" w:rsidRDefault="00D31BD6" w:rsidP="00D31BD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BH"/>
              </w:rPr>
            </w:pPr>
            <w:r w:rsidRPr="00995F11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BH"/>
              </w:rPr>
              <w:t>مهارات القرن الحادي و العشرين</w:t>
            </w:r>
          </w:p>
          <w:p w14:paraId="40F40E98" w14:textId="77777777" w:rsidR="00D31BD6" w:rsidRPr="00995F11" w:rsidRDefault="00D31BD6" w:rsidP="00D31BD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BH"/>
              </w:rPr>
            </w:pPr>
            <w:r w:rsidRPr="00995F1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BH"/>
              </w:rPr>
              <w:t>(اختبار  ما يناسب الدرس)</w:t>
            </w:r>
          </w:p>
        </w:tc>
        <w:tc>
          <w:tcPr>
            <w:tcW w:w="11005" w:type="dxa"/>
            <w:gridSpan w:val="9"/>
            <w:vAlign w:val="center"/>
          </w:tcPr>
          <w:p w14:paraId="6DE0C4FE" w14:textId="1EC1B976" w:rsidR="00D31BD6" w:rsidRPr="00D64B59" w:rsidRDefault="00000000" w:rsidP="00D31BD6">
            <w:pPr>
              <w:jc w:val="center"/>
              <w:rPr>
                <w:rtl/>
                <w:lang w:bidi="ar-BH"/>
              </w:rPr>
            </w:pPr>
            <w:sdt>
              <w:sdtPr>
                <w:rPr>
                  <w:rtl/>
                  <w:lang w:bidi="ar-BH"/>
                </w:rPr>
                <w:id w:val="275069665"/>
                <w14:checkbox>
                  <w14:checked w14:val="1"/>
                  <w14:checkedState w14:val="221A" w14:font="Calibri"/>
                  <w14:uncheckedState w14:val="2610" w14:font="MS Gothic"/>
                </w14:checkbox>
              </w:sdtPr>
              <w:sdtContent>
                <w:r w:rsidR="006D3D32">
                  <w:rPr>
                    <w:rFonts w:ascii="Calibri" w:hAnsi="Calibri" w:cs="Calibri"/>
                    <w:rtl/>
                    <w:lang w:bidi="ar-BH"/>
                  </w:rPr>
                  <w:t>√</w:t>
                </w:r>
              </w:sdtContent>
            </w:sdt>
            <w:r w:rsidR="00D31BD6" w:rsidRPr="00D64B59">
              <w:rPr>
                <w:rtl/>
                <w:lang w:bidi="ar-BH"/>
              </w:rPr>
              <w:t xml:space="preserve">المواطنة المحلية والعالمية – </w:t>
            </w:r>
            <w:sdt>
              <w:sdtPr>
                <w:rPr>
                  <w:rtl/>
                  <w:lang w:bidi="ar-BH"/>
                </w:rPr>
                <w:id w:val="845134651"/>
                <w14:checkbox>
                  <w14:checked w14:val="1"/>
                  <w14:checkedState w14:val="221A" w14:font="Calibri"/>
                  <w14:uncheckedState w14:val="2610" w14:font="MS Gothic"/>
                </w14:checkbox>
              </w:sdtPr>
              <w:sdtContent>
                <w:r w:rsidR="006E1714">
                  <w:rPr>
                    <w:rFonts w:ascii="Calibri" w:hAnsi="Calibri" w:cs="Calibri"/>
                    <w:rtl/>
                    <w:lang w:bidi="ar-BH"/>
                  </w:rPr>
                  <w:t>√</w:t>
                </w:r>
              </w:sdtContent>
            </w:sdt>
            <w:r w:rsidR="00D31BD6" w:rsidRPr="00D64B59">
              <w:rPr>
                <w:rtl/>
                <w:lang w:bidi="ar-BH"/>
              </w:rPr>
              <w:t xml:space="preserve">الثقافة التكنولوجية – </w:t>
            </w:r>
            <w:sdt>
              <w:sdtPr>
                <w:rPr>
                  <w:rtl/>
                  <w:lang w:bidi="ar-BH"/>
                </w:rPr>
                <w:id w:val="-105198087"/>
                <w14:checkbox>
                  <w14:checked w14:val="1"/>
                  <w14:checkedState w14:val="221A" w14:font="Calibri"/>
                  <w14:uncheckedState w14:val="2610" w14:font="MS Gothic"/>
                </w14:checkbox>
              </w:sdtPr>
              <w:sdtContent>
                <w:r w:rsidR="006D3D32">
                  <w:rPr>
                    <w:rFonts w:ascii="Calibri" w:hAnsi="Calibri" w:cs="Calibri"/>
                    <w:rtl/>
                    <w:lang w:bidi="ar-BH"/>
                  </w:rPr>
                  <w:t>√</w:t>
                </w:r>
              </w:sdtContent>
            </w:sdt>
            <w:r w:rsidR="00D31BD6" w:rsidRPr="00D64B59">
              <w:rPr>
                <w:rtl/>
                <w:lang w:bidi="ar-BH"/>
              </w:rPr>
              <w:t xml:space="preserve">التفكير الناقد – </w:t>
            </w:r>
            <w:sdt>
              <w:sdtPr>
                <w:rPr>
                  <w:rtl/>
                  <w:lang w:bidi="ar-BH"/>
                </w:rPr>
                <w:id w:val="-611285963"/>
                <w14:checkbox>
                  <w14:checked w14:val="1"/>
                  <w14:checkedState w14:val="221A" w14:font="Calibri"/>
                  <w14:uncheckedState w14:val="2610" w14:font="MS Gothic"/>
                </w14:checkbox>
              </w:sdtPr>
              <w:sdtContent>
                <w:r w:rsidR="006D3D32">
                  <w:rPr>
                    <w:rFonts w:ascii="Calibri" w:hAnsi="Calibri" w:cs="Calibri"/>
                    <w:rtl/>
                    <w:lang w:bidi="ar-BH"/>
                  </w:rPr>
                  <w:t>√</w:t>
                </w:r>
              </w:sdtContent>
            </w:sdt>
            <w:r w:rsidR="00D31BD6" w:rsidRPr="00D64B59">
              <w:rPr>
                <w:rtl/>
                <w:lang w:bidi="ar-BH"/>
              </w:rPr>
              <w:t xml:space="preserve">القيادة وصنع القرار – </w:t>
            </w:r>
            <w:sdt>
              <w:sdtPr>
                <w:rPr>
                  <w:rtl/>
                  <w:lang w:bidi="ar-BH"/>
                </w:rPr>
                <w:id w:val="-352652985"/>
                <w14:checkbox>
                  <w14:checked w14:val="1"/>
                  <w14:checkedState w14:val="221A" w14:font="Calibri"/>
                  <w14:uncheckedState w14:val="2610" w14:font="MS Gothic"/>
                </w14:checkbox>
              </w:sdtPr>
              <w:sdtContent>
                <w:r w:rsidR="006E1714">
                  <w:rPr>
                    <w:rFonts w:ascii="Calibri" w:hAnsi="Calibri" w:cs="Calibri"/>
                    <w:rtl/>
                    <w:lang w:bidi="ar-BH"/>
                  </w:rPr>
                  <w:t>√</w:t>
                </w:r>
              </w:sdtContent>
            </w:sdt>
            <w:r w:rsidR="00D31BD6" w:rsidRPr="00D64B59">
              <w:rPr>
                <w:rtl/>
                <w:lang w:bidi="ar-BH"/>
              </w:rPr>
              <w:t xml:space="preserve">التمكن الرقمي – </w:t>
            </w:r>
            <w:sdt>
              <w:sdtPr>
                <w:rPr>
                  <w:rtl/>
                  <w:lang w:bidi="ar-BH"/>
                </w:rPr>
                <w:id w:val="-1361502381"/>
                <w14:checkbox>
                  <w14:checked w14:val="1"/>
                  <w14:checkedState w14:val="221A" w14:font="Calibri"/>
                  <w14:uncheckedState w14:val="2610" w14:font="MS Gothic"/>
                </w14:checkbox>
              </w:sdtPr>
              <w:sdtContent>
                <w:r w:rsidR="006D3D32">
                  <w:rPr>
                    <w:rFonts w:ascii="Calibri" w:hAnsi="Calibri" w:cs="Calibri"/>
                    <w:rtl/>
                    <w:lang w:bidi="ar-BH"/>
                  </w:rPr>
                  <w:t>√</w:t>
                </w:r>
              </w:sdtContent>
            </w:sdt>
            <w:r w:rsidR="00D31BD6" w:rsidRPr="00D64B59">
              <w:rPr>
                <w:rtl/>
                <w:lang w:bidi="ar-BH"/>
              </w:rPr>
              <w:t xml:space="preserve">الريادة والمبادرة – </w:t>
            </w:r>
            <w:sdt>
              <w:sdtPr>
                <w:rPr>
                  <w:rtl/>
                  <w:lang w:bidi="ar-BH"/>
                </w:rPr>
                <w:id w:val="-1262451893"/>
                <w14:checkbox>
                  <w14:checked w14:val="1"/>
                  <w14:checkedState w14:val="221A" w14:font="Calibri"/>
                  <w14:uncheckedState w14:val="2610" w14:font="MS Gothic"/>
                </w14:checkbox>
              </w:sdtPr>
              <w:sdtContent>
                <w:r w:rsidR="006D3D32">
                  <w:rPr>
                    <w:rFonts w:ascii="Calibri" w:hAnsi="Calibri" w:cs="Calibri"/>
                    <w:rtl/>
                    <w:lang w:bidi="ar-BH"/>
                  </w:rPr>
                  <w:t>√</w:t>
                </w:r>
              </w:sdtContent>
            </w:sdt>
            <w:r w:rsidR="00D31BD6" w:rsidRPr="00D64B59">
              <w:rPr>
                <w:rtl/>
                <w:lang w:bidi="ar-BH"/>
              </w:rPr>
              <w:t>الابداع وحل المشكلات -</w:t>
            </w:r>
            <w:sdt>
              <w:sdtPr>
                <w:rPr>
                  <w:rtl/>
                  <w:lang w:bidi="ar-BH"/>
                </w:rPr>
                <w:id w:val="-1162550820"/>
                <w14:checkbox>
                  <w14:checked w14:val="1"/>
                  <w14:checkedState w14:val="221A" w14:font="Calibri"/>
                  <w14:uncheckedState w14:val="2610" w14:font="MS Gothic"/>
                </w14:checkbox>
              </w:sdtPr>
              <w:sdtContent>
                <w:r w:rsidR="006D3D32">
                  <w:rPr>
                    <w:rFonts w:ascii="Calibri" w:hAnsi="Calibri" w:cs="Calibri"/>
                    <w:rtl/>
                    <w:lang w:bidi="ar-BH"/>
                  </w:rPr>
                  <w:t>√</w:t>
                </w:r>
              </w:sdtContent>
            </w:sdt>
            <w:r w:rsidR="00D31BD6" w:rsidRPr="00D64B59">
              <w:rPr>
                <w:rtl/>
                <w:lang w:bidi="ar-BH"/>
              </w:rPr>
              <w:t>التواصل والعمل الجماعي</w:t>
            </w:r>
          </w:p>
        </w:tc>
      </w:tr>
      <w:tr w:rsidR="00D31BD6" w:rsidRPr="00995F11" w14:paraId="400EB667" w14:textId="77777777" w:rsidTr="00884D9E">
        <w:trPr>
          <w:trHeight w:val="764"/>
        </w:trPr>
        <w:tc>
          <w:tcPr>
            <w:tcW w:w="3862" w:type="dxa"/>
            <w:gridSpan w:val="4"/>
            <w:shd w:val="clear" w:color="auto" w:fill="E7E6E6" w:themeFill="background2"/>
            <w:vAlign w:val="center"/>
          </w:tcPr>
          <w:p w14:paraId="725319FC" w14:textId="588F4794" w:rsidR="00D31BD6" w:rsidRPr="00995F11" w:rsidRDefault="00D31BD6" w:rsidP="00D31BD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BH"/>
              </w:rPr>
            </w:pPr>
            <w:r w:rsidRPr="00995F11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BH"/>
              </w:rPr>
              <w:t>الربط بالمواطنة / التنمية المستدامة</w:t>
            </w:r>
          </w:p>
          <w:p w14:paraId="7918C39E" w14:textId="77777777" w:rsidR="00D31BD6" w:rsidRPr="00995F11" w:rsidRDefault="00D31BD6" w:rsidP="00D31BD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BH"/>
              </w:rPr>
            </w:pPr>
            <w:r w:rsidRPr="00995F1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BH"/>
              </w:rPr>
              <w:t>(اختيار ما يناسب الدرس)</w:t>
            </w:r>
          </w:p>
        </w:tc>
        <w:tc>
          <w:tcPr>
            <w:tcW w:w="11005" w:type="dxa"/>
            <w:gridSpan w:val="9"/>
            <w:vAlign w:val="center"/>
          </w:tcPr>
          <w:p w14:paraId="461573F7" w14:textId="16E8063B" w:rsidR="00D31BD6" w:rsidRPr="00D64B59" w:rsidRDefault="00000000" w:rsidP="00D31BD6">
            <w:pPr>
              <w:jc w:val="center"/>
              <w:rPr>
                <w:rtl/>
                <w:lang w:bidi="ar-BH"/>
              </w:rPr>
            </w:pPr>
            <w:sdt>
              <w:sdtPr>
                <w:rPr>
                  <w:rtl/>
                  <w:lang w:bidi="ar-BH"/>
                </w:rPr>
                <w:id w:val="-1648511384"/>
                <w14:checkbox>
                  <w14:checked w14:val="0"/>
                  <w14:checkedState w14:val="221A" w14:font="Calibri"/>
                  <w14:uncheckedState w14:val="2610" w14:font="MS Gothic"/>
                </w14:checkbox>
              </w:sdtPr>
              <w:sdtContent>
                <w:r w:rsidR="00D31BD6" w:rsidRPr="00D64B59">
                  <w:rPr>
                    <w:rFonts w:ascii="Segoe UI Symbol" w:hAnsi="Segoe UI Symbol" w:cs="Segoe UI Symbol" w:hint="cs"/>
                    <w:rtl/>
                    <w:lang w:bidi="ar-BH"/>
                  </w:rPr>
                  <w:t>☐</w:t>
                </w:r>
              </w:sdtContent>
            </w:sdt>
            <w:r w:rsidR="00D31BD6" w:rsidRPr="00D64B59">
              <w:rPr>
                <w:rtl/>
                <w:lang w:bidi="ar-BH"/>
              </w:rPr>
              <w:t xml:space="preserve">الطاقة النظيفة – </w:t>
            </w:r>
            <w:sdt>
              <w:sdtPr>
                <w:rPr>
                  <w:rtl/>
                  <w:lang w:bidi="ar-BH"/>
                </w:rPr>
                <w:id w:val="970171973"/>
                <w14:checkbox>
                  <w14:checked w14:val="0"/>
                  <w14:checkedState w14:val="221A" w14:font="Calibri"/>
                  <w14:uncheckedState w14:val="2610" w14:font="MS Gothic"/>
                </w14:checkbox>
              </w:sdtPr>
              <w:sdtContent>
                <w:r w:rsidR="00D31BD6" w:rsidRPr="00D64B59">
                  <w:rPr>
                    <w:rFonts w:ascii="Segoe UI Symbol" w:hAnsi="Segoe UI Symbol" w:cs="Segoe UI Symbol" w:hint="cs"/>
                    <w:rtl/>
                    <w:lang w:bidi="ar-BH"/>
                  </w:rPr>
                  <w:t>☐</w:t>
                </w:r>
              </w:sdtContent>
            </w:sdt>
            <w:r w:rsidR="00D31BD6" w:rsidRPr="00D64B59">
              <w:rPr>
                <w:rtl/>
                <w:lang w:bidi="ar-BH"/>
              </w:rPr>
              <w:t xml:space="preserve">السلام والعدل – </w:t>
            </w:r>
            <w:sdt>
              <w:sdtPr>
                <w:rPr>
                  <w:rtl/>
                  <w:lang w:bidi="ar-BH"/>
                </w:rPr>
                <w:id w:val="-1527239987"/>
                <w14:checkbox>
                  <w14:checked w14:val="0"/>
                  <w14:checkedState w14:val="221A" w14:font="Calibri"/>
                  <w14:uncheckedState w14:val="2610" w14:font="MS Gothic"/>
                </w14:checkbox>
              </w:sdtPr>
              <w:sdtContent>
                <w:r w:rsidR="00D31BD6" w:rsidRPr="00D64B59">
                  <w:rPr>
                    <w:rFonts w:ascii="Segoe UI Symbol" w:hAnsi="Segoe UI Symbol" w:cs="Segoe UI Symbol" w:hint="cs"/>
                    <w:rtl/>
                    <w:lang w:bidi="ar-BH"/>
                  </w:rPr>
                  <w:t>☐</w:t>
                </w:r>
              </w:sdtContent>
            </w:sdt>
            <w:r w:rsidR="00D31BD6" w:rsidRPr="00D64B59">
              <w:rPr>
                <w:rtl/>
                <w:lang w:bidi="ar-BH"/>
              </w:rPr>
              <w:t xml:space="preserve">القضاء على الفقر - </w:t>
            </w:r>
            <w:sdt>
              <w:sdtPr>
                <w:rPr>
                  <w:rtl/>
                  <w:lang w:bidi="ar-BH"/>
                </w:rPr>
                <w:id w:val="-1021771358"/>
                <w14:checkbox>
                  <w14:checked w14:val="0"/>
                  <w14:checkedState w14:val="221A" w14:font="Calibri"/>
                  <w14:uncheckedState w14:val="2610" w14:font="MS Gothic"/>
                </w14:checkbox>
              </w:sdtPr>
              <w:sdtContent>
                <w:r w:rsidR="00D31BD6" w:rsidRPr="00D64B59">
                  <w:rPr>
                    <w:rFonts w:ascii="Segoe UI Symbol" w:hAnsi="Segoe UI Symbol" w:cs="Segoe UI Symbol" w:hint="cs"/>
                    <w:rtl/>
                    <w:lang w:bidi="ar-BH"/>
                  </w:rPr>
                  <w:t>☐</w:t>
                </w:r>
              </w:sdtContent>
            </w:sdt>
            <w:r w:rsidR="00D31BD6" w:rsidRPr="00D64B59">
              <w:rPr>
                <w:rtl/>
                <w:lang w:bidi="ar-BH"/>
              </w:rPr>
              <w:t>الصحة الجيدة والرفاه –</w:t>
            </w:r>
            <w:sdt>
              <w:sdtPr>
                <w:rPr>
                  <w:rtl/>
                  <w:lang w:bidi="ar-BH"/>
                </w:rPr>
                <w:id w:val="-1999337263"/>
                <w14:checkbox>
                  <w14:checked w14:val="1"/>
                  <w14:checkedState w14:val="221A" w14:font="Calibri"/>
                  <w14:uncheckedState w14:val="2610" w14:font="MS Gothic"/>
                </w14:checkbox>
              </w:sdtPr>
              <w:sdtContent>
                <w:r w:rsidR="006D3D32">
                  <w:rPr>
                    <w:rFonts w:ascii="Calibri" w:hAnsi="Calibri" w:cs="Calibri"/>
                    <w:rtl/>
                    <w:lang w:bidi="ar-BH"/>
                  </w:rPr>
                  <w:t>√</w:t>
                </w:r>
              </w:sdtContent>
            </w:sdt>
            <w:r w:rsidR="00D31BD6" w:rsidRPr="00D64B59">
              <w:rPr>
                <w:rtl/>
                <w:lang w:bidi="ar-BH"/>
              </w:rPr>
              <w:t xml:space="preserve"> التعليم الجيد – </w:t>
            </w:r>
            <w:sdt>
              <w:sdtPr>
                <w:rPr>
                  <w:rtl/>
                  <w:lang w:bidi="ar-BH"/>
                </w:rPr>
                <w:id w:val="-773405133"/>
                <w14:checkbox>
                  <w14:checked w14:val="0"/>
                  <w14:checkedState w14:val="221A" w14:font="Calibri"/>
                  <w14:uncheckedState w14:val="2610" w14:font="MS Gothic"/>
                </w14:checkbox>
              </w:sdtPr>
              <w:sdtContent>
                <w:r w:rsidR="00D31BD6" w:rsidRPr="00D64B59">
                  <w:rPr>
                    <w:rFonts w:ascii="Segoe UI Symbol" w:hAnsi="Segoe UI Symbol" w:cs="Segoe UI Symbol" w:hint="cs"/>
                    <w:rtl/>
                    <w:lang w:bidi="ar-BH"/>
                  </w:rPr>
                  <w:t>☐</w:t>
                </w:r>
              </w:sdtContent>
            </w:sdt>
            <w:r w:rsidR="00D31BD6" w:rsidRPr="00D64B59">
              <w:rPr>
                <w:rtl/>
                <w:lang w:bidi="ar-BH"/>
              </w:rPr>
              <w:t xml:space="preserve">المساواة بين الجنسين- </w:t>
            </w:r>
            <w:sdt>
              <w:sdtPr>
                <w:rPr>
                  <w:rtl/>
                  <w:lang w:bidi="ar-BH"/>
                </w:rPr>
                <w:id w:val="538399821"/>
                <w14:checkbox>
                  <w14:checked w14:val="0"/>
                  <w14:checkedState w14:val="221A" w14:font="Calibri"/>
                  <w14:uncheckedState w14:val="2610" w14:font="MS Gothic"/>
                </w14:checkbox>
              </w:sdtPr>
              <w:sdtContent>
                <w:r w:rsidR="00D31BD6" w:rsidRPr="00D64B59">
                  <w:rPr>
                    <w:rFonts w:ascii="Segoe UI Symbol" w:hAnsi="Segoe UI Symbol" w:cs="Segoe UI Symbol" w:hint="cs"/>
                    <w:rtl/>
                    <w:lang w:bidi="ar-BH"/>
                  </w:rPr>
                  <w:t>☐</w:t>
                </w:r>
              </w:sdtContent>
            </w:sdt>
            <w:r w:rsidR="00D31BD6" w:rsidRPr="00D64B59">
              <w:rPr>
                <w:rtl/>
                <w:lang w:bidi="ar-BH"/>
              </w:rPr>
              <w:t>المياه النظيفة والنظافة الصحية -</w:t>
            </w:r>
            <w:sdt>
              <w:sdtPr>
                <w:rPr>
                  <w:rtl/>
                  <w:lang w:bidi="ar-BH"/>
                </w:rPr>
                <w:id w:val="-925337868"/>
                <w14:checkbox>
                  <w14:checked w14:val="0"/>
                  <w14:checkedState w14:val="221A" w14:font="Calibri"/>
                  <w14:uncheckedState w14:val="2610" w14:font="MS Gothic"/>
                </w14:checkbox>
              </w:sdtPr>
              <w:sdtContent>
                <w:r w:rsidR="00D31BD6" w:rsidRPr="00D64B59">
                  <w:rPr>
                    <w:rFonts w:ascii="Segoe UI Symbol" w:hAnsi="Segoe UI Symbol" w:cs="Segoe UI Symbol" w:hint="cs"/>
                    <w:rtl/>
                    <w:lang w:bidi="ar-BH"/>
                  </w:rPr>
                  <w:t>☐</w:t>
                </w:r>
              </w:sdtContent>
            </w:sdt>
            <w:r w:rsidR="00D31BD6" w:rsidRPr="00D64B59">
              <w:rPr>
                <w:rtl/>
                <w:lang w:bidi="ar-BH"/>
              </w:rPr>
              <w:t xml:space="preserve">العمل اللائق ونمو الاقتصاد الصناعة والابتكار – </w:t>
            </w:r>
            <w:sdt>
              <w:sdtPr>
                <w:rPr>
                  <w:rtl/>
                  <w:lang w:bidi="ar-BH"/>
                </w:rPr>
                <w:id w:val="776445709"/>
                <w14:checkbox>
                  <w14:checked w14:val="0"/>
                  <w14:checkedState w14:val="221A" w14:font="Calibri"/>
                  <w14:uncheckedState w14:val="2610" w14:font="MS Gothic"/>
                </w14:checkbox>
              </w:sdtPr>
              <w:sdtContent>
                <w:r w:rsidR="00D31BD6" w:rsidRPr="00D64B59">
                  <w:rPr>
                    <w:rFonts w:ascii="Segoe UI Symbol" w:hAnsi="Segoe UI Symbol" w:cs="Segoe UI Symbol" w:hint="cs"/>
                    <w:rtl/>
                    <w:lang w:bidi="ar-BH"/>
                  </w:rPr>
                  <w:t>☐</w:t>
                </w:r>
              </w:sdtContent>
            </w:sdt>
            <w:r w:rsidR="00D31BD6" w:rsidRPr="00D64B59">
              <w:rPr>
                <w:rtl/>
                <w:lang w:bidi="ar-BH"/>
              </w:rPr>
              <w:t>المحافظة على المناخ والبيئة البرية والبحرية.</w:t>
            </w:r>
          </w:p>
        </w:tc>
      </w:tr>
      <w:tr w:rsidR="00D31BD6" w:rsidRPr="00995F11" w14:paraId="145112B7" w14:textId="77777777" w:rsidTr="00884D9E">
        <w:tc>
          <w:tcPr>
            <w:tcW w:w="3862" w:type="dxa"/>
            <w:gridSpan w:val="4"/>
            <w:shd w:val="clear" w:color="auto" w:fill="E7E6E6" w:themeFill="background2"/>
            <w:vAlign w:val="center"/>
          </w:tcPr>
          <w:p w14:paraId="0F7867EF" w14:textId="77777777" w:rsidR="00D31BD6" w:rsidRPr="00995F11" w:rsidRDefault="00D31BD6" w:rsidP="00D31BD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BH"/>
              </w:rPr>
            </w:pPr>
            <w:r w:rsidRPr="00995F11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BH"/>
              </w:rPr>
              <w:t>الكفايات الرئيسية و الفرعية</w:t>
            </w:r>
          </w:p>
        </w:tc>
        <w:tc>
          <w:tcPr>
            <w:tcW w:w="11005" w:type="dxa"/>
            <w:gridSpan w:val="9"/>
            <w:vAlign w:val="center"/>
          </w:tcPr>
          <w:p w14:paraId="3472E15F" w14:textId="10AA14BE" w:rsidR="00326BD1" w:rsidRDefault="00AB210A" w:rsidP="00326BD1">
            <w:pPr>
              <w:rPr>
                <w:b/>
                <w:bCs/>
                <w:color w:val="222A35" w:themeColor="text2" w:themeShade="80"/>
                <w:sz w:val="22"/>
                <w:szCs w:val="22"/>
                <w:lang w:bidi="ar-BH"/>
              </w:rPr>
            </w:pPr>
            <w:r>
              <w:rPr>
                <w:b/>
                <w:bCs/>
                <w:color w:val="222A35" w:themeColor="text2" w:themeShade="80"/>
                <w:rtl/>
                <w:lang w:bidi="ar-BH"/>
              </w:rPr>
              <w:t>الكفاية الرئيسية:</w:t>
            </w:r>
            <w:r w:rsidR="00126872">
              <w:rPr>
                <w:rFonts w:hint="cs"/>
                <w:b/>
                <w:bCs/>
                <w:color w:val="222A35" w:themeColor="text2" w:themeShade="80"/>
                <w:rtl/>
                <w:lang w:bidi="ar-BH"/>
              </w:rPr>
              <w:t xml:space="preserve"> يقرأ مادة مكتوبة في مستوى ما درسه قراءة صحيحة من أي مصدر من مصادر التعلم . </w:t>
            </w:r>
          </w:p>
          <w:p w14:paraId="1937FF7D" w14:textId="71402CDE" w:rsidR="00D31BD6" w:rsidRPr="00AB210A" w:rsidRDefault="00AB210A" w:rsidP="0048205B">
            <w:pPr>
              <w:rPr>
                <w:rtl/>
                <w:lang w:bidi="ar-BH"/>
              </w:rPr>
            </w:pPr>
            <w:r>
              <w:rPr>
                <w:b/>
                <w:bCs/>
                <w:color w:val="222A35" w:themeColor="text2" w:themeShade="80"/>
                <w:rtl/>
                <w:lang w:bidi="ar-BH"/>
              </w:rPr>
              <w:t xml:space="preserve">الكفاية </w:t>
            </w:r>
            <w:r w:rsidR="00930C4F">
              <w:rPr>
                <w:rFonts w:hint="cs"/>
                <w:b/>
                <w:bCs/>
                <w:color w:val="222A35" w:themeColor="text2" w:themeShade="80"/>
                <w:rtl/>
                <w:lang w:bidi="ar-BH"/>
              </w:rPr>
              <w:t>الفرعية:</w:t>
            </w:r>
            <w:r w:rsidR="00326BD1">
              <w:rPr>
                <w:b/>
                <w:bCs/>
                <w:color w:val="222A35" w:themeColor="text2" w:themeShade="80"/>
                <w:rtl/>
                <w:lang w:bidi="ar-BH"/>
              </w:rPr>
              <w:t xml:space="preserve"> </w:t>
            </w:r>
            <w:r w:rsidR="00126872">
              <w:rPr>
                <w:rFonts w:hint="cs"/>
                <w:b/>
                <w:bCs/>
                <w:color w:val="222A35" w:themeColor="text2" w:themeShade="80"/>
                <w:rtl/>
                <w:lang w:bidi="ar-BH"/>
              </w:rPr>
              <w:t xml:space="preserve">يصدر حكماً على المقروء في ضوء فهمه للنص . </w:t>
            </w:r>
          </w:p>
        </w:tc>
      </w:tr>
      <w:tr w:rsidR="00D31BD6" w:rsidRPr="00995F11" w14:paraId="181C5F44" w14:textId="77777777" w:rsidTr="00884D9E">
        <w:tc>
          <w:tcPr>
            <w:tcW w:w="3862" w:type="dxa"/>
            <w:gridSpan w:val="4"/>
            <w:shd w:val="clear" w:color="auto" w:fill="E7E6E6" w:themeFill="background2"/>
            <w:vAlign w:val="center"/>
          </w:tcPr>
          <w:p w14:paraId="0547A1B8" w14:textId="7DD67562" w:rsidR="00D31BD6" w:rsidRPr="00995F11" w:rsidRDefault="00D31BD6" w:rsidP="00D31BD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BH"/>
              </w:rPr>
            </w:pPr>
            <w:r w:rsidRPr="00995F11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BH"/>
              </w:rPr>
              <w:t>الأدوات المستخدمة</w:t>
            </w:r>
          </w:p>
        </w:tc>
        <w:tc>
          <w:tcPr>
            <w:tcW w:w="11005" w:type="dxa"/>
            <w:gridSpan w:val="9"/>
            <w:vAlign w:val="center"/>
          </w:tcPr>
          <w:p w14:paraId="2813BBE7" w14:textId="71023FA7" w:rsidR="00D31BD6" w:rsidRPr="00D64B59" w:rsidRDefault="00C02BB9" w:rsidP="00D31BD6">
            <w:pPr>
              <w:jc w:val="center"/>
              <w:rPr>
                <w:rtl/>
                <w:lang w:bidi="ar-BH"/>
              </w:rPr>
            </w:pPr>
            <w:r>
              <w:rPr>
                <w:rFonts w:hint="cs"/>
                <w:rtl/>
                <w:lang w:bidi="ar-BH"/>
              </w:rPr>
              <w:t>كتاب القراءة</w:t>
            </w:r>
            <w:r w:rsidR="006F7D92">
              <w:rPr>
                <w:rFonts w:hint="cs"/>
                <w:rtl/>
                <w:lang w:bidi="ar-BH"/>
              </w:rPr>
              <w:t xml:space="preserve"> </w:t>
            </w:r>
            <w:r w:rsidR="006F7D92">
              <w:rPr>
                <w:rtl/>
                <w:lang w:bidi="ar-BH"/>
              </w:rPr>
              <w:t>–</w:t>
            </w:r>
            <w:r w:rsidR="006F7D92">
              <w:rPr>
                <w:rFonts w:hint="cs"/>
                <w:rtl/>
                <w:lang w:bidi="ar-BH"/>
              </w:rPr>
              <w:t xml:space="preserve"> </w:t>
            </w:r>
            <w:r>
              <w:rPr>
                <w:rFonts w:hint="cs"/>
                <w:rtl/>
                <w:lang w:bidi="ar-BH"/>
              </w:rPr>
              <w:t>دفتر اللغة العربية</w:t>
            </w:r>
            <w:r w:rsidR="006F7D92">
              <w:rPr>
                <w:rFonts w:hint="cs"/>
                <w:rtl/>
                <w:lang w:bidi="ar-BH"/>
              </w:rPr>
              <w:t xml:space="preserve"> </w:t>
            </w:r>
            <w:r w:rsidR="006F7D92">
              <w:rPr>
                <w:rtl/>
                <w:lang w:bidi="ar-BH"/>
              </w:rPr>
              <w:t>–</w:t>
            </w:r>
            <w:r w:rsidR="006F7D92">
              <w:rPr>
                <w:rFonts w:hint="cs"/>
                <w:rtl/>
                <w:lang w:bidi="ar-BH"/>
              </w:rPr>
              <w:t xml:space="preserve"> السبورة </w:t>
            </w:r>
            <w:r w:rsidR="00A01816">
              <w:rPr>
                <w:rtl/>
                <w:lang w:bidi="ar-BH"/>
              </w:rPr>
              <w:t>–</w:t>
            </w:r>
            <w:r w:rsidR="00A01816">
              <w:rPr>
                <w:rFonts w:hint="cs"/>
                <w:rtl/>
                <w:lang w:bidi="ar-BH"/>
              </w:rPr>
              <w:t xml:space="preserve"> جهاز العرض </w:t>
            </w:r>
            <w:r w:rsidR="00A01816">
              <w:rPr>
                <w:rtl/>
                <w:lang w:bidi="ar-BH"/>
              </w:rPr>
              <w:t>–</w:t>
            </w:r>
            <w:r w:rsidR="00A01816">
              <w:rPr>
                <w:rFonts w:hint="cs"/>
                <w:rtl/>
                <w:lang w:bidi="ar-BH"/>
              </w:rPr>
              <w:t xml:space="preserve"> الجهاز المحمول </w:t>
            </w:r>
            <w:r w:rsidR="00A01816">
              <w:rPr>
                <w:rtl/>
                <w:lang w:bidi="ar-BH"/>
              </w:rPr>
              <w:t>–</w:t>
            </w:r>
            <w:r w:rsidR="00A01816">
              <w:rPr>
                <w:rFonts w:hint="cs"/>
                <w:rtl/>
                <w:lang w:bidi="ar-BH"/>
              </w:rPr>
              <w:t xml:space="preserve"> أنشطة صفية </w:t>
            </w:r>
            <w:r w:rsidR="00A01816">
              <w:rPr>
                <w:rtl/>
                <w:lang w:bidi="ar-BH"/>
              </w:rPr>
              <w:t>–</w:t>
            </w:r>
            <w:r w:rsidR="00A01816">
              <w:rPr>
                <w:rFonts w:hint="cs"/>
                <w:rtl/>
                <w:lang w:bidi="ar-BH"/>
              </w:rPr>
              <w:t xml:space="preserve"> النرد </w:t>
            </w:r>
            <w:r w:rsidR="00A01816">
              <w:rPr>
                <w:rtl/>
                <w:lang w:bidi="ar-BH"/>
              </w:rPr>
              <w:t>–</w:t>
            </w:r>
            <w:r w:rsidR="00A01816">
              <w:rPr>
                <w:rFonts w:hint="cs"/>
                <w:rtl/>
                <w:lang w:bidi="ar-BH"/>
              </w:rPr>
              <w:t xml:space="preserve"> أقلام سبورة </w:t>
            </w:r>
          </w:p>
        </w:tc>
      </w:tr>
      <w:tr w:rsidR="00D31BD6" w:rsidRPr="00995F11" w14:paraId="16E1AFE5" w14:textId="77777777" w:rsidTr="00884D9E">
        <w:tc>
          <w:tcPr>
            <w:tcW w:w="3862" w:type="dxa"/>
            <w:gridSpan w:val="4"/>
            <w:shd w:val="clear" w:color="auto" w:fill="E7E6E6" w:themeFill="background2"/>
            <w:vAlign w:val="center"/>
          </w:tcPr>
          <w:p w14:paraId="7D1CD97D" w14:textId="34A89DE2" w:rsidR="00D31BD6" w:rsidRPr="00995F11" w:rsidRDefault="00D31BD6" w:rsidP="00D31BD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BH"/>
              </w:rPr>
            </w:pPr>
            <w:r w:rsidRPr="00995F11">
              <w:rPr>
                <w:rFonts w:asciiTheme="majorBidi" w:eastAsia="Calibri" w:hAnsiTheme="majorBidi" w:cstheme="majorBidi"/>
                <w:sz w:val="40"/>
                <w:szCs w:val="40"/>
                <w:rtl/>
                <w:lang w:bidi="ar-BH"/>
              </w:rPr>
              <w:t>استراتيجيات التعليم و التعلم</w:t>
            </w:r>
          </w:p>
        </w:tc>
        <w:tc>
          <w:tcPr>
            <w:tcW w:w="11005" w:type="dxa"/>
            <w:gridSpan w:val="9"/>
            <w:vAlign w:val="center"/>
          </w:tcPr>
          <w:p w14:paraId="56D079E8" w14:textId="6E231927" w:rsidR="00D31BD6" w:rsidRPr="00D64B59" w:rsidRDefault="002B0EB2" w:rsidP="002B0EB2">
            <w:pPr>
              <w:jc w:val="center"/>
              <w:rPr>
                <w:lang w:bidi="ar-BH"/>
              </w:rPr>
            </w:pPr>
            <w:r w:rsidRPr="002B0EB2">
              <w:rPr>
                <w:rtl/>
                <w:lang w:bidi="ar-BH"/>
              </w:rPr>
              <w:t>استراتيجية السؤال والجواب– استراتيجية التفكير الناقد – استراتيجية حل المشكلات – استراتيجية قائمة الطعام –استراتيجية الطاولة المستديرة – التعلم الذاتي – تقييم الأقران – التعلم التعاوني</w:t>
            </w:r>
          </w:p>
        </w:tc>
      </w:tr>
      <w:tr w:rsidR="00D31BD6" w:rsidRPr="00995F11" w14:paraId="7F0CB68A" w14:textId="77777777" w:rsidTr="00884D9E">
        <w:tc>
          <w:tcPr>
            <w:tcW w:w="3862" w:type="dxa"/>
            <w:gridSpan w:val="4"/>
            <w:shd w:val="clear" w:color="auto" w:fill="E7E6E6" w:themeFill="background2"/>
            <w:vAlign w:val="center"/>
          </w:tcPr>
          <w:p w14:paraId="46FD89E0" w14:textId="2709B764" w:rsidR="00D31BD6" w:rsidRPr="00884D9E" w:rsidRDefault="00D31BD6" w:rsidP="00D31BD6">
            <w:pPr>
              <w:jc w:val="center"/>
              <w:rPr>
                <w:rFonts w:asciiTheme="majorBidi" w:eastAsia="Calibri" w:hAnsiTheme="majorBidi" w:cstheme="majorBidi"/>
                <w:sz w:val="32"/>
                <w:szCs w:val="32"/>
                <w:rtl/>
                <w:lang w:bidi="ar-BH"/>
              </w:rPr>
            </w:pPr>
            <w:r w:rsidRPr="00884D9E">
              <w:rPr>
                <w:rFonts w:asciiTheme="majorBidi" w:eastAsia="Calibri" w:hAnsiTheme="majorBidi" w:cstheme="majorBidi"/>
                <w:sz w:val="32"/>
                <w:szCs w:val="32"/>
                <w:rtl/>
                <w:lang w:bidi="ar-BH"/>
              </w:rPr>
              <w:t>استراتيجيات التقويم من أجل التعلم</w:t>
            </w:r>
          </w:p>
        </w:tc>
        <w:tc>
          <w:tcPr>
            <w:tcW w:w="11005" w:type="dxa"/>
            <w:gridSpan w:val="9"/>
            <w:vAlign w:val="center"/>
          </w:tcPr>
          <w:p w14:paraId="079F22F5" w14:textId="695BA887" w:rsidR="00D31BD6" w:rsidRPr="00D64B59" w:rsidRDefault="00D31BD6" w:rsidP="00D31BD6">
            <w:pPr>
              <w:jc w:val="center"/>
              <w:rPr>
                <w:rtl/>
                <w:lang w:bidi="ar-BH"/>
              </w:rPr>
            </w:pPr>
            <w:r w:rsidRPr="00D64B59">
              <w:rPr>
                <w:rtl/>
                <w:lang w:bidi="ar-BH"/>
              </w:rPr>
              <w:t>الأسئلة الصفية الشفهية -  استراتيجية المسابقات -التغذية الراجعة – تقويم ذاتي – تقويم الاقران.</w:t>
            </w:r>
          </w:p>
        </w:tc>
      </w:tr>
      <w:tr w:rsidR="00D31BD6" w:rsidRPr="00995F11" w14:paraId="2B40DE0B" w14:textId="77777777" w:rsidTr="00884D9E">
        <w:trPr>
          <w:trHeight w:val="431"/>
        </w:trPr>
        <w:tc>
          <w:tcPr>
            <w:tcW w:w="3862" w:type="dxa"/>
            <w:gridSpan w:val="4"/>
            <w:shd w:val="clear" w:color="auto" w:fill="E7E6E6" w:themeFill="background2"/>
            <w:vAlign w:val="center"/>
          </w:tcPr>
          <w:p w14:paraId="479D01C6" w14:textId="51D4EED2" w:rsidR="00D31BD6" w:rsidRPr="00995F11" w:rsidRDefault="00D31BD6" w:rsidP="00D31BD6">
            <w:pPr>
              <w:jc w:val="center"/>
              <w:rPr>
                <w:rFonts w:asciiTheme="majorBidi" w:eastAsia="Calibri" w:hAnsiTheme="majorBidi" w:cstheme="majorBidi"/>
                <w:sz w:val="40"/>
                <w:szCs w:val="40"/>
                <w:rtl/>
                <w:lang w:bidi="ar-BH"/>
              </w:rPr>
            </w:pPr>
            <w:r>
              <w:rPr>
                <w:b/>
                <w:bCs/>
                <w:color w:val="222A35" w:themeColor="text2" w:themeShade="80"/>
                <w:sz w:val="28"/>
                <w:szCs w:val="28"/>
                <w:rtl/>
                <w:lang w:bidi="ar-BH"/>
              </w:rPr>
              <w:t>هدف التهيئة</w:t>
            </w:r>
          </w:p>
        </w:tc>
        <w:tc>
          <w:tcPr>
            <w:tcW w:w="11005" w:type="dxa"/>
            <w:gridSpan w:val="9"/>
            <w:vAlign w:val="center"/>
          </w:tcPr>
          <w:p w14:paraId="6D59DB59" w14:textId="0FD1C746" w:rsidR="00D31BD6" w:rsidRPr="00D64B59" w:rsidRDefault="006F7D92" w:rsidP="00D31BD6">
            <w:pPr>
              <w:jc w:val="center"/>
              <w:rPr>
                <w:rtl/>
                <w:lang w:bidi="ar-BH"/>
              </w:rPr>
            </w:pPr>
            <w:r>
              <w:rPr>
                <w:rFonts w:hint="cs"/>
                <w:rtl/>
                <w:lang w:bidi="ar-BH"/>
              </w:rPr>
              <w:t xml:space="preserve">الوصول لقراءة تستوفي جميع المعايير وتحقيق الفائدة القصوى للطالب </w:t>
            </w:r>
          </w:p>
        </w:tc>
      </w:tr>
      <w:tr w:rsidR="00D31BD6" w:rsidRPr="00995F11" w14:paraId="3DA7F9E5" w14:textId="77777777" w:rsidTr="00884D9E">
        <w:trPr>
          <w:trHeight w:val="359"/>
        </w:trPr>
        <w:tc>
          <w:tcPr>
            <w:tcW w:w="1823" w:type="dxa"/>
            <w:gridSpan w:val="3"/>
            <w:shd w:val="clear" w:color="auto" w:fill="E7E6E6" w:themeFill="background2"/>
            <w:vAlign w:val="center"/>
          </w:tcPr>
          <w:p w14:paraId="24094BAB" w14:textId="6443CAEA" w:rsidR="00D31BD6" w:rsidRDefault="00D31BD6" w:rsidP="00D31BD6">
            <w:pPr>
              <w:jc w:val="center"/>
              <w:rPr>
                <w:b/>
                <w:bCs/>
                <w:color w:val="222A35" w:themeColor="text2" w:themeShade="80"/>
                <w:sz w:val="28"/>
                <w:szCs w:val="28"/>
                <w:rtl/>
                <w:lang w:bidi="ar-BH"/>
              </w:rPr>
            </w:pPr>
            <w:r>
              <w:rPr>
                <w:b/>
                <w:bCs/>
                <w:color w:val="222A35" w:themeColor="text2" w:themeShade="80"/>
                <w:sz w:val="28"/>
                <w:szCs w:val="28"/>
                <w:rtl/>
                <w:lang w:bidi="ar-BH"/>
              </w:rPr>
              <w:t>الزمن (</w:t>
            </w:r>
            <w:r w:rsidR="0048205B">
              <w:rPr>
                <w:rFonts w:hint="cs"/>
                <w:b/>
                <w:bCs/>
                <w:color w:val="222A35" w:themeColor="text2" w:themeShade="80"/>
                <w:sz w:val="28"/>
                <w:szCs w:val="28"/>
                <w:rtl/>
                <w:lang w:bidi="ar-BH"/>
              </w:rPr>
              <w:t>2</w:t>
            </w:r>
            <w:r>
              <w:rPr>
                <w:b/>
                <w:bCs/>
                <w:color w:val="222A35" w:themeColor="text2" w:themeShade="80"/>
                <w:sz w:val="28"/>
                <w:szCs w:val="28"/>
                <w:rtl/>
                <w:lang w:bidi="ar-BH"/>
              </w:rPr>
              <w:t xml:space="preserve"> دقائق )</w:t>
            </w:r>
          </w:p>
        </w:tc>
        <w:tc>
          <w:tcPr>
            <w:tcW w:w="2039" w:type="dxa"/>
            <w:shd w:val="clear" w:color="auto" w:fill="E7E6E6" w:themeFill="background2"/>
            <w:vAlign w:val="center"/>
          </w:tcPr>
          <w:p w14:paraId="7BD566F5" w14:textId="00D48ABF" w:rsidR="00D31BD6" w:rsidRDefault="00D31BD6" w:rsidP="00D31BD6">
            <w:pPr>
              <w:jc w:val="center"/>
              <w:rPr>
                <w:b/>
                <w:bCs/>
                <w:color w:val="222A35" w:themeColor="text2" w:themeShade="80"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color w:val="222A35" w:themeColor="text2" w:themeShade="80"/>
                <w:sz w:val="28"/>
                <w:szCs w:val="28"/>
                <w:rtl/>
                <w:lang w:bidi="ar-BH"/>
              </w:rPr>
              <w:t>ا</w:t>
            </w:r>
            <w:r>
              <w:rPr>
                <w:b/>
                <w:bCs/>
                <w:color w:val="222A35" w:themeColor="text2" w:themeShade="80"/>
                <w:sz w:val="28"/>
                <w:szCs w:val="28"/>
                <w:rtl/>
                <w:lang w:bidi="ar-BH"/>
              </w:rPr>
              <w:t>لتهيئة</w:t>
            </w:r>
          </w:p>
        </w:tc>
        <w:tc>
          <w:tcPr>
            <w:tcW w:w="11005" w:type="dxa"/>
            <w:gridSpan w:val="9"/>
            <w:vAlign w:val="center"/>
          </w:tcPr>
          <w:p w14:paraId="44DBC1D6" w14:textId="1C990657" w:rsidR="00D31BD6" w:rsidRPr="005A4BEB" w:rsidRDefault="006F7D92" w:rsidP="00D31BD6">
            <w:pPr>
              <w:jc w:val="center"/>
              <w:rPr>
                <w:rtl/>
                <w:lang w:bidi="ar-BH"/>
              </w:rPr>
            </w:pPr>
            <w:r>
              <w:rPr>
                <w:rFonts w:hint="cs"/>
                <w:rtl/>
                <w:lang w:bidi="ar-BH"/>
              </w:rPr>
              <w:t xml:space="preserve">التذكير بمعايير القراءة </w:t>
            </w:r>
            <w:r w:rsidR="00A01816">
              <w:rPr>
                <w:rtl/>
                <w:lang w:bidi="ar-BH"/>
              </w:rPr>
              <w:t>–</w:t>
            </w:r>
            <w:r w:rsidR="00A01816">
              <w:rPr>
                <w:rFonts w:hint="cs"/>
                <w:rtl/>
                <w:lang w:bidi="ar-BH"/>
              </w:rPr>
              <w:t xml:space="preserve"> الوصول لعنوان الدرس </w:t>
            </w:r>
            <w:r w:rsidR="00A01816">
              <w:rPr>
                <w:rtl/>
                <w:lang w:bidi="ar-BH"/>
              </w:rPr>
              <w:t>–</w:t>
            </w:r>
            <w:r w:rsidR="00A01816">
              <w:rPr>
                <w:rFonts w:hint="cs"/>
                <w:rtl/>
                <w:lang w:bidi="ar-BH"/>
              </w:rPr>
              <w:t xml:space="preserve"> إشتقاق أهداف الدرس</w:t>
            </w:r>
          </w:p>
        </w:tc>
      </w:tr>
      <w:tr w:rsidR="00D31BD6" w:rsidRPr="00995F11" w14:paraId="533D8723" w14:textId="77777777" w:rsidTr="00884D9E">
        <w:trPr>
          <w:trHeight w:val="890"/>
        </w:trPr>
        <w:tc>
          <w:tcPr>
            <w:tcW w:w="1823" w:type="dxa"/>
            <w:gridSpan w:val="3"/>
            <w:shd w:val="clear" w:color="auto" w:fill="E7E6E6" w:themeFill="background2"/>
            <w:vAlign w:val="center"/>
          </w:tcPr>
          <w:p w14:paraId="0F4F64F5" w14:textId="21CE3796" w:rsidR="00D31BD6" w:rsidRDefault="00D31BD6" w:rsidP="00D31BD6">
            <w:pPr>
              <w:jc w:val="center"/>
              <w:rPr>
                <w:b/>
                <w:bCs/>
                <w:color w:val="222A35" w:themeColor="text2" w:themeShade="80"/>
                <w:sz w:val="28"/>
                <w:szCs w:val="28"/>
                <w:rtl/>
                <w:lang w:bidi="ar-BH"/>
              </w:rPr>
            </w:pPr>
            <w:r>
              <w:rPr>
                <w:b/>
                <w:bCs/>
                <w:color w:val="222A35" w:themeColor="text2" w:themeShade="80"/>
                <w:sz w:val="28"/>
                <w:szCs w:val="28"/>
                <w:rtl/>
                <w:lang w:bidi="ar-BH"/>
              </w:rPr>
              <w:t>الزمن (</w:t>
            </w:r>
            <w:r w:rsidR="003147E5">
              <w:rPr>
                <w:rFonts w:hint="cs"/>
                <w:b/>
                <w:bCs/>
                <w:color w:val="222A35" w:themeColor="text2" w:themeShade="80"/>
                <w:sz w:val="28"/>
                <w:szCs w:val="28"/>
                <w:rtl/>
                <w:lang w:bidi="ar-BH"/>
              </w:rPr>
              <w:t>3</w:t>
            </w:r>
            <w:r>
              <w:rPr>
                <w:b/>
                <w:bCs/>
                <w:color w:val="222A35" w:themeColor="text2" w:themeShade="80"/>
                <w:sz w:val="28"/>
                <w:szCs w:val="28"/>
                <w:rtl/>
                <w:lang w:bidi="ar-BH"/>
              </w:rPr>
              <w:t xml:space="preserve"> دقائق )</w:t>
            </w:r>
          </w:p>
        </w:tc>
        <w:tc>
          <w:tcPr>
            <w:tcW w:w="2039" w:type="dxa"/>
            <w:shd w:val="clear" w:color="auto" w:fill="E7E6E6" w:themeFill="background2"/>
            <w:vAlign w:val="center"/>
          </w:tcPr>
          <w:p w14:paraId="69F6DC6A" w14:textId="540BCB8B" w:rsidR="00D31BD6" w:rsidRDefault="00D31BD6" w:rsidP="00D31BD6">
            <w:pPr>
              <w:jc w:val="center"/>
              <w:rPr>
                <w:b/>
                <w:bCs/>
                <w:color w:val="222A35" w:themeColor="text2" w:themeShade="80"/>
                <w:sz w:val="28"/>
                <w:szCs w:val="28"/>
                <w:rtl/>
                <w:lang w:bidi="ar-BH"/>
              </w:rPr>
            </w:pPr>
            <w:r>
              <w:rPr>
                <w:b/>
                <w:bCs/>
                <w:color w:val="222A35" w:themeColor="text2" w:themeShade="80"/>
                <w:sz w:val="28"/>
                <w:szCs w:val="28"/>
                <w:rtl/>
                <w:lang w:bidi="ar-BH"/>
              </w:rPr>
              <w:t>المقدمة</w:t>
            </w:r>
          </w:p>
        </w:tc>
        <w:tc>
          <w:tcPr>
            <w:tcW w:w="11005" w:type="dxa"/>
            <w:gridSpan w:val="9"/>
            <w:vAlign w:val="center"/>
          </w:tcPr>
          <w:p w14:paraId="3E72C006" w14:textId="235AFB38" w:rsidR="00D31BD6" w:rsidRPr="00D64B59" w:rsidRDefault="006F7D92" w:rsidP="00D31BD6">
            <w:pPr>
              <w:jc w:val="center"/>
              <w:rPr>
                <w:rtl/>
                <w:lang w:bidi="ar-BH"/>
              </w:rPr>
            </w:pPr>
            <w:r>
              <w:rPr>
                <w:rFonts w:hint="cs"/>
                <w:rtl/>
                <w:lang w:bidi="ar-BH"/>
              </w:rPr>
              <w:t xml:space="preserve">شرح طريقة القراءة الصامتة الصحيحة </w:t>
            </w:r>
            <w:r>
              <w:rPr>
                <w:rtl/>
                <w:lang w:bidi="ar-BH"/>
              </w:rPr>
              <w:t>–</w:t>
            </w:r>
            <w:r>
              <w:rPr>
                <w:rFonts w:hint="cs"/>
                <w:rtl/>
                <w:lang w:bidi="ar-BH"/>
              </w:rPr>
              <w:t xml:space="preserve"> </w:t>
            </w:r>
            <w:r w:rsidR="00F0327F">
              <w:rPr>
                <w:rFonts w:hint="cs"/>
                <w:rtl/>
                <w:lang w:bidi="ar-BH"/>
              </w:rPr>
              <w:t xml:space="preserve">تذكير الطلاب بقوانين الصف وقوانين مسابقة المجموعات </w:t>
            </w:r>
            <w:r w:rsidR="006E1714">
              <w:rPr>
                <w:rtl/>
                <w:lang w:bidi="ar-BH"/>
              </w:rPr>
              <w:t>–</w:t>
            </w:r>
            <w:r w:rsidR="003147E5">
              <w:rPr>
                <w:rFonts w:hint="cs"/>
                <w:rtl/>
                <w:lang w:bidi="ar-BH"/>
              </w:rPr>
              <w:t xml:space="preserve"> الدعاء</w:t>
            </w:r>
            <w:r w:rsidR="006E1714">
              <w:rPr>
                <w:rFonts w:hint="cs"/>
                <w:rtl/>
                <w:lang w:bidi="ar-BH"/>
              </w:rPr>
              <w:t xml:space="preserve"> </w:t>
            </w:r>
            <w:r w:rsidR="006E1714">
              <w:rPr>
                <w:rtl/>
                <w:lang w:bidi="ar-BH"/>
              </w:rPr>
              <w:t>–</w:t>
            </w:r>
            <w:r w:rsidR="006E1714">
              <w:rPr>
                <w:rFonts w:hint="cs"/>
                <w:rtl/>
                <w:lang w:bidi="ar-BH"/>
              </w:rPr>
              <w:t xml:space="preserve"> التوصل لعنوان الدرس </w:t>
            </w:r>
          </w:p>
        </w:tc>
      </w:tr>
      <w:tr w:rsidR="00D31BD6" w:rsidRPr="00995F11" w14:paraId="3128CA8B" w14:textId="77777777" w:rsidTr="00C02BB9">
        <w:trPr>
          <w:trHeight w:val="440"/>
        </w:trPr>
        <w:tc>
          <w:tcPr>
            <w:tcW w:w="1039" w:type="dxa"/>
            <w:shd w:val="clear" w:color="auto" w:fill="BDD6EE" w:themeFill="accent1" w:themeFillTint="66"/>
            <w:vAlign w:val="center"/>
          </w:tcPr>
          <w:p w14:paraId="6D7EF42C" w14:textId="18FAA935" w:rsidR="00D31BD6" w:rsidRDefault="00D31BD6" w:rsidP="00D31BD6">
            <w:pPr>
              <w:jc w:val="center"/>
              <w:rPr>
                <w:b/>
                <w:bCs/>
                <w:color w:val="222A35" w:themeColor="text2" w:themeShade="80"/>
                <w:sz w:val="28"/>
                <w:szCs w:val="28"/>
                <w:rtl/>
                <w:lang w:bidi="ar-BH"/>
              </w:rPr>
            </w:pPr>
            <w:r>
              <w:rPr>
                <w:b/>
                <w:bCs/>
                <w:rtl/>
                <w:lang w:bidi="ar-BH"/>
              </w:rPr>
              <w:lastRenderedPageBreak/>
              <w:t>الزمن</w:t>
            </w:r>
          </w:p>
        </w:tc>
        <w:tc>
          <w:tcPr>
            <w:tcW w:w="2823" w:type="dxa"/>
            <w:gridSpan w:val="3"/>
            <w:shd w:val="clear" w:color="auto" w:fill="BDD6EE" w:themeFill="accent1" w:themeFillTint="66"/>
            <w:vAlign w:val="center"/>
          </w:tcPr>
          <w:p w14:paraId="02895989" w14:textId="67958CCA" w:rsidR="00D31BD6" w:rsidRDefault="00D31BD6" w:rsidP="00D31BD6">
            <w:pPr>
              <w:jc w:val="center"/>
              <w:rPr>
                <w:b/>
                <w:bCs/>
                <w:color w:val="222A35" w:themeColor="text2" w:themeShade="80"/>
                <w:sz w:val="28"/>
                <w:szCs w:val="28"/>
                <w:rtl/>
                <w:lang w:bidi="ar-BH"/>
              </w:rPr>
            </w:pPr>
            <w:r>
              <w:rPr>
                <w:b/>
                <w:bCs/>
                <w:rtl/>
                <w:lang w:bidi="ar-BH"/>
              </w:rPr>
              <w:t>أهداف التعلم</w:t>
            </w:r>
          </w:p>
        </w:tc>
        <w:tc>
          <w:tcPr>
            <w:tcW w:w="5624" w:type="dxa"/>
            <w:gridSpan w:val="5"/>
            <w:shd w:val="clear" w:color="auto" w:fill="BDD6EE" w:themeFill="accent1" w:themeFillTint="66"/>
            <w:vAlign w:val="center"/>
          </w:tcPr>
          <w:p w14:paraId="7CE6E7A1" w14:textId="54439F77" w:rsidR="00D31BD6" w:rsidRPr="006445CE" w:rsidRDefault="00D31BD6" w:rsidP="00D31BD6">
            <w:pPr>
              <w:jc w:val="center"/>
              <w:rPr>
                <w:rFonts w:asciiTheme="majorBidi" w:eastAsia="Calibri" w:hAnsiTheme="majorBidi" w:cstheme="majorBidi"/>
                <w:sz w:val="32"/>
                <w:szCs w:val="32"/>
                <w:rtl/>
                <w:lang w:bidi="ar-BH"/>
              </w:rPr>
            </w:pPr>
            <w:r>
              <w:rPr>
                <w:b/>
                <w:bCs/>
                <w:rtl/>
                <w:lang w:bidi="ar-BH"/>
              </w:rPr>
              <w:t>الإجراءات و الأساليب و الأنشطة</w:t>
            </w:r>
          </w:p>
        </w:tc>
        <w:tc>
          <w:tcPr>
            <w:tcW w:w="5381" w:type="dxa"/>
            <w:gridSpan w:val="4"/>
            <w:shd w:val="clear" w:color="auto" w:fill="BDD6EE" w:themeFill="accent1" w:themeFillTint="66"/>
            <w:vAlign w:val="center"/>
          </w:tcPr>
          <w:p w14:paraId="6A3C94E3" w14:textId="5F76C8DE" w:rsidR="00D31BD6" w:rsidRPr="006445CE" w:rsidRDefault="00D31BD6" w:rsidP="00D31BD6">
            <w:pPr>
              <w:jc w:val="center"/>
              <w:rPr>
                <w:rFonts w:asciiTheme="majorBidi" w:eastAsia="Calibri" w:hAnsiTheme="majorBidi" w:cstheme="majorBidi"/>
                <w:sz w:val="32"/>
                <w:szCs w:val="32"/>
                <w:rtl/>
                <w:lang w:bidi="ar-BH"/>
              </w:rPr>
            </w:pPr>
            <w:r>
              <w:rPr>
                <w:b/>
                <w:bCs/>
                <w:rtl/>
                <w:lang w:bidi="ar-BH"/>
              </w:rPr>
              <w:t>التقييم من أجل التعلم</w:t>
            </w:r>
          </w:p>
        </w:tc>
      </w:tr>
      <w:tr w:rsidR="00326BD1" w:rsidRPr="00995F11" w14:paraId="187386D2" w14:textId="77777777" w:rsidTr="00C02BB9">
        <w:trPr>
          <w:trHeight w:val="890"/>
        </w:trPr>
        <w:tc>
          <w:tcPr>
            <w:tcW w:w="1039" w:type="dxa"/>
            <w:shd w:val="clear" w:color="auto" w:fill="BDD6EE" w:themeFill="accent1" w:themeFillTint="66"/>
            <w:vAlign w:val="center"/>
          </w:tcPr>
          <w:p w14:paraId="3CE6A425" w14:textId="264ECD7C" w:rsidR="00326BD1" w:rsidRPr="00141F00" w:rsidRDefault="006E1714" w:rsidP="00326BD1">
            <w:pPr>
              <w:jc w:val="center"/>
              <w:rPr>
                <w:b/>
                <w:bCs/>
                <w:rtl/>
                <w:lang w:bidi="ar-BH"/>
              </w:rPr>
            </w:pPr>
            <w:r>
              <w:rPr>
                <w:rFonts w:hint="cs"/>
                <w:b/>
                <w:bCs/>
                <w:rtl/>
                <w:lang w:bidi="ar-BH"/>
              </w:rPr>
              <w:t>20</w:t>
            </w:r>
          </w:p>
          <w:p w14:paraId="38613487" w14:textId="7733E26D" w:rsidR="00326BD1" w:rsidRDefault="00326BD1" w:rsidP="00326BD1">
            <w:pPr>
              <w:jc w:val="center"/>
              <w:rPr>
                <w:b/>
                <w:bCs/>
                <w:rtl/>
                <w:lang w:bidi="ar-BH"/>
              </w:rPr>
            </w:pPr>
            <w:r w:rsidRPr="00141F00">
              <w:rPr>
                <w:rFonts w:hint="cs"/>
                <w:b/>
                <w:bCs/>
                <w:rtl/>
                <w:lang w:bidi="ar-BH"/>
              </w:rPr>
              <w:t>دقائق</w:t>
            </w:r>
          </w:p>
        </w:tc>
        <w:tc>
          <w:tcPr>
            <w:tcW w:w="2823" w:type="dxa"/>
            <w:gridSpan w:val="3"/>
          </w:tcPr>
          <w:p w14:paraId="1C825846" w14:textId="77777777" w:rsidR="00326BD1" w:rsidRDefault="00326BD1" w:rsidP="00326BD1">
            <w:pPr>
              <w:rPr>
                <w:rtl/>
                <w:lang w:bidi="ar-BH"/>
              </w:rPr>
            </w:pPr>
          </w:p>
          <w:p w14:paraId="5BF13666" w14:textId="7F3727FE" w:rsidR="00326BD1" w:rsidRPr="006E1714" w:rsidRDefault="0021265B" w:rsidP="0058388D">
            <w:pPr>
              <w:jc w:val="center"/>
              <w:rPr>
                <w:b/>
                <w:bCs/>
                <w:rtl/>
                <w:lang w:bidi="ar-BH"/>
              </w:rPr>
            </w:pPr>
            <w:r w:rsidRPr="006E1714">
              <w:rPr>
                <w:rFonts w:hint="cs"/>
                <w:b/>
                <w:bCs/>
                <w:rtl/>
                <w:lang w:bidi="ar-BH"/>
              </w:rPr>
              <w:t xml:space="preserve">أن يقرأ الطالب </w:t>
            </w:r>
            <w:r w:rsidR="00C02BB9" w:rsidRPr="006E1714">
              <w:rPr>
                <w:rFonts w:hint="cs"/>
                <w:b/>
                <w:bCs/>
                <w:rtl/>
                <w:lang w:bidi="ar-BH"/>
              </w:rPr>
              <w:t>الدرس قراءة صحيحة سليمة من الأخطاء</w:t>
            </w:r>
            <w:r w:rsidR="003147E5" w:rsidRPr="006E1714">
              <w:rPr>
                <w:rFonts w:hint="cs"/>
                <w:b/>
                <w:bCs/>
                <w:rtl/>
                <w:lang w:bidi="ar-BH"/>
              </w:rPr>
              <w:t>.</w:t>
            </w:r>
          </w:p>
          <w:p w14:paraId="0428FE5B" w14:textId="77777777" w:rsidR="00326BD1" w:rsidRDefault="00326BD1" w:rsidP="00326BD1">
            <w:pPr>
              <w:rPr>
                <w:b/>
                <w:bCs/>
                <w:rtl/>
                <w:lang w:bidi="ar-BH"/>
              </w:rPr>
            </w:pPr>
          </w:p>
        </w:tc>
        <w:tc>
          <w:tcPr>
            <w:tcW w:w="5624" w:type="dxa"/>
            <w:gridSpan w:val="5"/>
            <w:shd w:val="clear" w:color="auto" w:fill="FFFFFF" w:themeFill="background1"/>
          </w:tcPr>
          <w:p w14:paraId="02A9CA0C" w14:textId="6ED592DD" w:rsidR="003147E5" w:rsidRPr="003147E5" w:rsidRDefault="003147E5" w:rsidP="003147E5">
            <w:pPr>
              <w:numPr>
                <w:ilvl w:val="0"/>
                <w:numId w:val="28"/>
              </w:numPr>
              <w:shd w:val="clear" w:color="auto" w:fill="FFFF00"/>
              <w:rPr>
                <w:b/>
                <w:bCs/>
                <w:lang w:bidi="ar-BH"/>
              </w:rPr>
            </w:pPr>
            <w:r>
              <w:rPr>
                <w:rFonts w:hint="cs"/>
                <w:b/>
                <w:bCs/>
                <w:rtl/>
                <w:lang w:bidi="ar-BH"/>
              </w:rPr>
              <w:t>يطلب</w:t>
            </w:r>
            <w:r w:rsidRPr="003147E5">
              <w:rPr>
                <w:b/>
                <w:bCs/>
                <w:rtl/>
                <w:lang w:bidi="ar-BH"/>
              </w:rPr>
              <w:t xml:space="preserve"> من ال</w:t>
            </w:r>
            <w:r>
              <w:rPr>
                <w:rFonts w:hint="cs"/>
                <w:b/>
                <w:bCs/>
                <w:rtl/>
                <w:lang w:bidi="ar-BH"/>
              </w:rPr>
              <w:t>معلم من الطلاب</w:t>
            </w:r>
            <w:r w:rsidRPr="003147E5">
              <w:rPr>
                <w:b/>
                <w:bCs/>
                <w:rtl/>
                <w:lang w:bidi="ar-BH"/>
              </w:rPr>
              <w:t xml:space="preserve"> فتح كتاب القراءة ص</w:t>
            </w:r>
            <w:r>
              <w:rPr>
                <w:rFonts w:hint="cs"/>
                <w:b/>
                <w:bCs/>
                <w:rtl/>
                <w:lang w:bidi="ar-BH"/>
              </w:rPr>
              <w:t>75</w:t>
            </w:r>
            <w:r w:rsidRPr="003147E5">
              <w:rPr>
                <w:b/>
                <w:bCs/>
                <w:rtl/>
                <w:lang w:bidi="ar-BH"/>
              </w:rPr>
              <w:t xml:space="preserve"> وقراءة الدرس قراءة صامتة .</w:t>
            </w:r>
          </w:p>
          <w:p w14:paraId="46B8F278" w14:textId="70676707" w:rsidR="003147E5" w:rsidRPr="003147E5" w:rsidRDefault="003147E5" w:rsidP="003147E5">
            <w:pPr>
              <w:numPr>
                <w:ilvl w:val="0"/>
                <w:numId w:val="28"/>
              </w:numPr>
              <w:shd w:val="clear" w:color="auto" w:fill="FFFF00"/>
              <w:rPr>
                <w:b/>
                <w:bCs/>
                <w:lang w:bidi="ar-BH"/>
              </w:rPr>
            </w:pPr>
            <w:r w:rsidRPr="003147E5">
              <w:rPr>
                <w:b/>
                <w:bCs/>
                <w:rtl/>
                <w:lang w:bidi="ar-BH"/>
              </w:rPr>
              <w:t xml:space="preserve">قبل القراءة يتم التذكير بمعايير القراءة الصامتة </w:t>
            </w:r>
            <w:r>
              <w:rPr>
                <w:rFonts w:hint="cs"/>
                <w:b/>
                <w:bCs/>
                <w:rtl/>
                <w:lang w:bidi="ar-BH"/>
              </w:rPr>
              <w:t xml:space="preserve">وتذكير الطلاب بوجود ثلاثة أسئلة عليها نجوم للمجموعات </w:t>
            </w:r>
            <w:r w:rsidRPr="003147E5">
              <w:rPr>
                <w:b/>
                <w:bCs/>
                <w:rtl/>
                <w:lang w:bidi="ar-BH"/>
              </w:rPr>
              <w:t>.</w:t>
            </w:r>
          </w:p>
          <w:p w14:paraId="403AC3B5" w14:textId="08D519BC" w:rsidR="003147E5" w:rsidRPr="003147E5" w:rsidRDefault="003147E5" w:rsidP="003147E5">
            <w:pPr>
              <w:numPr>
                <w:ilvl w:val="0"/>
                <w:numId w:val="28"/>
              </w:numPr>
              <w:shd w:val="clear" w:color="auto" w:fill="FFFF00"/>
              <w:rPr>
                <w:b/>
                <w:bCs/>
                <w:lang w:bidi="ar-BH"/>
              </w:rPr>
            </w:pPr>
            <w:r w:rsidRPr="003147E5">
              <w:rPr>
                <w:b/>
                <w:bCs/>
                <w:rtl/>
                <w:lang w:bidi="ar-BH"/>
              </w:rPr>
              <w:t>يتم تحديد وقت القراءة الصامتة بـ 5 دقائق استعانةً ب</w:t>
            </w:r>
            <w:r>
              <w:rPr>
                <w:rFonts w:hint="cs"/>
                <w:b/>
                <w:bCs/>
                <w:rtl/>
                <w:lang w:bidi="ar-BH"/>
              </w:rPr>
              <w:t>المؤقت</w:t>
            </w:r>
            <w:r w:rsidRPr="003147E5">
              <w:rPr>
                <w:b/>
                <w:bCs/>
                <w:rtl/>
                <w:lang w:bidi="ar-BH"/>
              </w:rPr>
              <w:t xml:space="preserve"> ال</w:t>
            </w:r>
            <w:r>
              <w:rPr>
                <w:rFonts w:hint="cs"/>
                <w:b/>
                <w:bCs/>
                <w:rtl/>
                <w:lang w:bidi="ar-BH"/>
              </w:rPr>
              <w:t>زمني</w:t>
            </w:r>
            <w:r w:rsidRPr="003147E5">
              <w:rPr>
                <w:b/>
                <w:bCs/>
                <w:rtl/>
                <w:lang w:bidi="ar-BH"/>
              </w:rPr>
              <w:t xml:space="preserve"> .</w:t>
            </w:r>
          </w:p>
          <w:p w14:paraId="2972C6A1" w14:textId="7D746F75" w:rsidR="003147E5" w:rsidRDefault="003147E5" w:rsidP="003147E5">
            <w:pPr>
              <w:numPr>
                <w:ilvl w:val="0"/>
                <w:numId w:val="28"/>
              </w:numPr>
              <w:shd w:val="clear" w:color="auto" w:fill="FFFF00"/>
              <w:rPr>
                <w:b/>
                <w:bCs/>
                <w:lang w:bidi="ar-BH"/>
              </w:rPr>
            </w:pPr>
            <w:r w:rsidRPr="003147E5">
              <w:rPr>
                <w:b/>
                <w:bCs/>
                <w:rtl/>
                <w:lang w:bidi="ar-BH"/>
              </w:rPr>
              <w:t xml:space="preserve">بعد الانتهاء من القراءة الصامتة </w:t>
            </w:r>
            <w:r>
              <w:rPr>
                <w:rFonts w:hint="cs"/>
                <w:b/>
                <w:bCs/>
                <w:rtl/>
                <w:lang w:bidi="ar-BH"/>
              </w:rPr>
              <w:t xml:space="preserve">يطلب المعلم من الطلاب قلب الكتاب المدرسي ،يقوم باختيار المجموعة التي تجيب على السؤال عن طريق النرد ثم يقوم القائد باختيار طالب للإجابة على السؤال . </w:t>
            </w:r>
          </w:p>
          <w:p w14:paraId="7BCBDE24" w14:textId="77777777" w:rsidR="003147E5" w:rsidRPr="003147E5" w:rsidRDefault="003147E5" w:rsidP="00920928">
            <w:pPr>
              <w:shd w:val="clear" w:color="auto" w:fill="FFFF00"/>
              <w:ind w:left="720"/>
              <w:rPr>
                <w:b/>
                <w:bCs/>
                <w:lang w:bidi="ar-BH"/>
              </w:rPr>
            </w:pPr>
          </w:p>
          <w:p w14:paraId="333ADA18" w14:textId="2EFC8767" w:rsidR="003147E5" w:rsidRDefault="003147E5" w:rsidP="003147E5">
            <w:pPr>
              <w:numPr>
                <w:ilvl w:val="0"/>
                <w:numId w:val="28"/>
              </w:numPr>
              <w:shd w:val="clear" w:color="auto" w:fill="FFFF00"/>
              <w:rPr>
                <w:b/>
                <w:bCs/>
                <w:lang w:bidi="ar-BH"/>
              </w:rPr>
            </w:pPr>
            <w:r>
              <w:rPr>
                <w:rFonts w:hint="cs"/>
                <w:b/>
                <w:bCs/>
                <w:rtl/>
                <w:lang w:bidi="ar-BH"/>
              </w:rPr>
              <w:t xml:space="preserve">التذكير بمعايير القراءة الجهرية </w:t>
            </w:r>
            <w:r w:rsidR="0058388D">
              <w:rPr>
                <w:rFonts w:hint="cs"/>
                <w:b/>
                <w:bCs/>
                <w:rtl/>
                <w:lang w:bidi="ar-BH"/>
              </w:rPr>
              <w:t xml:space="preserve">قبل قراءة الطلاب </w:t>
            </w:r>
            <w:r w:rsidRPr="003147E5">
              <w:rPr>
                <w:b/>
                <w:bCs/>
                <w:rtl/>
                <w:lang w:bidi="ar-BH"/>
              </w:rPr>
              <w:t>.</w:t>
            </w:r>
          </w:p>
          <w:p w14:paraId="16C5366B" w14:textId="77777777" w:rsidR="003147E5" w:rsidRPr="003147E5" w:rsidRDefault="003147E5" w:rsidP="00920928">
            <w:pPr>
              <w:shd w:val="clear" w:color="auto" w:fill="FFFF00"/>
              <w:ind w:left="720"/>
              <w:rPr>
                <w:b/>
                <w:bCs/>
                <w:lang w:bidi="ar-BH"/>
              </w:rPr>
            </w:pPr>
          </w:p>
          <w:p w14:paraId="73CD88C2" w14:textId="1832AAD1" w:rsidR="003147E5" w:rsidRDefault="0058388D" w:rsidP="003147E5">
            <w:pPr>
              <w:numPr>
                <w:ilvl w:val="0"/>
                <w:numId w:val="28"/>
              </w:numPr>
              <w:shd w:val="clear" w:color="auto" w:fill="FFFF00"/>
              <w:rPr>
                <w:b/>
                <w:bCs/>
                <w:lang w:bidi="ar-BH"/>
              </w:rPr>
            </w:pPr>
            <w:r>
              <w:rPr>
                <w:rFonts w:hint="cs"/>
                <w:b/>
                <w:bCs/>
                <w:rtl/>
                <w:lang w:bidi="ar-BH"/>
              </w:rPr>
              <w:t xml:space="preserve">يقرأ المعلم الصغير الدرس قراءة جهرية ثم نبدأ بقراءة رؤساء المجموعات ويقوم الطلاب بتصويب الأخطاء التي وقع فيها زملائهم . </w:t>
            </w:r>
          </w:p>
          <w:p w14:paraId="43E45209" w14:textId="77777777" w:rsidR="00920928" w:rsidRDefault="00920928" w:rsidP="00920928">
            <w:pPr>
              <w:shd w:val="clear" w:color="auto" w:fill="FFFF00"/>
              <w:ind w:left="720"/>
              <w:rPr>
                <w:b/>
                <w:bCs/>
                <w:lang w:bidi="ar-BH"/>
              </w:rPr>
            </w:pPr>
          </w:p>
          <w:p w14:paraId="42F8CB5F" w14:textId="303F3C11" w:rsidR="003147E5" w:rsidRDefault="0058388D" w:rsidP="003147E5">
            <w:pPr>
              <w:numPr>
                <w:ilvl w:val="0"/>
                <w:numId w:val="28"/>
              </w:numPr>
              <w:shd w:val="clear" w:color="auto" w:fill="FFFF00"/>
              <w:rPr>
                <w:b/>
                <w:bCs/>
                <w:lang w:bidi="ar-BH"/>
              </w:rPr>
            </w:pPr>
            <w:r>
              <w:rPr>
                <w:rFonts w:hint="cs"/>
                <w:b/>
                <w:bCs/>
                <w:rtl/>
                <w:lang w:bidi="ar-BH"/>
              </w:rPr>
              <w:t>يطلب المعلم من التلاميذ قراءة الدرس بشكل ثنائي ويقييم كل طالب زميله ويصحح له الأخطاء بشكل ثنائي ثم يتبادلون الأدوار .</w:t>
            </w:r>
          </w:p>
          <w:p w14:paraId="2BDFBECA" w14:textId="77777777" w:rsidR="00920928" w:rsidRDefault="00920928" w:rsidP="00920928">
            <w:pPr>
              <w:shd w:val="clear" w:color="auto" w:fill="FFFF00"/>
              <w:ind w:left="720"/>
              <w:rPr>
                <w:b/>
                <w:bCs/>
                <w:lang w:bidi="ar-BH"/>
              </w:rPr>
            </w:pPr>
          </w:p>
          <w:p w14:paraId="298C2079" w14:textId="4F7E4F7A" w:rsidR="0058388D" w:rsidRDefault="0058388D" w:rsidP="003147E5">
            <w:pPr>
              <w:numPr>
                <w:ilvl w:val="0"/>
                <w:numId w:val="28"/>
              </w:numPr>
              <w:shd w:val="clear" w:color="auto" w:fill="FFFF00"/>
              <w:rPr>
                <w:b/>
                <w:bCs/>
                <w:lang w:bidi="ar-BH"/>
              </w:rPr>
            </w:pPr>
            <w:r>
              <w:rPr>
                <w:rFonts w:hint="cs"/>
                <w:b/>
                <w:bCs/>
                <w:rtl/>
                <w:lang w:bidi="ar-BH"/>
              </w:rPr>
              <w:t xml:space="preserve">يقوم المعلم بمناداة طلاب ضعاف التحصيل الذين لديهم ضعف في القراءة ويقدم لهم الدعم والمساندة بشكل منفرد . </w:t>
            </w:r>
          </w:p>
          <w:p w14:paraId="4B7281B3" w14:textId="77777777" w:rsidR="00920928" w:rsidRDefault="00920928" w:rsidP="00920928">
            <w:pPr>
              <w:shd w:val="clear" w:color="auto" w:fill="FFFF00"/>
              <w:rPr>
                <w:b/>
                <w:bCs/>
                <w:lang w:bidi="ar-BH"/>
              </w:rPr>
            </w:pPr>
          </w:p>
          <w:p w14:paraId="761950D6" w14:textId="77777777" w:rsidR="00920928" w:rsidRDefault="0058388D" w:rsidP="003147E5">
            <w:pPr>
              <w:numPr>
                <w:ilvl w:val="0"/>
                <w:numId w:val="28"/>
              </w:numPr>
              <w:shd w:val="clear" w:color="auto" w:fill="FFFF00"/>
              <w:rPr>
                <w:b/>
                <w:bCs/>
                <w:lang w:bidi="ar-BH"/>
              </w:rPr>
            </w:pPr>
            <w:r>
              <w:rPr>
                <w:rFonts w:hint="cs"/>
                <w:b/>
                <w:bCs/>
                <w:rtl/>
                <w:lang w:bidi="ar-BH"/>
              </w:rPr>
              <w:t xml:space="preserve">بعد الإنتهاء من القراءة الجهرية نقوم بعمل مسابقة تحدي القراءة بين المجموعات ، قائد كل مجموعة يختار شخص يقوم بقراءة فقرة بسيطة من الدرس وبقية المجموعات تتابع </w:t>
            </w:r>
          </w:p>
          <w:p w14:paraId="0CE3FED4" w14:textId="3BDF6F65" w:rsidR="003147E5" w:rsidRPr="003147E5" w:rsidRDefault="0058388D" w:rsidP="00920928">
            <w:pPr>
              <w:shd w:val="clear" w:color="auto" w:fill="FFFF00"/>
              <w:ind w:left="720"/>
              <w:rPr>
                <w:b/>
                <w:bCs/>
                <w:lang w:bidi="ar-BH"/>
              </w:rPr>
            </w:pPr>
            <w:r w:rsidRPr="00920928">
              <w:rPr>
                <w:rFonts w:hint="cs"/>
                <w:b/>
                <w:bCs/>
                <w:rtl/>
                <w:lang w:bidi="ar-BH"/>
              </w:rPr>
              <w:t xml:space="preserve">وثم تصوت للطالب الأفضل حسب معايير القراءة الصحيحة . </w:t>
            </w:r>
          </w:p>
          <w:p w14:paraId="33B29E55" w14:textId="75D5A216" w:rsidR="00326BD1" w:rsidRPr="00C843DB" w:rsidRDefault="00326BD1" w:rsidP="0021265B">
            <w:pPr>
              <w:shd w:val="clear" w:color="auto" w:fill="FFFF00"/>
              <w:rPr>
                <w:b/>
                <w:bCs/>
                <w:rtl/>
                <w:lang w:bidi="ar-BH"/>
              </w:rPr>
            </w:pPr>
          </w:p>
        </w:tc>
        <w:tc>
          <w:tcPr>
            <w:tcW w:w="5381" w:type="dxa"/>
            <w:gridSpan w:val="4"/>
          </w:tcPr>
          <w:p w14:paraId="7F379AB9" w14:textId="77777777" w:rsidR="00C02BB9" w:rsidRDefault="00C02BB9" w:rsidP="00C02BB9">
            <w:pPr>
              <w:jc w:val="center"/>
              <w:rPr>
                <w:rtl/>
                <w:lang w:bidi="ar-BH"/>
              </w:rPr>
            </w:pPr>
          </w:p>
          <w:p w14:paraId="67E6F444" w14:textId="77777777" w:rsidR="0058388D" w:rsidRDefault="0058388D" w:rsidP="00C02BB9">
            <w:pPr>
              <w:jc w:val="center"/>
              <w:rPr>
                <w:rtl/>
                <w:lang w:bidi="ar-BH"/>
              </w:rPr>
            </w:pPr>
          </w:p>
          <w:p w14:paraId="4D97CCFC" w14:textId="77777777" w:rsidR="0058388D" w:rsidRDefault="0058388D" w:rsidP="00C02BB9">
            <w:pPr>
              <w:jc w:val="center"/>
              <w:rPr>
                <w:rtl/>
                <w:lang w:bidi="ar-BH"/>
              </w:rPr>
            </w:pPr>
          </w:p>
          <w:p w14:paraId="307E2950" w14:textId="77777777" w:rsidR="0058388D" w:rsidRDefault="0058388D" w:rsidP="00C02BB9">
            <w:pPr>
              <w:jc w:val="center"/>
              <w:rPr>
                <w:rtl/>
                <w:lang w:bidi="ar-BH"/>
              </w:rPr>
            </w:pPr>
          </w:p>
          <w:p w14:paraId="6E837EA9" w14:textId="77777777" w:rsidR="0058388D" w:rsidRDefault="0058388D" w:rsidP="00C02BB9">
            <w:pPr>
              <w:jc w:val="center"/>
              <w:rPr>
                <w:rtl/>
                <w:lang w:bidi="ar-BH"/>
              </w:rPr>
            </w:pPr>
          </w:p>
          <w:p w14:paraId="01896CA5" w14:textId="77777777" w:rsidR="0058388D" w:rsidRDefault="0058388D" w:rsidP="00C02BB9">
            <w:pPr>
              <w:jc w:val="center"/>
              <w:rPr>
                <w:rtl/>
                <w:lang w:bidi="ar-BH"/>
              </w:rPr>
            </w:pPr>
          </w:p>
          <w:p w14:paraId="459EC75C" w14:textId="77777777" w:rsidR="0058388D" w:rsidRDefault="0058388D" w:rsidP="00C02BB9">
            <w:pPr>
              <w:jc w:val="center"/>
              <w:rPr>
                <w:rtl/>
                <w:lang w:bidi="ar-BH"/>
              </w:rPr>
            </w:pPr>
          </w:p>
          <w:p w14:paraId="44B1F4B8" w14:textId="77777777" w:rsidR="0058388D" w:rsidRDefault="0058388D" w:rsidP="00C02BB9">
            <w:pPr>
              <w:jc w:val="center"/>
              <w:rPr>
                <w:rtl/>
                <w:lang w:bidi="ar-BH"/>
              </w:rPr>
            </w:pPr>
          </w:p>
          <w:p w14:paraId="5519E27D" w14:textId="77777777" w:rsidR="0058388D" w:rsidRDefault="0058388D" w:rsidP="00C02BB9">
            <w:pPr>
              <w:jc w:val="center"/>
              <w:rPr>
                <w:rtl/>
                <w:lang w:bidi="ar-BH"/>
              </w:rPr>
            </w:pPr>
          </w:p>
          <w:p w14:paraId="4C413D85" w14:textId="77777777" w:rsidR="0058388D" w:rsidRDefault="0058388D" w:rsidP="0058388D">
            <w:pPr>
              <w:rPr>
                <w:rtl/>
                <w:lang w:bidi="ar-BH"/>
              </w:rPr>
            </w:pPr>
          </w:p>
          <w:p w14:paraId="25BC8EA7" w14:textId="739DF85D" w:rsidR="006E1714" w:rsidRDefault="0021265B" w:rsidP="0058388D">
            <w:pPr>
              <w:jc w:val="center"/>
              <w:rPr>
                <w:sz w:val="28"/>
                <w:szCs w:val="28"/>
                <w:rtl/>
                <w:lang w:bidi="ar-BH"/>
              </w:rPr>
            </w:pPr>
            <w:r w:rsidRPr="0058388D">
              <w:rPr>
                <w:rFonts w:hint="cs"/>
                <w:sz w:val="28"/>
                <w:szCs w:val="28"/>
                <w:rtl/>
                <w:lang w:bidi="ar-BH"/>
              </w:rPr>
              <w:t>تغذية راجعة</w:t>
            </w:r>
            <w:r w:rsidR="0058388D">
              <w:rPr>
                <w:rFonts w:hint="cs"/>
                <w:sz w:val="28"/>
                <w:szCs w:val="28"/>
                <w:rtl/>
                <w:lang w:bidi="ar-BH"/>
              </w:rPr>
              <w:t xml:space="preserve">  </w:t>
            </w:r>
          </w:p>
          <w:p w14:paraId="600BA3E2" w14:textId="77777777" w:rsidR="006E1714" w:rsidRDefault="006E1714" w:rsidP="0058388D">
            <w:pPr>
              <w:jc w:val="center"/>
              <w:rPr>
                <w:sz w:val="28"/>
                <w:szCs w:val="28"/>
                <w:rtl/>
                <w:lang w:bidi="ar-BH"/>
              </w:rPr>
            </w:pPr>
          </w:p>
          <w:p w14:paraId="59DCC642" w14:textId="1ECB01BD" w:rsidR="006E1714" w:rsidRDefault="006E1714" w:rsidP="006E1714">
            <w:pPr>
              <w:jc w:val="center"/>
              <w:rPr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sz w:val="28"/>
                <w:szCs w:val="28"/>
                <w:rtl/>
                <w:lang w:bidi="ar-BH"/>
              </w:rPr>
              <w:t xml:space="preserve">مسابقة تحدي القراءة </w:t>
            </w:r>
            <w:r>
              <w:rPr>
                <w:rFonts w:hint="cs"/>
                <w:sz w:val="28"/>
                <w:szCs w:val="28"/>
                <w:rtl/>
                <w:lang w:bidi="ar-BH"/>
              </w:rPr>
              <w:t>(</w:t>
            </w:r>
            <w:r w:rsidR="0058388D">
              <w:rPr>
                <w:rFonts w:hint="cs"/>
                <w:sz w:val="28"/>
                <w:szCs w:val="28"/>
                <w:rtl/>
                <w:lang w:bidi="ar-BH"/>
              </w:rPr>
              <w:t xml:space="preserve"> </w:t>
            </w:r>
            <w:r w:rsidR="0021265B" w:rsidRPr="0058388D">
              <w:rPr>
                <w:rFonts w:hint="cs"/>
                <w:sz w:val="28"/>
                <w:szCs w:val="28"/>
                <w:rtl/>
                <w:lang w:bidi="ar-BH"/>
              </w:rPr>
              <w:t>تقييم أقران</w:t>
            </w:r>
            <w:r w:rsidR="0058388D">
              <w:rPr>
                <w:rFonts w:hint="cs"/>
                <w:sz w:val="28"/>
                <w:szCs w:val="28"/>
                <w:rtl/>
                <w:lang w:bidi="ar-BH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BH"/>
              </w:rPr>
              <w:t>)</w:t>
            </w:r>
          </w:p>
          <w:p w14:paraId="44182D4D" w14:textId="77777777" w:rsidR="006E1714" w:rsidRDefault="006E1714" w:rsidP="0058388D">
            <w:pPr>
              <w:jc w:val="center"/>
              <w:rPr>
                <w:sz w:val="28"/>
                <w:szCs w:val="28"/>
                <w:rtl/>
                <w:lang w:bidi="ar-BH"/>
              </w:rPr>
            </w:pPr>
          </w:p>
          <w:p w14:paraId="327F99F4" w14:textId="6D0E77E3" w:rsidR="0021265B" w:rsidRDefault="0058388D" w:rsidP="0058388D">
            <w:pPr>
              <w:jc w:val="center"/>
              <w:rPr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sz w:val="28"/>
                <w:szCs w:val="28"/>
                <w:rtl/>
                <w:lang w:bidi="ar-BH"/>
              </w:rPr>
              <w:t xml:space="preserve"> </w:t>
            </w:r>
            <w:r w:rsidR="0021265B" w:rsidRPr="0058388D">
              <w:rPr>
                <w:rFonts w:hint="cs"/>
                <w:sz w:val="28"/>
                <w:szCs w:val="28"/>
                <w:rtl/>
                <w:lang w:bidi="ar-BH"/>
              </w:rPr>
              <w:t>تقييم ذاتي</w:t>
            </w:r>
            <w:r w:rsidR="006E1714">
              <w:rPr>
                <w:rFonts w:hint="cs"/>
                <w:sz w:val="28"/>
                <w:szCs w:val="28"/>
                <w:rtl/>
                <w:lang w:bidi="ar-BH"/>
              </w:rPr>
              <w:t xml:space="preserve"> </w:t>
            </w:r>
          </w:p>
          <w:p w14:paraId="0A5FA79C" w14:textId="77777777" w:rsidR="006E1714" w:rsidRDefault="006E1714" w:rsidP="0058388D">
            <w:pPr>
              <w:jc w:val="center"/>
              <w:rPr>
                <w:sz w:val="28"/>
                <w:szCs w:val="28"/>
                <w:rtl/>
                <w:lang w:bidi="ar-BH"/>
              </w:rPr>
            </w:pPr>
          </w:p>
          <w:p w14:paraId="4F6F2BD5" w14:textId="77777777" w:rsidR="0058388D" w:rsidRDefault="0058388D" w:rsidP="00C02BB9">
            <w:pPr>
              <w:jc w:val="center"/>
              <w:rPr>
                <w:rtl/>
                <w:lang w:bidi="ar-BH"/>
              </w:rPr>
            </w:pPr>
          </w:p>
          <w:p w14:paraId="2922418A" w14:textId="77777777" w:rsidR="0058388D" w:rsidRDefault="0058388D" w:rsidP="00C02BB9">
            <w:pPr>
              <w:jc w:val="center"/>
              <w:rPr>
                <w:rtl/>
                <w:lang w:bidi="ar-BH"/>
              </w:rPr>
            </w:pPr>
          </w:p>
          <w:p w14:paraId="66710256" w14:textId="1A2868D3" w:rsidR="0058388D" w:rsidRPr="00C02BB9" w:rsidRDefault="0058388D" w:rsidP="00C02BB9">
            <w:pPr>
              <w:jc w:val="center"/>
              <w:rPr>
                <w:rtl/>
                <w:lang w:bidi="ar-BH"/>
              </w:rPr>
            </w:pPr>
          </w:p>
        </w:tc>
      </w:tr>
      <w:tr w:rsidR="00326BD1" w:rsidRPr="00995F11" w14:paraId="2E5BA810" w14:textId="77777777" w:rsidTr="00C02BB9">
        <w:trPr>
          <w:trHeight w:val="890"/>
        </w:trPr>
        <w:tc>
          <w:tcPr>
            <w:tcW w:w="1039" w:type="dxa"/>
            <w:shd w:val="clear" w:color="auto" w:fill="BDD6EE" w:themeFill="accent1" w:themeFillTint="66"/>
            <w:vAlign w:val="center"/>
          </w:tcPr>
          <w:p w14:paraId="7CEFF451" w14:textId="51EF7A9D" w:rsidR="00326BD1" w:rsidRDefault="00F0327F" w:rsidP="00326BD1">
            <w:pPr>
              <w:jc w:val="center"/>
              <w:rPr>
                <w:b/>
                <w:bCs/>
                <w:rtl/>
                <w:lang w:bidi="ar-BH"/>
              </w:rPr>
            </w:pPr>
            <w:r>
              <w:rPr>
                <w:rFonts w:hint="cs"/>
                <w:b/>
                <w:bCs/>
                <w:rtl/>
                <w:lang w:bidi="ar-BH"/>
              </w:rPr>
              <w:lastRenderedPageBreak/>
              <w:t>1</w:t>
            </w:r>
            <w:r w:rsidR="006E1714">
              <w:rPr>
                <w:rFonts w:hint="cs"/>
                <w:b/>
                <w:bCs/>
                <w:rtl/>
                <w:lang w:bidi="ar-BH"/>
              </w:rPr>
              <w:t>5</w:t>
            </w:r>
            <w:r w:rsidR="00326BD1" w:rsidRPr="00141F00">
              <w:rPr>
                <w:rFonts w:hint="cs"/>
                <w:b/>
                <w:bCs/>
                <w:rtl/>
                <w:lang w:bidi="ar-BH"/>
              </w:rPr>
              <w:t xml:space="preserve"> د</w:t>
            </w:r>
          </w:p>
        </w:tc>
        <w:tc>
          <w:tcPr>
            <w:tcW w:w="2823" w:type="dxa"/>
            <w:gridSpan w:val="3"/>
          </w:tcPr>
          <w:p w14:paraId="7A4E4E0E" w14:textId="77777777" w:rsidR="00326BD1" w:rsidRDefault="00326BD1" w:rsidP="00326BD1">
            <w:pPr>
              <w:rPr>
                <w:rtl/>
                <w:lang w:bidi="ar-BH"/>
              </w:rPr>
            </w:pPr>
          </w:p>
          <w:p w14:paraId="6F64D00A" w14:textId="69156BCE" w:rsidR="00326BD1" w:rsidRPr="006E1714" w:rsidRDefault="00C02BB9" w:rsidP="00326BD1">
            <w:pPr>
              <w:rPr>
                <w:b/>
                <w:bCs/>
                <w:sz w:val="28"/>
                <w:szCs w:val="28"/>
                <w:rtl/>
                <w:lang w:bidi="ar-BH"/>
              </w:rPr>
            </w:pPr>
            <w:r w:rsidRPr="006E1714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أن </w:t>
            </w:r>
            <w:r w:rsidR="003147E5" w:rsidRPr="006E1714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يحلل الطالب النص تحليلاً أدبياً وافياً . </w:t>
            </w:r>
          </w:p>
          <w:p w14:paraId="098E104A" w14:textId="77777777" w:rsidR="00326BD1" w:rsidRDefault="00326BD1" w:rsidP="00326BD1">
            <w:pPr>
              <w:rPr>
                <w:rtl/>
                <w:lang w:bidi="ar-BH"/>
              </w:rPr>
            </w:pPr>
          </w:p>
          <w:p w14:paraId="1C7CCF20" w14:textId="77777777" w:rsidR="00326BD1" w:rsidRDefault="00326BD1" w:rsidP="00326BD1">
            <w:pPr>
              <w:jc w:val="center"/>
              <w:rPr>
                <w:lang w:bidi="ar-BH"/>
              </w:rPr>
            </w:pPr>
          </w:p>
        </w:tc>
        <w:tc>
          <w:tcPr>
            <w:tcW w:w="5624" w:type="dxa"/>
            <w:gridSpan w:val="5"/>
          </w:tcPr>
          <w:p w14:paraId="72FFD956" w14:textId="63FBF2C1" w:rsidR="00920928" w:rsidRPr="00920928" w:rsidRDefault="0021265B" w:rsidP="00920928">
            <w:pPr>
              <w:numPr>
                <w:ilvl w:val="0"/>
                <w:numId w:val="29"/>
              </w:numPr>
              <w:rPr>
                <w:b/>
                <w:bCs/>
                <w:lang w:bidi="ar-BH"/>
              </w:rPr>
            </w:pPr>
            <w:r w:rsidRPr="00C843DB">
              <w:rPr>
                <w:rFonts w:hint="cs"/>
                <w:rtl/>
                <w:lang w:bidi="ar-BH"/>
              </w:rPr>
              <w:t xml:space="preserve"> </w:t>
            </w:r>
            <w:r w:rsidR="00920928" w:rsidRPr="00920928">
              <w:rPr>
                <w:b/>
                <w:bCs/>
                <w:rtl/>
                <w:lang w:bidi="ar-BH"/>
              </w:rPr>
              <w:t xml:space="preserve">يتم توزيع نشاط تدريبي للهدف الثاني (قائمة الطعام – نشاط تعاوني / فردي) على المجموعات </w:t>
            </w:r>
            <w:r w:rsidR="00920928" w:rsidRPr="00920928">
              <w:rPr>
                <w:rFonts w:hint="cs"/>
                <w:b/>
                <w:bCs/>
                <w:rtl/>
                <w:lang w:bidi="ar-BH"/>
              </w:rPr>
              <w:t>يوضح</w:t>
            </w:r>
            <w:r w:rsidR="00920928" w:rsidRPr="00920928">
              <w:rPr>
                <w:b/>
                <w:bCs/>
                <w:rtl/>
                <w:lang w:bidi="ar-BH"/>
              </w:rPr>
              <w:t xml:space="preserve"> المعلم المطلوب في النشاط من خلال الأسئلة الإجبارية والأسئلة الاختيارية . بحيث تقوم كل مجموعة بحل الأسئلة الإجبارية من كل قائمة من قوائم الطعام مع اختيار سؤال من الأسئلة الاختيارية . </w:t>
            </w:r>
          </w:p>
          <w:p w14:paraId="41586FC3" w14:textId="17FD71EF" w:rsidR="00920928" w:rsidRPr="00920928" w:rsidRDefault="00920928" w:rsidP="00920928">
            <w:pPr>
              <w:numPr>
                <w:ilvl w:val="0"/>
                <w:numId w:val="29"/>
              </w:numPr>
              <w:rPr>
                <w:b/>
                <w:bCs/>
                <w:lang w:bidi="ar-BH"/>
              </w:rPr>
            </w:pPr>
            <w:r w:rsidRPr="00920928">
              <w:rPr>
                <w:b/>
                <w:bCs/>
                <w:rtl/>
                <w:lang w:bidi="ar-BH"/>
              </w:rPr>
              <w:t xml:space="preserve">تُطبّق استراتيجية الطاولة المستديرة بأن </w:t>
            </w:r>
            <w:r w:rsidRPr="00920928">
              <w:rPr>
                <w:rFonts w:hint="cs"/>
                <w:b/>
                <w:bCs/>
                <w:rtl/>
                <w:lang w:bidi="ar-BH"/>
              </w:rPr>
              <w:t>يحل الطالب</w:t>
            </w:r>
            <w:r w:rsidRPr="00920928">
              <w:rPr>
                <w:b/>
                <w:bCs/>
                <w:rtl/>
                <w:lang w:bidi="ar-BH"/>
              </w:rPr>
              <w:t xml:space="preserve"> سؤالًا و</w:t>
            </w:r>
            <w:r w:rsidRPr="00920928">
              <w:rPr>
                <w:rFonts w:hint="cs"/>
                <w:b/>
                <w:bCs/>
                <w:rtl/>
                <w:lang w:bidi="ar-BH"/>
              </w:rPr>
              <w:t>يدفع</w:t>
            </w:r>
            <w:r w:rsidRPr="00920928">
              <w:rPr>
                <w:b/>
                <w:bCs/>
                <w:rtl/>
                <w:lang w:bidi="ar-BH"/>
              </w:rPr>
              <w:t xml:space="preserve"> بورقة النشاط لزميلته</w:t>
            </w:r>
            <w:r w:rsidRPr="00920928">
              <w:rPr>
                <w:rFonts w:hint="cs"/>
                <w:b/>
                <w:bCs/>
                <w:rtl/>
                <w:lang w:bidi="ar-BH"/>
              </w:rPr>
              <w:t xml:space="preserve"> </w:t>
            </w:r>
            <w:r w:rsidRPr="00920928">
              <w:rPr>
                <w:b/>
                <w:bCs/>
                <w:rtl/>
                <w:lang w:bidi="ar-BH"/>
              </w:rPr>
              <w:t>لحل السؤال الذي يلي، مع تقديم الدعم والمساندة بين الزميلات وكذلك المعلم</w:t>
            </w:r>
            <w:r w:rsidRPr="00920928">
              <w:rPr>
                <w:rFonts w:hint="cs"/>
                <w:b/>
                <w:bCs/>
                <w:rtl/>
                <w:lang w:bidi="ar-BH"/>
              </w:rPr>
              <w:t xml:space="preserve"> . </w:t>
            </w:r>
          </w:p>
          <w:p w14:paraId="7347B054" w14:textId="6EE69A8B" w:rsidR="00920928" w:rsidRPr="00920928" w:rsidRDefault="00920928" w:rsidP="00920928">
            <w:pPr>
              <w:numPr>
                <w:ilvl w:val="0"/>
                <w:numId w:val="29"/>
              </w:numPr>
              <w:rPr>
                <w:b/>
                <w:bCs/>
                <w:lang w:bidi="ar-BH"/>
              </w:rPr>
            </w:pPr>
            <w:r w:rsidRPr="00920928">
              <w:rPr>
                <w:b/>
                <w:bCs/>
                <w:rtl/>
                <w:lang w:bidi="ar-BH"/>
              </w:rPr>
              <w:t xml:space="preserve">قائد المجموعة </w:t>
            </w:r>
            <w:r w:rsidRPr="00920928">
              <w:rPr>
                <w:rFonts w:hint="cs"/>
                <w:b/>
                <w:bCs/>
                <w:rtl/>
                <w:lang w:bidi="ar-BH"/>
              </w:rPr>
              <w:t>ي</w:t>
            </w:r>
            <w:r w:rsidRPr="00920928">
              <w:rPr>
                <w:b/>
                <w:bCs/>
                <w:rtl/>
                <w:lang w:bidi="ar-BH"/>
              </w:rPr>
              <w:t>قوم بتوزيع الأسئلة على الط</w:t>
            </w:r>
            <w:r w:rsidRPr="00920928">
              <w:rPr>
                <w:rFonts w:hint="cs"/>
                <w:b/>
                <w:bCs/>
                <w:rtl/>
                <w:lang w:bidi="ar-BH"/>
              </w:rPr>
              <w:t>لبة</w:t>
            </w:r>
            <w:r w:rsidRPr="00920928">
              <w:rPr>
                <w:b/>
                <w:bCs/>
                <w:rtl/>
                <w:lang w:bidi="ar-BH"/>
              </w:rPr>
              <w:t xml:space="preserve"> حسب المستويات .</w:t>
            </w:r>
          </w:p>
          <w:p w14:paraId="20447928" w14:textId="77777777" w:rsidR="00920928" w:rsidRPr="00920928" w:rsidRDefault="00920928" w:rsidP="00920928">
            <w:pPr>
              <w:numPr>
                <w:ilvl w:val="0"/>
                <w:numId w:val="29"/>
              </w:numPr>
              <w:rPr>
                <w:b/>
                <w:bCs/>
                <w:lang w:bidi="ar-BH"/>
              </w:rPr>
            </w:pPr>
            <w:r w:rsidRPr="00920928">
              <w:rPr>
                <w:b/>
                <w:bCs/>
                <w:rtl/>
                <w:lang w:bidi="ar-BH"/>
              </w:rPr>
              <w:t>يتم استعراض الإرشادات والمعايير قبل البدء في حل النشاط .</w:t>
            </w:r>
          </w:p>
          <w:p w14:paraId="082FB741" w14:textId="77777777" w:rsidR="00920928" w:rsidRPr="00920928" w:rsidRDefault="00920928" w:rsidP="00920928">
            <w:pPr>
              <w:numPr>
                <w:ilvl w:val="0"/>
                <w:numId w:val="29"/>
              </w:numPr>
              <w:rPr>
                <w:b/>
                <w:bCs/>
                <w:lang w:bidi="ar-BH"/>
              </w:rPr>
            </w:pPr>
            <w:r w:rsidRPr="00920928">
              <w:rPr>
                <w:rFonts w:hint="cs"/>
                <w:b/>
                <w:bCs/>
                <w:rtl/>
                <w:lang w:bidi="ar-BH"/>
              </w:rPr>
              <w:t>يحتفي</w:t>
            </w:r>
            <w:r w:rsidRPr="00920928">
              <w:rPr>
                <w:b/>
                <w:bCs/>
                <w:rtl/>
                <w:lang w:bidi="ar-BH"/>
              </w:rPr>
              <w:t xml:space="preserve"> المعلم بالمجموعة الفائزة التي أجابت بشكل نموذجي. </w:t>
            </w:r>
            <w:r w:rsidRPr="00920928">
              <w:rPr>
                <w:rFonts w:hint="cs"/>
                <w:b/>
                <w:bCs/>
                <w:rtl/>
                <w:lang w:bidi="ar-BH"/>
              </w:rPr>
              <w:t>وضع ثلاث نجوم للمجموعة</w:t>
            </w:r>
            <w:r w:rsidRPr="00920928">
              <w:rPr>
                <w:b/>
                <w:bCs/>
                <w:rtl/>
                <w:lang w:bidi="ar-BH"/>
              </w:rPr>
              <w:t xml:space="preserve"> و يتم لصق ورقة النشاط الخاصة به</w:t>
            </w:r>
            <w:r w:rsidRPr="00920928">
              <w:rPr>
                <w:rFonts w:hint="cs"/>
                <w:b/>
                <w:bCs/>
                <w:rtl/>
                <w:lang w:bidi="ar-BH"/>
              </w:rPr>
              <w:t>م</w:t>
            </w:r>
            <w:r w:rsidRPr="00920928">
              <w:rPr>
                <w:b/>
                <w:bCs/>
                <w:rtl/>
                <w:lang w:bidi="ar-BH"/>
              </w:rPr>
              <w:t xml:space="preserve"> في </w:t>
            </w:r>
            <w:r w:rsidRPr="00920928">
              <w:rPr>
                <w:rFonts w:hint="cs"/>
                <w:b/>
                <w:bCs/>
                <w:rtl/>
                <w:lang w:bidi="ar-BH"/>
              </w:rPr>
              <w:t xml:space="preserve">ركن اللغة العربية  في الصف </w:t>
            </w:r>
          </w:p>
          <w:p w14:paraId="05372BC5" w14:textId="00099583" w:rsidR="00920928" w:rsidRDefault="00920928" w:rsidP="00920928">
            <w:pPr>
              <w:numPr>
                <w:ilvl w:val="0"/>
                <w:numId w:val="29"/>
              </w:numPr>
              <w:rPr>
                <w:b/>
                <w:bCs/>
                <w:lang w:bidi="ar-BH"/>
              </w:rPr>
            </w:pPr>
            <w:r w:rsidRPr="00920928">
              <w:rPr>
                <w:b/>
                <w:bCs/>
                <w:rtl/>
                <w:lang w:bidi="ar-BH"/>
              </w:rPr>
              <w:t xml:space="preserve">الوقفة التقييمية للهدف الثاني : </w:t>
            </w:r>
            <w:r w:rsidRPr="00920928">
              <w:rPr>
                <w:rFonts w:hint="cs"/>
                <w:b/>
                <w:bCs/>
                <w:rtl/>
                <w:lang w:bidi="ar-BH"/>
              </w:rPr>
              <w:t>يطلب</w:t>
            </w:r>
            <w:r w:rsidRPr="00920928">
              <w:rPr>
                <w:b/>
                <w:bCs/>
                <w:rtl/>
                <w:lang w:bidi="ar-BH"/>
              </w:rPr>
              <w:t xml:space="preserve"> المعلم من الط</w:t>
            </w:r>
            <w:r w:rsidRPr="00920928">
              <w:rPr>
                <w:rFonts w:hint="cs"/>
                <w:b/>
                <w:bCs/>
                <w:rtl/>
                <w:lang w:bidi="ar-BH"/>
              </w:rPr>
              <w:t xml:space="preserve">لاب فتح دفتر اللغة العربية وكتابة العنوان والتاريخ وثم البدء في الإجابة على </w:t>
            </w:r>
            <w:r w:rsidRPr="00920928">
              <w:rPr>
                <w:b/>
                <w:bCs/>
                <w:rtl/>
                <w:lang w:bidi="ar-BH"/>
              </w:rPr>
              <w:t>أسئلة معينة سبق للط</w:t>
            </w:r>
            <w:r w:rsidRPr="00920928">
              <w:rPr>
                <w:rFonts w:hint="cs"/>
                <w:b/>
                <w:bCs/>
                <w:rtl/>
                <w:lang w:bidi="ar-BH"/>
              </w:rPr>
              <w:t>لاب</w:t>
            </w:r>
            <w:r w:rsidRPr="00920928">
              <w:rPr>
                <w:b/>
                <w:bCs/>
                <w:rtl/>
                <w:lang w:bidi="ar-BH"/>
              </w:rPr>
              <w:t xml:space="preserve"> حلها أثناء الدرس منها (ا</w:t>
            </w:r>
            <w:r w:rsidRPr="00920928">
              <w:rPr>
                <w:rFonts w:hint="cs"/>
                <w:b/>
                <w:bCs/>
                <w:rtl/>
                <w:lang w:bidi="ar-BH"/>
              </w:rPr>
              <w:t>لأفكار الجزئية</w:t>
            </w:r>
            <w:r w:rsidRPr="00920928">
              <w:rPr>
                <w:b/>
                <w:bCs/>
                <w:rtl/>
                <w:lang w:bidi="ar-BH"/>
              </w:rPr>
              <w:t xml:space="preserve">– معاني المفردات) للتأكيد على استيعاب ما تم دراسته </w:t>
            </w:r>
            <w:r w:rsidR="006E1714">
              <w:rPr>
                <w:rFonts w:hint="cs"/>
                <w:b/>
                <w:bCs/>
                <w:rtl/>
                <w:lang w:bidi="ar-BH"/>
              </w:rPr>
              <w:t>.</w:t>
            </w:r>
          </w:p>
          <w:p w14:paraId="06D98887" w14:textId="0F4A4EA8" w:rsidR="00920928" w:rsidRPr="00920928" w:rsidRDefault="006E1714" w:rsidP="00920928">
            <w:pPr>
              <w:numPr>
                <w:ilvl w:val="0"/>
                <w:numId w:val="29"/>
              </w:numPr>
              <w:rPr>
                <w:b/>
                <w:bCs/>
                <w:lang w:bidi="ar-BH"/>
              </w:rPr>
            </w:pPr>
            <w:r>
              <w:rPr>
                <w:rFonts w:hint="cs"/>
                <w:b/>
                <w:bCs/>
                <w:rtl/>
                <w:lang w:bidi="ar-BH"/>
              </w:rPr>
              <w:t xml:space="preserve">يستعرض المعلم الإجابات على السبورة ويطلب من التلاميذ تصحيح الإجابات الخاطئة بشكل ذاتي . </w:t>
            </w:r>
          </w:p>
          <w:p w14:paraId="535EDD59" w14:textId="594D1825" w:rsidR="00C02BB9" w:rsidRPr="00920928" w:rsidRDefault="00920928" w:rsidP="00920928">
            <w:pPr>
              <w:numPr>
                <w:ilvl w:val="0"/>
                <w:numId w:val="29"/>
              </w:numPr>
              <w:rPr>
                <w:lang w:bidi="ar-BH"/>
              </w:rPr>
            </w:pPr>
            <w:r w:rsidRPr="00920928">
              <w:rPr>
                <w:b/>
                <w:bCs/>
                <w:rtl/>
                <w:lang w:bidi="ar-BH"/>
              </w:rPr>
              <w:t>الإشارة إلى تحقق الهدف الثاني</w:t>
            </w:r>
            <w:r w:rsidRPr="00920928">
              <w:rPr>
                <w:rtl/>
                <w:lang w:bidi="ar-BH"/>
              </w:rPr>
              <w:t xml:space="preserve"> .</w:t>
            </w:r>
          </w:p>
          <w:p w14:paraId="7B22B04D" w14:textId="795E9232" w:rsidR="00326BD1" w:rsidRPr="00C843DB" w:rsidRDefault="00326BD1" w:rsidP="0021265B">
            <w:pPr>
              <w:shd w:val="clear" w:color="auto" w:fill="FFFF00"/>
              <w:rPr>
                <w:rtl/>
              </w:rPr>
            </w:pPr>
          </w:p>
        </w:tc>
        <w:tc>
          <w:tcPr>
            <w:tcW w:w="5381" w:type="dxa"/>
            <w:gridSpan w:val="4"/>
          </w:tcPr>
          <w:p w14:paraId="7E021101" w14:textId="77777777" w:rsidR="00C02BB9" w:rsidRDefault="00C02BB9" w:rsidP="00C02BB9">
            <w:pPr>
              <w:jc w:val="center"/>
              <w:rPr>
                <w:rFonts w:asciiTheme="minorBidi" w:hAnsiTheme="minorBidi"/>
                <w:rtl/>
              </w:rPr>
            </w:pPr>
          </w:p>
          <w:p w14:paraId="55F95BD5" w14:textId="77777777" w:rsidR="006E1714" w:rsidRDefault="006E1714" w:rsidP="00C02BB9">
            <w:pPr>
              <w:jc w:val="center"/>
              <w:rPr>
                <w:rFonts w:asciiTheme="minorBidi" w:hAnsiTheme="minorBidi"/>
                <w:rtl/>
              </w:rPr>
            </w:pPr>
          </w:p>
          <w:p w14:paraId="1D23DECE" w14:textId="77777777" w:rsidR="006E1714" w:rsidRDefault="006E1714" w:rsidP="00C02BB9">
            <w:pPr>
              <w:jc w:val="center"/>
              <w:rPr>
                <w:rFonts w:asciiTheme="minorBidi" w:hAnsiTheme="minorBidi"/>
                <w:rtl/>
              </w:rPr>
            </w:pPr>
          </w:p>
          <w:p w14:paraId="6F718930" w14:textId="77777777" w:rsidR="006E1714" w:rsidRDefault="006E1714" w:rsidP="00C02BB9">
            <w:pPr>
              <w:jc w:val="center"/>
              <w:rPr>
                <w:rFonts w:asciiTheme="minorBidi" w:hAnsiTheme="minorBidi"/>
                <w:rtl/>
              </w:rPr>
            </w:pPr>
          </w:p>
          <w:p w14:paraId="7A35E175" w14:textId="77777777" w:rsidR="006E1714" w:rsidRDefault="006E1714" w:rsidP="00C02BB9">
            <w:pPr>
              <w:jc w:val="center"/>
              <w:rPr>
                <w:rFonts w:asciiTheme="minorBidi" w:hAnsiTheme="minorBidi"/>
                <w:rtl/>
              </w:rPr>
            </w:pPr>
          </w:p>
          <w:p w14:paraId="165E9393" w14:textId="77777777" w:rsidR="006E1714" w:rsidRDefault="006E1714" w:rsidP="00C02BB9">
            <w:pPr>
              <w:jc w:val="center"/>
              <w:rPr>
                <w:rFonts w:asciiTheme="minorBidi" w:hAnsiTheme="minorBidi"/>
                <w:rtl/>
              </w:rPr>
            </w:pPr>
          </w:p>
          <w:p w14:paraId="30331CEB" w14:textId="77777777" w:rsidR="006E1714" w:rsidRDefault="006E1714" w:rsidP="00C02BB9">
            <w:pPr>
              <w:jc w:val="center"/>
              <w:rPr>
                <w:rFonts w:asciiTheme="minorBidi" w:hAnsiTheme="minorBidi"/>
                <w:rtl/>
              </w:rPr>
            </w:pPr>
          </w:p>
          <w:p w14:paraId="222B865A" w14:textId="45502F4B" w:rsidR="00C02BB9" w:rsidRDefault="006E1714" w:rsidP="00C02BB9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 xml:space="preserve">الأسئلة الشفهية والمكتوبة </w:t>
            </w:r>
          </w:p>
          <w:p w14:paraId="54932D32" w14:textId="77777777" w:rsidR="006E1714" w:rsidRDefault="006E1714" w:rsidP="00C02BB9">
            <w:pPr>
              <w:jc w:val="center"/>
              <w:rPr>
                <w:rFonts w:asciiTheme="minorBidi" w:hAnsiTheme="minorBidi"/>
                <w:rtl/>
              </w:rPr>
            </w:pPr>
          </w:p>
          <w:p w14:paraId="1B450E26" w14:textId="103D4231" w:rsidR="006E1714" w:rsidRDefault="006E1714" w:rsidP="00C02BB9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 xml:space="preserve">الوقفة التقيمية </w:t>
            </w:r>
            <w:r>
              <w:rPr>
                <w:rFonts w:asciiTheme="minorBidi" w:hAnsiTheme="minorBidi"/>
                <w:rtl/>
              </w:rPr>
              <w:t>–</w:t>
            </w:r>
            <w:r>
              <w:rPr>
                <w:rFonts w:asciiTheme="minorBidi" w:hAnsiTheme="minorBidi" w:hint="cs"/>
                <w:rtl/>
              </w:rPr>
              <w:t xml:space="preserve"> الإجابة على الأسئلة في الدفتر </w:t>
            </w:r>
          </w:p>
          <w:p w14:paraId="24585502" w14:textId="77777777" w:rsidR="006E1714" w:rsidRDefault="006E1714" w:rsidP="00C02BB9">
            <w:pPr>
              <w:jc w:val="center"/>
              <w:rPr>
                <w:rFonts w:asciiTheme="minorBidi" w:hAnsiTheme="minorBidi"/>
                <w:rtl/>
              </w:rPr>
            </w:pPr>
          </w:p>
          <w:p w14:paraId="0AB5195D" w14:textId="092262DA" w:rsidR="006E1714" w:rsidRDefault="006E1714" w:rsidP="00C02BB9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 xml:space="preserve">التغذية الراجعة </w:t>
            </w:r>
          </w:p>
          <w:p w14:paraId="641C8293" w14:textId="77777777" w:rsidR="006E1714" w:rsidRDefault="006E1714" w:rsidP="00C02BB9">
            <w:pPr>
              <w:jc w:val="center"/>
              <w:rPr>
                <w:rFonts w:asciiTheme="minorBidi" w:hAnsiTheme="minorBidi"/>
                <w:rtl/>
              </w:rPr>
            </w:pPr>
          </w:p>
          <w:p w14:paraId="4C975C40" w14:textId="6FA1006E" w:rsidR="006E1714" w:rsidRPr="00773DD6" w:rsidRDefault="006E1714" w:rsidP="00C02BB9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 xml:space="preserve">التقييم الذاتي </w:t>
            </w:r>
          </w:p>
          <w:p w14:paraId="7CD26438" w14:textId="1B4A3721" w:rsidR="00326BD1" w:rsidRPr="00126872" w:rsidRDefault="00126872" w:rsidP="0021265B">
            <w:pPr>
              <w:jc w:val="center"/>
              <w:rPr>
                <w:rtl/>
                <w:lang w:bidi="ar-BH"/>
              </w:rPr>
            </w:pPr>
            <w:r w:rsidRPr="00126872">
              <w:rPr>
                <w:rFonts w:hint="cs"/>
                <w:rtl/>
                <w:lang w:bidi="ar-BH"/>
              </w:rPr>
              <w:t xml:space="preserve">. </w:t>
            </w:r>
          </w:p>
        </w:tc>
      </w:tr>
      <w:tr w:rsidR="00326BD1" w:rsidRPr="00995F11" w14:paraId="3C8F890C" w14:textId="77777777" w:rsidTr="00326BD1">
        <w:trPr>
          <w:trHeight w:val="890"/>
        </w:trPr>
        <w:tc>
          <w:tcPr>
            <w:tcW w:w="1373" w:type="dxa"/>
            <w:gridSpan w:val="2"/>
            <w:shd w:val="clear" w:color="auto" w:fill="BDD6EE" w:themeFill="accent1" w:themeFillTint="66"/>
            <w:vAlign w:val="center"/>
          </w:tcPr>
          <w:p w14:paraId="77BD6DD5" w14:textId="77777777" w:rsidR="00326BD1" w:rsidRDefault="00326BD1" w:rsidP="00326BD1">
            <w:pPr>
              <w:jc w:val="center"/>
              <w:rPr>
                <w:b/>
                <w:bCs/>
                <w:rtl/>
                <w:lang w:bidi="ar-BH"/>
              </w:rPr>
            </w:pPr>
            <w:r>
              <w:rPr>
                <w:b/>
                <w:bCs/>
                <w:rtl/>
                <w:lang w:bidi="ar-BH"/>
              </w:rPr>
              <w:t>5</w:t>
            </w:r>
          </w:p>
          <w:p w14:paraId="1E988660" w14:textId="392B7093" w:rsidR="00326BD1" w:rsidRDefault="00326BD1" w:rsidP="00326BD1">
            <w:pPr>
              <w:jc w:val="center"/>
              <w:rPr>
                <w:b/>
                <w:bCs/>
                <w:rtl/>
                <w:lang w:bidi="ar-BH"/>
              </w:rPr>
            </w:pPr>
            <w:r>
              <w:rPr>
                <w:b/>
                <w:bCs/>
                <w:rtl/>
                <w:lang w:bidi="ar-BH"/>
              </w:rPr>
              <w:t>دقائق</w:t>
            </w:r>
          </w:p>
        </w:tc>
        <w:tc>
          <w:tcPr>
            <w:tcW w:w="4009" w:type="dxa"/>
            <w:gridSpan w:val="3"/>
          </w:tcPr>
          <w:p w14:paraId="66E86187" w14:textId="77777777" w:rsidR="00326BD1" w:rsidRDefault="00326BD1" w:rsidP="00326BD1">
            <w:pPr>
              <w:rPr>
                <w:rtl/>
                <w:lang w:bidi="ar-BH"/>
              </w:rPr>
            </w:pPr>
          </w:p>
          <w:p w14:paraId="7BF26656" w14:textId="77777777" w:rsidR="00326BD1" w:rsidRPr="00C157DD" w:rsidRDefault="00326BD1" w:rsidP="00326BD1">
            <w:pPr>
              <w:jc w:val="center"/>
              <w:rPr>
                <w:b/>
                <w:bCs/>
                <w:rtl/>
                <w:lang w:bidi="ar-BH"/>
              </w:rPr>
            </w:pPr>
            <w:r w:rsidRPr="00C157DD">
              <w:rPr>
                <w:rFonts w:hint="cs"/>
                <w:b/>
                <w:bCs/>
                <w:rtl/>
                <w:lang w:bidi="ar-BH"/>
              </w:rPr>
              <w:t>الخاتمة</w:t>
            </w:r>
          </w:p>
          <w:p w14:paraId="1D4CD978" w14:textId="77777777" w:rsidR="00326BD1" w:rsidRDefault="00326BD1" w:rsidP="00326BD1">
            <w:pPr>
              <w:rPr>
                <w:rtl/>
                <w:lang w:bidi="ar-BH"/>
              </w:rPr>
            </w:pPr>
          </w:p>
          <w:p w14:paraId="5C67C147" w14:textId="43DC2AB6" w:rsidR="00326BD1" w:rsidRPr="00AE015B" w:rsidRDefault="00326BD1" w:rsidP="00326BD1">
            <w:pPr>
              <w:jc w:val="center"/>
              <w:rPr>
                <w:b/>
                <w:bCs/>
                <w:lang w:bidi="ar-BH"/>
              </w:rPr>
            </w:pPr>
          </w:p>
        </w:tc>
        <w:tc>
          <w:tcPr>
            <w:tcW w:w="9485" w:type="dxa"/>
            <w:gridSpan w:val="8"/>
          </w:tcPr>
          <w:p w14:paraId="60FCA61D" w14:textId="77777777" w:rsidR="00126872" w:rsidRDefault="00126872" w:rsidP="00326BD1">
            <w:pPr>
              <w:jc w:val="center"/>
              <w:rPr>
                <w:color w:val="8496B0" w:themeColor="text2" w:themeTint="99"/>
                <w:rtl/>
                <w:lang w:bidi="ar-BH"/>
              </w:rPr>
            </w:pPr>
          </w:p>
          <w:p w14:paraId="17233406" w14:textId="3A8136F1" w:rsidR="00326BD1" w:rsidRDefault="006E1714" w:rsidP="006E1714">
            <w:pPr>
              <w:jc w:val="center"/>
              <w:rPr>
                <w:color w:val="8496B0" w:themeColor="text2" w:themeTint="99"/>
                <w:rtl/>
                <w:lang w:bidi="ar-BH"/>
              </w:rPr>
            </w:pPr>
            <w:r w:rsidRPr="006E1714">
              <w:rPr>
                <w:rtl/>
                <w:lang w:bidi="ar-BH"/>
              </w:rPr>
              <w:t>تخيل نفسك مكان الكاتب ماهي الأشياء التي ستتخيلها على خريطة العالم اكتبها في دفترك أ</w:t>
            </w:r>
            <w:r>
              <w:rPr>
                <w:rFonts w:hint="cs"/>
                <w:rtl/>
                <w:lang w:bidi="ar-BH"/>
              </w:rPr>
              <w:t xml:space="preserve">و </w:t>
            </w:r>
            <w:r w:rsidRPr="006E1714">
              <w:rPr>
                <w:rtl/>
                <w:lang w:bidi="ar-BH"/>
              </w:rPr>
              <w:t xml:space="preserve">ارسمها </w:t>
            </w:r>
            <w:r w:rsidR="00F0327F">
              <w:rPr>
                <w:rFonts w:hint="cs"/>
                <w:rtl/>
                <w:lang w:bidi="ar-BH"/>
              </w:rPr>
              <w:t xml:space="preserve"> </w:t>
            </w:r>
            <w:r>
              <w:rPr>
                <w:rFonts w:hint="cs"/>
                <w:rtl/>
                <w:lang w:bidi="ar-BH"/>
              </w:rPr>
              <w:t>.</w:t>
            </w:r>
            <w:r w:rsidR="00F0327F">
              <w:rPr>
                <w:rFonts w:hint="cs"/>
                <w:rtl/>
                <w:lang w:bidi="ar-BH"/>
              </w:rPr>
              <w:t xml:space="preserve"> </w:t>
            </w:r>
            <w:r w:rsidR="00126872" w:rsidRPr="00126872">
              <w:rPr>
                <w:rFonts w:hint="cs"/>
                <w:rtl/>
                <w:lang w:bidi="ar-BH"/>
              </w:rPr>
              <w:t xml:space="preserve"> </w:t>
            </w:r>
          </w:p>
        </w:tc>
      </w:tr>
      <w:tr w:rsidR="00326BD1" w:rsidRPr="00995F11" w14:paraId="6F20246D" w14:textId="77777777" w:rsidTr="00326BD1">
        <w:trPr>
          <w:trHeight w:val="890"/>
        </w:trPr>
        <w:tc>
          <w:tcPr>
            <w:tcW w:w="1373" w:type="dxa"/>
            <w:gridSpan w:val="2"/>
            <w:shd w:val="clear" w:color="auto" w:fill="BDD6EE" w:themeFill="accent1" w:themeFillTint="66"/>
            <w:vAlign w:val="center"/>
          </w:tcPr>
          <w:p w14:paraId="0D5E5093" w14:textId="719BDE27" w:rsidR="00326BD1" w:rsidRDefault="00326BD1" w:rsidP="00326BD1">
            <w:pPr>
              <w:jc w:val="center"/>
              <w:rPr>
                <w:b/>
                <w:bCs/>
                <w:rtl/>
                <w:lang w:bidi="ar-BH"/>
              </w:rPr>
            </w:pPr>
            <w:r>
              <w:rPr>
                <w:b/>
                <w:bCs/>
                <w:rtl/>
                <w:lang w:bidi="ar-BH"/>
              </w:rPr>
              <w:t>التأمل</w:t>
            </w:r>
          </w:p>
        </w:tc>
        <w:tc>
          <w:tcPr>
            <w:tcW w:w="13494" w:type="dxa"/>
            <w:gridSpan w:val="11"/>
            <w:vAlign w:val="center"/>
          </w:tcPr>
          <w:p w14:paraId="288ADF03" w14:textId="6EFB9369" w:rsidR="00326BD1" w:rsidRDefault="00326BD1" w:rsidP="00326BD1">
            <w:pPr>
              <w:rPr>
                <w:b/>
                <w:bCs/>
                <w:sz w:val="20"/>
                <w:szCs w:val="20"/>
                <w:lang w:bidi="ar-BH"/>
              </w:rPr>
            </w:pPr>
            <w:r>
              <w:rPr>
                <w:b/>
                <w:bCs/>
                <w:sz w:val="20"/>
                <w:szCs w:val="20"/>
                <w:rtl/>
                <w:lang w:bidi="ar-BH"/>
              </w:rPr>
              <w:t>تم الدرس بنجاح            تأجل لظروف              يتمم في المرة القادمة              يحتاج إلى أنشطة متمايزة أخرى             يعاد بسبب ...............................................................................</w:t>
            </w:r>
          </w:p>
          <w:p w14:paraId="7645CEEC" w14:textId="31A35F9C" w:rsidR="00326BD1" w:rsidRPr="00DD0B79" w:rsidRDefault="00326BD1" w:rsidP="00326BD1">
            <w:pPr>
              <w:rPr>
                <w:sz w:val="22"/>
                <w:szCs w:val="22"/>
                <w:rtl/>
                <w:lang w:bidi="ar-BH"/>
              </w:rPr>
            </w:pPr>
            <w:r>
              <w:rPr>
                <w:b/>
                <w:bCs/>
                <w:sz w:val="20"/>
                <w:szCs w:val="20"/>
                <w:rtl/>
                <w:lang w:bidi="ar-BH"/>
              </w:rPr>
              <w:t>ملاحظات : 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6242C3EF" w14:textId="627BAC27" w:rsidR="00442AEF" w:rsidRDefault="00442AEF" w:rsidP="00442AEF">
      <w:pPr>
        <w:rPr>
          <w:rFonts w:asciiTheme="majorBidi" w:eastAsia="Calibri" w:hAnsiTheme="majorBidi" w:cstheme="majorBidi"/>
          <w:sz w:val="40"/>
          <w:szCs w:val="40"/>
          <w:rtl/>
          <w:lang w:bidi="ar-BH"/>
        </w:rPr>
      </w:pPr>
    </w:p>
    <w:p w14:paraId="253DE83B" w14:textId="3EEF710E" w:rsidR="00442AEF" w:rsidRDefault="00442AEF" w:rsidP="00442AEF">
      <w:pPr>
        <w:rPr>
          <w:rFonts w:asciiTheme="majorBidi" w:eastAsia="Calibri" w:hAnsiTheme="majorBidi" w:cstheme="majorBidi"/>
          <w:sz w:val="40"/>
          <w:szCs w:val="40"/>
          <w:rtl/>
          <w:lang w:bidi="ar-BH"/>
        </w:rPr>
      </w:pPr>
    </w:p>
    <w:p w14:paraId="31F476FB" w14:textId="77777777" w:rsidR="003E0F7A" w:rsidRDefault="003E0F7A" w:rsidP="00442AEF">
      <w:pPr>
        <w:rPr>
          <w:rFonts w:asciiTheme="majorBidi" w:eastAsia="Calibri" w:hAnsiTheme="majorBidi" w:cstheme="majorBidi"/>
          <w:sz w:val="40"/>
          <w:szCs w:val="40"/>
          <w:rtl/>
          <w:lang w:bidi="ar-BH"/>
        </w:rPr>
      </w:pPr>
    </w:p>
    <w:p w14:paraId="708A913B" w14:textId="77777777" w:rsidR="00DD1400" w:rsidRDefault="00DD1400" w:rsidP="00442AEF">
      <w:pPr>
        <w:rPr>
          <w:rFonts w:asciiTheme="majorBidi" w:eastAsia="Calibri" w:hAnsiTheme="majorBidi" w:cstheme="majorBidi"/>
          <w:sz w:val="40"/>
          <w:szCs w:val="40"/>
          <w:rtl/>
          <w:lang w:bidi="ar-BH"/>
        </w:rPr>
      </w:pPr>
    </w:p>
    <w:p w14:paraId="09BD289F" w14:textId="77777777" w:rsidR="00DD1400" w:rsidRDefault="00DD1400" w:rsidP="00442AEF">
      <w:pPr>
        <w:rPr>
          <w:rFonts w:asciiTheme="majorBidi" w:eastAsia="Calibri" w:hAnsiTheme="majorBidi" w:cstheme="majorBidi"/>
          <w:sz w:val="40"/>
          <w:szCs w:val="40"/>
          <w:rtl/>
          <w:lang w:bidi="ar-BH"/>
        </w:rPr>
      </w:pPr>
    </w:p>
    <w:p w14:paraId="2FC39669" w14:textId="1E5EB28C" w:rsidR="00442AEF" w:rsidRDefault="003E0F7A" w:rsidP="00442AEF">
      <w:pPr>
        <w:rPr>
          <w:rFonts w:asciiTheme="majorBidi" w:eastAsia="Calibri" w:hAnsiTheme="majorBidi" w:cstheme="majorBidi"/>
          <w:sz w:val="40"/>
          <w:szCs w:val="40"/>
          <w:rtl/>
          <w:lang w:bidi="ar-BH"/>
        </w:rPr>
      </w:pPr>
      <w:r>
        <w:rPr>
          <w:rFonts w:asciiTheme="majorBidi" w:eastAsia="Calibri" w:hAnsiTheme="majorBidi" w:cstheme="majorBidi"/>
          <w:noProof/>
          <w:sz w:val="40"/>
          <w:szCs w:val="40"/>
          <w:rtl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F6BF192" wp14:editId="0D7EAA2B">
                <wp:simplePos x="0" y="0"/>
                <wp:positionH relativeFrom="column">
                  <wp:posOffset>-323850</wp:posOffset>
                </wp:positionH>
                <wp:positionV relativeFrom="paragraph">
                  <wp:posOffset>297180</wp:posOffset>
                </wp:positionV>
                <wp:extent cx="9744075" cy="3314065"/>
                <wp:effectExtent l="0" t="0" r="47625" b="57785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44075" cy="3314065"/>
                          <a:chOff x="0" y="1"/>
                          <a:chExt cx="9744075" cy="3519272"/>
                        </a:xfrm>
                      </wpg:grpSpPr>
                      <wps:wsp>
                        <wps:cNvPr id="10" name="Rectangle: Rounded Corners 10"/>
                        <wps:cNvSpPr>
                          <a:spLocks noChangeArrowheads="1"/>
                        </wps:cNvSpPr>
                        <wps:spPr bwMode="auto">
                          <a:xfrm>
                            <a:off x="0" y="1"/>
                            <a:ext cx="9744075" cy="285182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4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4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38E63B5E" w14:textId="77777777" w:rsidR="00442AEF" w:rsidRDefault="00442AEF" w:rsidP="00442AEF">
                              <w:pPr>
                                <w:rPr>
                                  <w:b/>
                                  <w:bCs/>
                                  <w:sz w:val="34"/>
                                  <w:szCs w:val="34"/>
                                  <w:lang w:bidi="ar-BH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4"/>
                                  <w:szCs w:val="34"/>
                                  <w:rtl/>
                                  <w:lang w:bidi="ar-BH"/>
                                </w:rPr>
                                <w:t>الخطة الطارئة:.</w:t>
                              </w:r>
                            </w:p>
                            <w:p w14:paraId="7380673A" w14:textId="77777777" w:rsidR="00442AEF" w:rsidRDefault="00442AEF" w:rsidP="00442AEF">
                              <w:pPr>
                                <w:rPr>
                                  <w:b/>
                                  <w:bCs/>
                                  <w:sz w:val="34"/>
                                  <w:szCs w:val="34"/>
                                  <w:lang w:bidi="ar-BH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4"/>
                                  <w:szCs w:val="34"/>
                                  <w:rtl/>
                                  <w:lang w:bidi="ar-BH"/>
                                </w:rPr>
                                <w:t xml:space="preserve">في حال حدوث خلل فني سيتم توظيف التعليم غير المتزامن من خلال رفع فيديو تعليمي بالتيمز والبوابة التعليمية يتضمن أيضا جدول التعلم   </w:t>
                              </w:r>
                              <w:r>
                                <w:rPr>
                                  <w:b/>
                                  <w:bCs/>
                                  <w:sz w:val="34"/>
                                  <w:szCs w:val="34"/>
                                  <w:lang w:bidi="ar-BH"/>
                                </w:rPr>
                                <w:t>KWL H</w:t>
                              </w:r>
                              <w:r>
                                <w:rPr>
                                  <w:b/>
                                  <w:bCs/>
                                  <w:sz w:val="34"/>
                                  <w:szCs w:val="34"/>
                                  <w:rtl/>
                                  <w:lang w:bidi="ar-BH"/>
                                </w:rPr>
                                <w:t xml:space="preserve"> والأنشطة المرافقة له.</w:t>
                              </w:r>
                            </w:p>
                            <w:tbl>
                              <w:tblPr>
                                <w:tblStyle w:val="TableGrid"/>
                                <w:bidiVisual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22"/>
                                <w:gridCol w:w="3623"/>
                                <w:gridCol w:w="3624"/>
                                <w:gridCol w:w="3624"/>
                              </w:tblGrid>
                              <w:tr w:rsidR="00DD0B79" w14:paraId="79E230C0" w14:textId="77777777" w:rsidTr="00710D87">
                                <w:trPr>
                                  <w:trHeight w:val="1247"/>
                                </w:trPr>
                                <w:tc>
                                  <w:tcPr>
                                    <w:tcW w:w="3622" w:type="dxa"/>
                                    <w:tcBorders>
                                      <w:top w:val="single" w:sz="4" w:space="0" w:color="000000" w:themeColor="text1"/>
                                      <w:left w:val="single" w:sz="4" w:space="0" w:color="000000" w:themeColor="text1"/>
                                      <w:bottom w:val="single" w:sz="4" w:space="0" w:color="000000" w:themeColor="text1"/>
                                      <w:right w:val="single" w:sz="4" w:space="0" w:color="000000" w:themeColor="text1"/>
                                    </w:tcBorders>
                                    <w:vAlign w:val="center"/>
                                    <w:hideMark/>
                                  </w:tcPr>
                                  <w:p w14:paraId="2005135C" w14:textId="4A39438D" w:rsidR="00DD0B79" w:rsidRDefault="00DD0B79" w:rsidP="00DD0B79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  <w:lang w:bidi="ar-BH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  <w:lang w:bidi="ar-BH"/>
                                      </w:rPr>
                                      <w:t xml:space="preserve">ماذا تعرف عن </w:t>
                                    </w:r>
                                    <w:r w:rsidR="00930C4F">
                                      <w:rPr>
                                        <w:rFonts w:hint="cs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  <w:lang w:bidi="ar-BH"/>
                                      </w:rPr>
                                      <w:t>...............؟</w:t>
                                    </w:r>
                                  </w:p>
                                </w:tc>
                                <w:tc>
                                  <w:tcPr>
                                    <w:tcW w:w="3623" w:type="dxa"/>
                                    <w:tcBorders>
                                      <w:top w:val="single" w:sz="4" w:space="0" w:color="000000" w:themeColor="text1"/>
                                      <w:left w:val="single" w:sz="4" w:space="0" w:color="000000" w:themeColor="text1"/>
                                      <w:bottom w:val="single" w:sz="4" w:space="0" w:color="000000" w:themeColor="text1"/>
                                      <w:right w:val="single" w:sz="4" w:space="0" w:color="000000" w:themeColor="text1"/>
                                    </w:tcBorders>
                                    <w:vAlign w:val="center"/>
                                    <w:hideMark/>
                                  </w:tcPr>
                                  <w:p w14:paraId="7DC46A7D" w14:textId="202DF68A" w:rsidR="00DD0B79" w:rsidRDefault="00DD0B79" w:rsidP="00DD0B79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lang w:bidi="ar-BH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  <w:lang w:bidi="ar-BH"/>
                                      </w:rPr>
                                      <w:t xml:space="preserve">ماذا تحب أن تعرف عن </w:t>
                                    </w:r>
                                    <w:r w:rsidR="00930C4F">
                                      <w:rPr>
                                        <w:rFonts w:hint="cs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  <w:lang w:bidi="ar-BH"/>
                                      </w:rPr>
                                      <w:t>...............؟</w:t>
                                    </w:r>
                                  </w:p>
                                </w:tc>
                                <w:tc>
                                  <w:tcPr>
                                    <w:tcW w:w="3624" w:type="dxa"/>
                                    <w:tcBorders>
                                      <w:top w:val="single" w:sz="4" w:space="0" w:color="000000" w:themeColor="text1"/>
                                      <w:left w:val="single" w:sz="4" w:space="0" w:color="000000" w:themeColor="text1"/>
                                      <w:bottom w:val="single" w:sz="4" w:space="0" w:color="000000" w:themeColor="text1"/>
                                      <w:right w:val="single" w:sz="4" w:space="0" w:color="000000" w:themeColor="text1"/>
                                    </w:tcBorders>
                                    <w:vAlign w:val="center"/>
                                    <w:hideMark/>
                                  </w:tcPr>
                                  <w:p w14:paraId="733634D8" w14:textId="25003CE0" w:rsidR="00DD0B79" w:rsidRDefault="00DD0B79" w:rsidP="00DD0B79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lang w:bidi="ar-BH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  <w:lang w:bidi="ar-BH"/>
                                      </w:rPr>
                                      <w:t xml:space="preserve">ماذا تعلمت عن </w:t>
                                    </w:r>
                                    <w:r w:rsidR="00930C4F">
                                      <w:rPr>
                                        <w:rFonts w:hint="cs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  <w:lang w:bidi="ar-BH"/>
                                      </w:rPr>
                                      <w:t>..................؟</w:t>
                                    </w:r>
                                  </w:p>
                                </w:tc>
                                <w:tc>
                                  <w:tcPr>
                                    <w:tcW w:w="3624" w:type="dxa"/>
                                    <w:tcBorders>
                                      <w:top w:val="single" w:sz="4" w:space="0" w:color="000000" w:themeColor="text1"/>
                                      <w:left w:val="single" w:sz="4" w:space="0" w:color="000000" w:themeColor="text1"/>
                                      <w:bottom w:val="single" w:sz="4" w:space="0" w:color="000000" w:themeColor="text1"/>
                                      <w:right w:val="single" w:sz="4" w:space="0" w:color="000000" w:themeColor="text1"/>
                                    </w:tcBorders>
                                    <w:vAlign w:val="center"/>
                                    <w:hideMark/>
                                  </w:tcPr>
                                  <w:p w14:paraId="019630FE" w14:textId="6383A181" w:rsidR="00DD0B79" w:rsidRDefault="00DD0B79" w:rsidP="00DD0B79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lang w:bidi="ar-BH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  <w:lang w:bidi="ar-BH"/>
                                      </w:rPr>
                                      <w:t xml:space="preserve">ماذا تحب أن تعرف </w:t>
                                    </w:r>
                                    <w:r w:rsidR="00930C4F">
                                      <w:rPr>
                                        <w:rFonts w:hint="cs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  <w:lang w:bidi="ar-BH"/>
                                      </w:rPr>
                                      <w:t>أكثر</w:t>
                                    </w:r>
                                    <w:r w:rsidR="00DD1400">
                                      <w:rPr>
                                        <w:rFonts w:hint="cs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  <w:lang w:bidi="ar-BH"/>
                                      </w:rPr>
                                      <w:t xml:space="preserve"> عن .............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  <w:lang w:bidi="ar-BH"/>
                                      </w:rPr>
                                      <w:t xml:space="preserve"> ؟</w:t>
                                    </w:r>
                                  </w:p>
                                </w:tc>
                              </w:tr>
                              <w:tr w:rsidR="00442AEF" w14:paraId="587B129D" w14:textId="77777777" w:rsidTr="00710D87">
                                <w:trPr>
                                  <w:trHeight w:val="1247"/>
                                </w:trPr>
                                <w:tc>
                                  <w:tcPr>
                                    <w:tcW w:w="3622" w:type="dxa"/>
                                    <w:tcBorders>
                                      <w:top w:val="single" w:sz="4" w:space="0" w:color="000000" w:themeColor="text1"/>
                                      <w:left w:val="single" w:sz="4" w:space="0" w:color="000000" w:themeColor="text1"/>
                                      <w:bottom w:val="single" w:sz="4" w:space="0" w:color="000000" w:themeColor="text1"/>
                                      <w:right w:val="single" w:sz="4" w:space="0" w:color="000000" w:themeColor="text1"/>
                                    </w:tcBorders>
                                    <w:vAlign w:val="center"/>
                                  </w:tcPr>
                                  <w:p w14:paraId="75752398" w14:textId="77777777" w:rsidR="00442AEF" w:rsidRDefault="00442AEF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lang w:bidi="ar-BH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23" w:type="dxa"/>
                                    <w:tcBorders>
                                      <w:top w:val="single" w:sz="4" w:space="0" w:color="000000" w:themeColor="text1"/>
                                      <w:left w:val="single" w:sz="4" w:space="0" w:color="000000" w:themeColor="text1"/>
                                      <w:bottom w:val="single" w:sz="4" w:space="0" w:color="000000" w:themeColor="text1"/>
                                      <w:right w:val="single" w:sz="4" w:space="0" w:color="000000" w:themeColor="text1"/>
                                    </w:tcBorders>
                                    <w:vAlign w:val="center"/>
                                  </w:tcPr>
                                  <w:p w14:paraId="29E36E8A" w14:textId="77777777" w:rsidR="00442AEF" w:rsidRDefault="00442AEF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lang w:bidi="ar-BH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24" w:type="dxa"/>
                                    <w:tcBorders>
                                      <w:top w:val="single" w:sz="4" w:space="0" w:color="000000" w:themeColor="text1"/>
                                      <w:left w:val="single" w:sz="4" w:space="0" w:color="000000" w:themeColor="text1"/>
                                      <w:bottom w:val="single" w:sz="4" w:space="0" w:color="000000" w:themeColor="text1"/>
                                      <w:right w:val="single" w:sz="4" w:space="0" w:color="000000" w:themeColor="text1"/>
                                    </w:tcBorders>
                                    <w:vAlign w:val="center"/>
                                  </w:tcPr>
                                  <w:p w14:paraId="15146267" w14:textId="77777777" w:rsidR="00442AEF" w:rsidRDefault="00442AEF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lang w:bidi="ar-BH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24" w:type="dxa"/>
                                    <w:tcBorders>
                                      <w:top w:val="single" w:sz="4" w:space="0" w:color="000000" w:themeColor="text1"/>
                                      <w:left w:val="single" w:sz="4" w:space="0" w:color="000000" w:themeColor="text1"/>
                                      <w:bottom w:val="single" w:sz="4" w:space="0" w:color="000000" w:themeColor="text1"/>
                                      <w:right w:val="single" w:sz="4" w:space="0" w:color="000000" w:themeColor="text1"/>
                                    </w:tcBorders>
                                    <w:vAlign w:val="center"/>
                                  </w:tcPr>
                                  <w:p w14:paraId="4A0FBAB8" w14:textId="77777777" w:rsidR="00442AEF" w:rsidRDefault="00442AEF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lang w:bidi="ar-BH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485EED9" w14:textId="77777777" w:rsidR="00442AEF" w:rsidRDefault="00442AEF" w:rsidP="00442AEF">
                              <w:pPr>
                                <w:rPr>
                                  <w:rFonts w:asciiTheme="minorHAnsi" w:hAnsiTheme="minorHAnsi" w:cstheme="minorBidi"/>
                                  <w:b/>
                                  <w:bCs/>
                                  <w:sz w:val="34"/>
                                  <w:szCs w:val="34"/>
                                  <w:lang w:bidi="ar-BH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rrow: Up 14"/>
                        <wps:cNvSpPr>
                          <a:spLocks noChangeArrowheads="1"/>
                        </wps:cNvSpPr>
                        <wps:spPr bwMode="auto">
                          <a:xfrm>
                            <a:off x="7216239" y="2042035"/>
                            <a:ext cx="838200" cy="1477238"/>
                          </a:xfrm>
                          <a:prstGeom prst="upArrow">
                            <a:avLst>
                              <a:gd name="adj1" fmla="val 50602"/>
                              <a:gd name="adj2" fmla="val 46135"/>
                            </a:avLst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3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4AEC4A0B" w14:textId="77777777" w:rsidR="00442AEF" w:rsidRPr="00A678B3" w:rsidRDefault="00442AEF" w:rsidP="00442AEF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ar-BH"/>
                                </w:rPr>
                              </w:pPr>
                              <w:r w:rsidRPr="00A678B3"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BH"/>
                                </w:rPr>
                                <w:t>معلومات الطلاب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rrow: Up 13"/>
                        <wps:cNvSpPr>
                          <a:spLocks noChangeArrowheads="1"/>
                        </wps:cNvSpPr>
                        <wps:spPr bwMode="auto">
                          <a:xfrm>
                            <a:off x="924049" y="2116282"/>
                            <a:ext cx="838200" cy="1304925"/>
                          </a:xfrm>
                          <a:prstGeom prst="upArrow">
                            <a:avLst>
                              <a:gd name="adj1" fmla="val 50602"/>
                              <a:gd name="adj2" fmla="val 46135"/>
                            </a:avLst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3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65E15F6F" w14:textId="77777777" w:rsidR="00442AEF" w:rsidRDefault="00442AEF" w:rsidP="00442AEF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ar-BH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BH"/>
                                </w:rPr>
                                <w:t>إثراء معلومات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rrow: Up 11"/>
                        <wps:cNvSpPr>
                          <a:spLocks noChangeArrowheads="1"/>
                        </wps:cNvSpPr>
                        <wps:spPr bwMode="auto">
                          <a:xfrm>
                            <a:off x="5638553" y="2080656"/>
                            <a:ext cx="892876" cy="1388052"/>
                          </a:xfrm>
                          <a:prstGeom prst="upArrow">
                            <a:avLst>
                              <a:gd name="adj1" fmla="val 50602"/>
                              <a:gd name="adj2" fmla="val 46135"/>
                            </a:avLst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3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1CE21F66" w14:textId="77777777" w:rsidR="00442AEF" w:rsidRDefault="00442AEF" w:rsidP="00442AEF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ar-BH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BH"/>
                                </w:rPr>
                                <w:t>أهداف الدرس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rrow: Up 12"/>
                        <wps:cNvSpPr>
                          <a:spLocks noChangeArrowheads="1"/>
                        </wps:cNvSpPr>
                        <wps:spPr bwMode="auto">
                          <a:xfrm>
                            <a:off x="3382241" y="2140032"/>
                            <a:ext cx="838200" cy="1304925"/>
                          </a:xfrm>
                          <a:prstGeom prst="upArrow">
                            <a:avLst>
                              <a:gd name="adj1" fmla="val 50602"/>
                              <a:gd name="adj2" fmla="val 46135"/>
                            </a:avLst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3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1217248E" w14:textId="77777777" w:rsidR="00442AEF" w:rsidRDefault="00442AEF" w:rsidP="00442AEF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ar-BH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BH"/>
                                </w:rPr>
                                <w:t>خاتمة الدرس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6BF192" id="Group 15" o:spid="_x0000_s1026" style="position:absolute;left:0;text-align:left;margin-left:-25.5pt;margin-top:23.4pt;width:767.25pt;height:260.95pt;z-index:251670528;mso-height-relative:margin" coordorigin="" coordsize="97440,35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">
                <v:roundrect id="Rectangle: Rounded Corners 10" o:spid="_x0000_s1027" style="position:absolute;width:97440;height:2851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" fillcolor="white [3201]" strokecolor="#ffd966 [1943]" strokeweight="1.5pt">
                  <v:fill color2="#ffe599 [1303]" focus="100%" type="gradient"/>
                  <v:shadow on="t" color="#7f5f00 [1607]" opacity=".5" offset="1pt"/>
                  <v:textbox>
                    <w:txbxContent>
                      <w:p w14:paraId="38E63B5E" w14:textId="77777777" w:rsidR="00442AEF" w:rsidRDefault="00442AEF" w:rsidP="00442AEF">
                        <w:pPr>
                          <w:rPr>
                            <w:b/>
                            <w:bCs/>
                            <w:sz w:val="34"/>
                            <w:szCs w:val="34"/>
                            <w:lang w:bidi="ar-BH"/>
                          </w:rPr>
                        </w:pPr>
                        <w:r>
                          <w:rPr>
                            <w:b/>
                            <w:bCs/>
                            <w:sz w:val="34"/>
                            <w:szCs w:val="34"/>
                            <w:rtl/>
                            <w:lang w:bidi="ar-BH"/>
                          </w:rPr>
                          <w:t>الخطة الطارئة:.</w:t>
                        </w:r>
                      </w:p>
                      <w:p w14:paraId="7380673A" w14:textId="77777777" w:rsidR="00442AEF" w:rsidRDefault="00442AEF" w:rsidP="00442AEF">
                        <w:pPr>
                          <w:rPr>
                            <w:b/>
                            <w:bCs/>
                            <w:sz w:val="34"/>
                            <w:szCs w:val="34"/>
                            <w:lang w:bidi="ar-BH"/>
                          </w:rPr>
                        </w:pPr>
                        <w:r>
                          <w:rPr>
                            <w:b/>
                            <w:bCs/>
                            <w:sz w:val="34"/>
                            <w:szCs w:val="34"/>
                            <w:rtl/>
                            <w:lang w:bidi="ar-BH"/>
                          </w:rPr>
                          <w:t xml:space="preserve">في حال حدوث خلل فني سيتم توظيف التعليم غير المتزامن من خلال رفع فيديو تعليمي بالتيمز والبوابة التعليمية يتضمن أيضا جدول التعلم   </w:t>
                        </w:r>
                        <w:r>
                          <w:rPr>
                            <w:b/>
                            <w:bCs/>
                            <w:sz w:val="34"/>
                            <w:szCs w:val="34"/>
                            <w:lang w:bidi="ar-BH"/>
                          </w:rPr>
                          <w:t>KWL H</w:t>
                        </w:r>
                        <w:r>
                          <w:rPr>
                            <w:b/>
                            <w:bCs/>
                            <w:sz w:val="34"/>
                            <w:szCs w:val="34"/>
                            <w:rtl/>
                            <w:lang w:bidi="ar-BH"/>
                          </w:rPr>
                          <w:t xml:space="preserve"> والأنشطة المرافقة له.</w:t>
                        </w:r>
                      </w:p>
                      <w:tbl>
                        <w:tblPr>
                          <w:tblStyle w:val="TableGrid"/>
                          <w:bidiVisual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3622"/>
                          <w:gridCol w:w="3623"/>
                          <w:gridCol w:w="3624"/>
                          <w:gridCol w:w="3624"/>
                        </w:tblGrid>
                        <w:tr w:rsidR="00DD0B79" w14:paraId="79E230C0" w14:textId="77777777" w:rsidTr="00710D87">
                          <w:trPr>
                            <w:trHeight w:val="1247"/>
                          </w:trPr>
                          <w:tc>
                            <w:tcPr>
                              <w:tcW w:w="3622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vAlign w:val="center"/>
                              <w:hideMark/>
                            </w:tcPr>
                            <w:p w14:paraId="2005135C" w14:textId="4A39438D" w:rsidR="00DD0B79" w:rsidRDefault="00DD0B79" w:rsidP="00DD0B79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BH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BH"/>
                                </w:rPr>
                                <w:t xml:space="preserve">ماذا تعرف عن </w:t>
                              </w:r>
                              <w:r w:rsidR="00930C4F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BH"/>
                                </w:rPr>
                                <w:t>...............؟</w:t>
                              </w:r>
                            </w:p>
                          </w:tc>
                          <w:tc>
                            <w:tcPr>
                              <w:tcW w:w="3623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vAlign w:val="center"/>
                              <w:hideMark/>
                            </w:tcPr>
                            <w:p w14:paraId="7DC46A7D" w14:textId="202DF68A" w:rsidR="00DD0B79" w:rsidRDefault="00DD0B79" w:rsidP="00DD0B79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ar-BH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BH"/>
                                </w:rPr>
                                <w:t xml:space="preserve">ماذا تحب أن تعرف عن </w:t>
                              </w:r>
                              <w:r w:rsidR="00930C4F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BH"/>
                                </w:rPr>
                                <w:t>...............؟</w:t>
                              </w:r>
                            </w:p>
                          </w:tc>
                          <w:tc>
                            <w:tcPr>
                              <w:tcW w:w="3624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vAlign w:val="center"/>
                              <w:hideMark/>
                            </w:tcPr>
                            <w:p w14:paraId="733634D8" w14:textId="25003CE0" w:rsidR="00DD0B79" w:rsidRDefault="00DD0B79" w:rsidP="00DD0B79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ar-BH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BH"/>
                                </w:rPr>
                                <w:t xml:space="preserve">ماذا تعلمت عن </w:t>
                              </w:r>
                              <w:r w:rsidR="00930C4F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BH"/>
                                </w:rPr>
                                <w:t>..................؟</w:t>
                              </w:r>
                            </w:p>
                          </w:tc>
                          <w:tc>
                            <w:tcPr>
                              <w:tcW w:w="3624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vAlign w:val="center"/>
                              <w:hideMark/>
                            </w:tcPr>
                            <w:p w14:paraId="019630FE" w14:textId="6383A181" w:rsidR="00DD0B79" w:rsidRDefault="00DD0B79" w:rsidP="00DD0B79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ar-BH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BH"/>
                                </w:rPr>
                                <w:t xml:space="preserve">ماذا تحب أن تعرف </w:t>
                              </w:r>
                              <w:r w:rsidR="00930C4F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BH"/>
                                </w:rPr>
                                <w:t>أكثر</w:t>
                              </w:r>
                              <w:r w:rsidR="00DD1400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BH"/>
                                </w:rPr>
                                <w:t xml:space="preserve"> عن .............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BH"/>
                                </w:rPr>
                                <w:t xml:space="preserve"> ؟</w:t>
                              </w:r>
                            </w:p>
                          </w:tc>
                        </w:tr>
                        <w:tr w:rsidR="00442AEF" w14:paraId="587B129D" w14:textId="77777777" w:rsidTr="00710D87">
                          <w:trPr>
                            <w:trHeight w:val="1247"/>
                          </w:trPr>
                          <w:tc>
                            <w:tcPr>
                              <w:tcW w:w="3622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vAlign w:val="center"/>
                            </w:tcPr>
                            <w:p w14:paraId="75752398" w14:textId="77777777" w:rsidR="00442AEF" w:rsidRDefault="00442AEF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ar-BH"/>
                                </w:rPr>
                              </w:pPr>
                            </w:p>
                          </w:tc>
                          <w:tc>
                            <w:tcPr>
                              <w:tcW w:w="3623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vAlign w:val="center"/>
                            </w:tcPr>
                            <w:p w14:paraId="29E36E8A" w14:textId="77777777" w:rsidR="00442AEF" w:rsidRDefault="00442AEF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ar-BH"/>
                                </w:rPr>
                              </w:pPr>
                            </w:p>
                          </w:tc>
                          <w:tc>
                            <w:tcPr>
                              <w:tcW w:w="3624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vAlign w:val="center"/>
                            </w:tcPr>
                            <w:p w14:paraId="15146267" w14:textId="77777777" w:rsidR="00442AEF" w:rsidRDefault="00442AEF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ar-BH"/>
                                </w:rPr>
                              </w:pPr>
                            </w:p>
                          </w:tc>
                          <w:tc>
                            <w:tcPr>
                              <w:tcW w:w="3624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vAlign w:val="center"/>
                            </w:tcPr>
                            <w:p w14:paraId="4A0FBAB8" w14:textId="77777777" w:rsidR="00442AEF" w:rsidRDefault="00442AEF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ar-BH"/>
                                </w:rPr>
                              </w:pPr>
                            </w:p>
                          </w:tc>
                        </w:tr>
                      </w:tbl>
                      <w:p w14:paraId="0485EED9" w14:textId="77777777" w:rsidR="00442AEF" w:rsidRDefault="00442AEF" w:rsidP="00442AEF">
                        <w:pPr>
                          <w:rPr>
                            <w:rFonts w:asciiTheme="minorHAnsi" w:hAnsiTheme="minorHAnsi" w:cstheme="minorBidi"/>
                            <w:b/>
                            <w:bCs/>
                            <w:sz w:val="34"/>
                            <w:szCs w:val="34"/>
                            <w:lang w:bidi="ar-BH"/>
                          </w:rPr>
                        </w:pPr>
                      </w:p>
                    </w:txbxContent>
                  </v:textbox>
                </v:roundrect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Arrow: Up 14" o:spid="_x0000_s1028" type="#_x0000_t68" style="position:absolute;left:72162;top:20420;width:8382;height:14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" adj="5654,5335" fillcolor="#c9c9c9 [1942]" strokecolor="#f2f2f2 [3041]" strokeweight="3pt">
                  <v:shadow on="t" color="#525252 [1606]" opacity=".5" offset="1pt"/>
                  <v:textbox style="layout-flow:vertical-ideographic">
                    <w:txbxContent>
                      <w:p w14:paraId="4AEC4A0B" w14:textId="77777777" w:rsidR="00442AEF" w:rsidRPr="00A678B3" w:rsidRDefault="00442AEF" w:rsidP="00442AEF">
                        <w:pPr>
                          <w:rPr>
                            <w:b/>
                            <w:bCs/>
                            <w:sz w:val="28"/>
                            <w:szCs w:val="28"/>
                            <w:lang w:bidi="ar-BH"/>
                          </w:rPr>
                        </w:pPr>
                        <w:r w:rsidRPr="00A678B3">
                          <w:rPr>
                            <w:b/>
                            <w:bCs/>
                            <w:sz w:val="28"/>
                            <w:szCs w:val="28"/>
                            <w:rtl/>
                            <w:lang w:bidi="ar-BH"/>
                          </w:rPr>
                          <w:t>معلومات الطلاب</w:t>
                        </w:r>
                      </w:p>
                    </w:txbxContent>
                  </v:textbox>
                </v:shape>
                <v:shape id="Arrow: Up 13" o:spid="_x0000_s1029" type="#_x0000_t68" style="position:absolute;left:9240;top:21162;width:8382;height:1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" adj="6401,5335" fillcolor="#c9c9c9 [1942]" strokecolor="#f2f2f2 [3041]" strokeweight="3pt">
                  <v:shadow on="t" color="#525252 [1606]" opacity=".5" offset="1pt"/>
                  <v:textbox style="layout-flow:vertical-ideographic">
                    <w:txbxContent>
                      <w:p w14:paraId="65E15F6F" w14:textId="77777777" w:rsidR="00442AEF" w:rsidRDefault="00442AEF" w:rsidP="00442AEF">
                        <w:pPr>
                          <w:rPr>
                            <w:b/>
                            <w:bCs/>
                            <w:sz w:val="28"/>
                            <w:szCs w:val="28"/>
                            <w:lang w:bidi="ar-BH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  <w:lang w:bidi="ar-BH"/>
                          </w:rPr>
                          <w:t>إثراء معلومات</w:t>
                        </w:r>
                      </w:p>
                    </w:txbxContent>
                  </v:textbox>
                </v:shape>
                <v:shape id="Arrow: Up 11" o:spid="_x0000_s1030" type="#_x0000_t68" style="position:absolute;left:56385;top:20806;width:8929;height:13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" adj="6410,5335" fillcolor="#c9c9c9 [1942]" strokecolor="#f2f2f2 [3041]" strokeweight="3pt">
                  <v:shadow on="t" color="#525252 [1606]" opacity=".5" offset="1pt"/>
                  <v:textbox style="layout-flow:vertical-ideographic">
                    <w:txbxContent>
                      <w:p w14:paraId="1CE21F66" w14:textId="77777777" w:rsidR="00442AEF" w:rsidRDefault="00442AEF" w:rsidP="00442AEF">
                        <w:pPr>
                          <w:rPr>
                            <w:b/>
                            <w:bCs/>
                            <w:sz w:val="28"/>
                            <w:szCs w:val="28"/>
                            <w:lang w:bidi="ar-BH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  <w:lang w:bidi="ar-BH"/>
                          </w:rPr>
                          <w:t>أهداف الدرس</w:t>
                        </w:r>
                      </w:p>
                    </w:txbxContent>
                  </v:textbox>
                </v:shape>
                <v:shape id="Arrow: Up 12" o:spid="_x0000_s1031" type="#_x0000_t68" style="position:absolute;left:33822;top:21400;width:8382;height:13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" adj="6401,5335" fillcolor="#c9c9c9 [1942]" strokecolor="#f2f2f2 [3041]" strokeweight="3pt">
                  <v:shadow on="t" color="#525252 [1606]" opacity=".5" offset="1pt"/>
                  <v:textbox style="layout-flow:vertical-ideographic">
                    <w:txbxContent>
                      <w:p w14:paraId="1217248E" w14:textId="77777777" w:rsidR="00442AEF" w:rsidRDefault="00442AEF" w:rsidP="00442AEF">
                        <w:pPr>
                          <w:rPr>
                            <w:b/>
                            <w:bCs/>
                            <w:sz w:val="28"/>
                            <w:szCs w:val="28"/>
                            <w:lang w:bidi="ar-BH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  <w:lang w:bidi="ar-BH"/>
                          </w:rPr>
                          <w:t>خاتمة الدرس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F40B38F" w14:textId="14F8F8A3" w:rsidR="001E7212" w:rsidRDefault="001E7212" w:rsidP="00442AEF">
      <w:pPr>
        <w:rPr>
          <w:rFonts w:asciiTheme="majorBidi" w:eastAsia="Calibri" w:hAnsiTheme="majorBidi" w:cstheme="majorBidi"/>
          <w:sz w:val="40"/>
          <w:szCs w:val="40"/>
          <w:rtl/>
          <w:lang w:bidi="ar-BH"/>
        </w:rPr>
      </w:pPr>
    </w:p>
    <w:p w14:paraId="2E67425C" w14:textId="4A697F4A" w:rsidR="00442AEF" w:rsidRDefault="00442AEF" w:rsidP="00442AEF">
      <w:pPr>
        <w:rPr>
          <w:rFonts w:asciiTheme="majorBidi" w:eastAsia="Calibri" w:hAnsiTheme="majorBidi" w:cstheme="majorBidi"/>
          <w:sz w:val="40"/>
          <w:szCs w:val="40"/>
          <w:rtl/>
          <w:lang w:bidi="ar-BH"/>
        </w:rPr>
      </w:pPr>
    </w:p>
    <w:p w14:paraId="4C4518BE" w14:textId="11D30938" w:rsidR="00442AEF" w:rsidRDefault="00442AEF" w:rsidP="00442AEF">
      <w:pPr>
        <w:rPr>
          <w:rFonts w:asciiTheme="majorBidi" w:eastAsia="Calibri" w:hAnsiTheme="majorBidi" w:cstheme="majorBidi"/>
          <w:sz w:val="40"/>
          <w:szCs w:val="40"/>
          <w:rtl/>
          <w:lang w:bidi="ar-BH"/>
        </w:rPr>
      </w:pPr>
    </w:p>
    <w:p w14:paraId="681554CD" w14:textId="71C48F1D" w:rsidR="00442AEF" w:rsidRDefault="00442AEF" w:rsidP="00442AEF">
      <w:pPr>
        <w:rPr>
          <w:rFonts w:asciiTheme="majorBidi" w:eastAsia="Calibri" w:hAnsiTheme="majorBidi" w:cstheme="majorBidi"/>
          <w:sz w:val="40"/>
          <w:szCs w:val="40"/>
          <w:rtl/>
          <w:lang w:bidi="ar-BH"/>
        </w:rPr>
      </w:pPr>
    </w:p>
    <w:p w14:paraId="3AA9598E" w14:textId="77777777" w:rsidR="003E0F7A" w:rsidRDefault="003E0F7A" w:rsidP="00442AEF">
      <w:pPr>
        <w:rPr>
          <w:rFonts w:asciiTheme="majorBidi" w:eastAsia="Calibri" w:hAnsiTheme="majorBidi" w:cstheme="majorBidi"/>
          <w:sz w:val="40"/>
          <w:szCs w:val="40"/>
          <w:rtl/>
          <w:lang w:bidi="ar-BH"/>
        </w:rPr>
      </w:pPr>
    </w:p>
    <w:p w14:paraId="05039A8A" w14:textId="77777777" w:rsidR="003E0F7A" w:rsidRDefault="003E0F7A" w:rsidP="00442AEF">
      <w:pPr>
        <w:rPr>
          <w:rFonts w:asciiTheme="majorBidi" w:eastAsia="Calibri" w:hAnsiTheme="majorBidi" w:cstheme="majorBidi"/>
          <w:sz w:val="40"/>
          <w:szCs w:val="40"/>
          <w:rtl/>
          <w:lang w:bidi="ar-BH"/>
        </w:rPr>
      </w:pPr>
    </w:p>
    <w:p w14:paraId="699AB48E" w14:textId="77777777" w:rsidR="003E0F7A" w:rsidRDefault="003E0F7A" w:rsidP="00442AEF">
      <w:pPr>
        <w:rPr>
          <w:rFonts w:asciiTheme="majorBidi" w:eastAsia="Calibri" w:hAnsiTheme="majorBidi" w:cstheme="majorBidi"/>
          <w:sz w:val="40"/>
          <w:szCs w:val="40"/>
          <w:rtl/>
          <w:lang w:bidi="ar-BH"/>
        </w:rPr>
      </w:pPr>
    </w:p>
    <w:p w14:paraId="7A9B3504" w14:textId="77777777" w:rsidR="003E0F7A" w:rsidRDefault="003E0F7A" w:rsidP="00442AEF">
      <w:pPr>
        <w:rPr>
          <w:rFonts w:asciiTheme="majorBidi" w:eastAsia="Calibri" w:hAnsiTheme="majorBidi" w:cstheme="majorBidi"/>
          <w:sz w:val="40"/>
          <w:szCs w:val="40"/>
          <w:rtl/>
          <w:lang w:bidi="ar-BH"/>
        </w:rPr>
      </w:pPr>
    </w:p>
    <w:p w14:paraId="17613575" w14:textId="45650978" w:rsidR="00442AEF" w:rsidRDefault="00442AEF" w:rsidP="00442AEF">
      <w:pPr>
        <w:rPr>
          <w:rFonts w:asciiTheme="majorBidi" w:eastAsia="Calibri" w:hAnsiTheme="majorBidi" w:cstheme="majorBidi"/>
          <w:sz w:val="40"/>
          <w:szCs w:val="40"/>
          <w:rtl/>
          <w:lang w:bidi="ar-BH"/>
        </w:rPr>
      </w:pPr>
    </w:p>
    <w:p w14:paraId="20238FAA" w14:textId="1ECAE1A2" w:rsidR="00442AEF" w:rsidRDefault="00442AEF" w:rsidP="00442AEF">
      <w:pPr>
        <w:rPr>
          <w:rFonts w:asciiTheme="majorBidi" w:eastAsia="Calibri" w:hAnsiTheme="majorBidi" w:cstheme="majorBidi"/>
          <w:sz w:val="40"/>
          <w:szCs w:val="40"/>
          <w:rtl/>
          <w:lang w:bidi="ar-BH"/>
        </w:rPr>
      </w:pPr>
    </w:p>
    <w:p w14:paraId="683EBE4B" w14:textId="77777777" w:rsidR="00964394" w:rsidRDefault="00964394" w:rsidP="00442AEF">
      <w:pPr>
        <w:rPr>
          <w:rFonts w:asciiTheme="majorBidi" w:eastAsia="Calibri" w:hAnsiTheme="majorBidi" w:cstheme="majorBidi"/>
          <w:sz w:val="40"/>
          <w:szCs w:val="40"/>
          <w:rtl/>
          <w:lang w:bidi="ar-BH"/>
        </w:rPr>
      </w:pPr>
    </w:p>
    <w:p w14:paraId="50C1683A" w14:textId="48E434B7" w:rsidR="00442AEF" w:rsidRDefault="00442AEF" w:rsidP="00442AEF">
      <w:pPr>
        <w:rPr>
          <w:rFonts w:asciiTheme="majorBidi" w:eastAsia="Calibri" w:hAnsiTheme="majorBidi" w:cstheme="majorBidi"/>
          <w:sz w:val="40"/>
          <w:szCs w:val="40"/>
          <w:rtl/>
          <w:lang w:bidi="ar-BH"/>
        </w:rPr>
      </w:pPr>
    </w:p>
    <w:p w14:paraId="388E93AE" w14:textId="77777777" w:rsidR="003E0F7A" w:rsidRDefault="003E0F7A" w:rsidP="00A678B3">
      <w:pPr>
        <w:rPr>
          <w:rFonts w:asciiTheme="majorBidi" w:eastAsia="Calibri" w:hAnsiTheme="majorBidi" w:cstheme="majorBidi"/>
          <w:sz w:val="40"/>
          <w:szCs w:val="40"/>
          <w:rtl/>
          <w:lang w:bidi="ar-BH"/>
        </w:rPr>
      </w:pPr>
    </w:p>
    <w:p w14:paraId="04B0461F" w14:textId="0A855806" w:rsidR="005B028E" w:rsidRPr="00A678B3" w:rsidRDefault="001E7212" w:rsidP="00A678B3">
      <w:pPr>
        <w:rPr>
          <w:rFonts w:asciiTheme="majorBidi" w:eastAsia="Calibri" w:hAnsiTheme="majorBidi" w:cstheme="majorBidi"/>
          <w:sz w:val="40"/>
          <w:szCs w:val="40"/>
          <w:rtl/>
          <w:lang w:bidi="ar-BH"/>
        </w:rPr>
      </w:pPr>
      <w:r w:rsidRPr="00995F11">
        <w:rPr>
          <w:rFonts w:asciiTheme="majorBidi" w:eastAsia="Calibri" w:hAnsiTheme="majorBidi" w:cstheme="majorBidi"/>
          <w:sz w:val="40"/>
          <w:szCs w:val="40"/>
          <w:rtl/>
          <w:lang w:bidi="ar-BH"/>
        </w:rPr>
        <w:t xml:space="preserve">اعتماد رئيس القسم </w:t>
      </w:r>
    </w:p>
    <w:sectPr w:rsidR="005B028E" w:rsidRPr="00A678B3" w:rsidSect="00D85894">
      <w:headerReference w:type="default" r:id="rId11"/>
      <w:footerReference w:type="default" r:id="rId12"/>
      <w:pgSz w:w="16838" w:h="11906" w:orient="landscape"/>
      <w:pgMar w:top="900" w:right="1440" w:bottom="1080" w:left="126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A3369" w14:textId="77777777" w:rsidR="00D85894" w:rsidRDefault="00D85894" w:rsidP="00190621">
      <w:r>
        <w:separator/>
      </w:r>
    </w:p>
  </w:endnote>
  <w:endnote w:type="continuationSeparator" w:id="0">
    <w:p w14:paraId="54F4A30B" w14:textId="77777777" w:rsidR="00D85894" w:rsidRDefault="00D85894" w:rsidP="00190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ultan normal">
    <w:altName w:val="Arial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F2AEE" w14:textId="0A00F6CD" w:rsidR="00190621" w:rsidRDefault="000B5726" w:rsidP="00433A42">
    <w:pPr>
      <w:pStyle w:val="Footer"/>
      <w:rPr>
        <w:lang w:bidi="ar-BH"/>
      </w:rPr>
    </w:pPr>
    <w:r>
      <w:rPr>
        <w:noProof/>
        <w:sz w:val="36"/>
        <w:szCs w:val="36"/>
        <w:lang w:bidi="ar-BH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208D6AF" wp14:editId="405DB89C">
              <wp:simplePos x="0" y="0"/>
              <wp:positionH relativeFrom="margin">
                <wp:posOffset>1802765</wp:posOffset>
              </wp:positionH>
              <wp:positionV relativeFrom="paragraph">
                <wp:posOffset>38100</wp:posOffset>
              </wp:positionV>
              <wp:extent cx="6572885" cy="355600"/>
              <wp:effectExtent l="0" t="0" r="18415" b="25400"/>
              <wp:wrapTight wrapText="bothSides">
                <wp:wrapPolygon edited="0">
                  <wp:start x="0" y="0"/>
                  <wp:lineTo x="0" y="21986"/>
                  <wp:lineTo x="21598" y="21986"/>
                  <wp:lineTo x="21598" y="0"/>
                  <wp:lineTo x="0" y="0"/>
                </wp:wrapPolygon>
              </wp:wrapTight>
              <wp:docPr id="792255910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72885" cy="355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A50AC3" w14:textId="6E7A5C0A" w:rsidR="000B5726" w:rsidRPr="00976DF9" w:rsidRDefault="000B5726" w:rsidP="000B5726">
                          <w:pPr>
                            <w:ind w:hanging="337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000000"/>
                              <w:lang w:bidi="ar-BH"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  <w:lang w:bidi="ar-BH"/>
                            </w:rPr>
                            <w:t xml:space="preserve">  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  <w:lang w:bidi="ar-BH"/>
                            </w:rPr>
                            <w:t>رؤيتنا</w:t>
                          </w:r>
                          <w:r>
                            <w:rPr>
                              <w:rFonts w:hint="cs"/>
                              <w:rtl/>
                              <w:lang w:bidi="ar-BH"/>
                            </w:rPr>
                            <w:t xml:space="preserve">: </w:t>
                          </w:r>
                          <w:r>
                            <w:rPr>
                              <w:rFonts w:hint="cs"/>
                              <w:sz w:val="23"/>
                              <w:szCs w:val="23"/>
                              <w:rtl/>
                              <w:lang w:bidi="ar-BH"/>
                            </w:rPr>
                            <w:t>بالقيم ن</w:t>
                          </w:r>
                          <w:r w:rsidR="00CA515D">
                            <w:rPr>
                              <w:rFonts w:hint="cs"/>
                              <w:sz w:val="23"/>
                              <w:szCs w:val="23"/>
                              <w:rtl/>
                              <w:lang w:bidi="ar-BH"/>
                            </w:rPr>
                            <w:t>سمو</w:t>
                          </w:r>
                          <w:r>
                            <w:rPr>
                              <w:rFonts w:hint="cs"/>
                              <w:sz w:val="23"/>
                              <w:szCs w:val="23"/>
                              <w:rtl/>
                              <w:lang w:bidi="ar-BH"/>
                            </w:rPr>
                            <w:t xml:space="preserve"> وبالسلوك نتميز وبح</w:t>
                          </w:r>
                          <w:r>
                            <w:rPr>
                              <w:rFonts w:hint="eastAsia"/>
                              <w:sz w:val="23"/>
                              <w:szCs w:val="23"/>
                              <w:rtl/>
                              <w:lang w:bidi="ar-BH"/>
                            </w:rPr>
                            <w:t>ب</w:t>
                          </w:r>
                          <w:r>
                            <w:rPr>
                              <w:rFonts w:hint="cs"/>
                              <w:sz w:val="23"/>
                              <w:szCs w:val="23"/>
                              <w:rtl/>
                              <w:lang w:bidi="ar-BH"/>
                            </w:rPr>
                            <w:t xml:space="preserve"> الوطن نتقدم وبالتعل</w:t>
                          </w:r>
                          <w:r w:rsidR="00CA515D">
                            <w:rPr>
                              <w:rFonts w:hint="cs"/>
                              <w:sz w:val="23"/>
                              <w:szCs w:val="23"/>
                              <w:rtl/>
                              <w:lang w:bidi="ar-BH"/>
                            </w:rPr>
                            <w:t>م</w:t>
                          </w:r>
                          <w:r>
                            <w:rPr>
                              <w:rFonts w:hint="cs"/>
                              <w:sz w:val="23"/>
                              <w:szCs w:val="23"/>
                              <w:rtl/>
                              <w:lang w:bidi="ar-BH"/>
                            </w:rPr>
                            <w:t xml:space="preserve"> نن</w:t>
                          </w:r>
                          <w:r w:rsidR="00CA515D">
                            <w:rPr>
                              <w:rFonts w:hint="cs"/>
                              <w:sz w:val="23"/>
                              <w:szCs w:val="23"/>
                              <w:rtl/>
                              <w:lang w:bidi="ar-BH"/>
                            </w:rPr>
                            <w:t>تج</w:t>
                          </w:r>
                          <w:r>
                            <w:rPr>
                              <w:rFonts w:hint="cs"/>
                              <w:sz w:val="23"/>
                              <w:szCs w:val="23"/>
                              <w:rtl/>
                              <w:lang w:bidi="ar-BH"/>
                            </w:rPr>
                            <w:t xml:space="preserve">   </w:t>
                          </w:r>
                          <w:r>
                            <w:rPr>
                              <w:sz w:val="23"/>
                              <w:szCs w:val="23"/>
                              <w:lang w:bidi="ar-BH"/>
                            </w:rPr>
                            <w:t xml:space="preserve"> </w:t>
                          </w:r>
                          <w:r w:rsidRPr="00976DF9">
                            <w:rPr>
                              <w:rFonts w:ascii="Arial" w:hAnsi="Arial" w:hint="cs"/>
                              <w:b/>
                              <w:bCs/>
                              <w:color w:val="000000"/>
                              <w:rtl/>
                              <w:lang w:bidi="ar-BH"/>
                            </w:rPr>
                            <w:t>قيمنا</w:t>
                          </w:r>
                          <w:r w:rsidRPr="00976DF9">
                            <w:rPr>
                              <w:rFonts w:ascii="Arial" w:hAnsi="Arial" w:hint="cs"/>
                              <w:color w:val="000000"/>
                              <w:rtl/>
                              <w:lang w:bidi="ar-BH"/>
                            </w:rPr>
                            <w:t>:</w:t>
                          </w:r>
                          <w:r w:rsidRPr="00976DF9">
                            <w:rPr>
                              <w:rFonts w:ascii="Arial" w:hAnsi="Arial"/>
                              <w:color w:val="000000"/>
                              <w:rtl/>
                              <w:lang w:bidi="ar-BH"/>
                            </w:rPr>
                            <w:t xml:space="preserve"> المواطنة – النظافة – تحمل المسؤولية – الصدق - الاحترام</w:t>
                          </w:r>
                        </w:p>
                        <w:p w14:paraId="2E9AAA31" w14:textId="77777777" w:rsidR="000B5726" w:rsidRPr="00310020" w:rsidRDefault="000B5726" w:rsidP="000B5726">
                          <w:pPr>
                            <w:rPr>
                              <w:b/>
                              <w:bCs/>
                              <w:sz w:val="28"/>
                              <w:szCs w:val="28"/>
                              <w:lang w:bidi="ar-BH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08D6AF" id="Rectangle 1" o:spid="_x0000_s1032" style="position:absolute;left:0;text-align:left;margin-left:141.95pt;margin-top:3pt;width:517.55pt;height:28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">
              <v:textbox>
                <w:txbxContent>
                  <w:p w14:paraId="38A50AC3" w14:textId="6E7A5C0A" w:rsidR="000B5726" w:rsidRPr="00976DF9" w:rsidRDefault="000B5726" w:rsidP="000B5726">
                    <w:pPr>
                      <w:ind w:hanging="337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000000"/>
                        <w:lang w:bidi="ar-BH"/>
                      </w:rPr>
                    </w:pPr>
                    <w:r>
                      <w:rPr>
                        <w:b/>
                        <w:bCs/>
                        <w:rtl/>
                        <w:lang w:bidi="ar-BH"/>
                      </w:rPr>
                      <w:t xml:space="preserve">  </w:t>
                    </w:r>
                    <w:r>
                      <w:rPr>
                        <w:rFonts w:hint="cs"/>
                        <w:b/>
                        <w:bCs/>
                        <w:rtl/>
                        <w:lang w:bidi="ar-BH"/>
                      </w:rPr>
                      <w:t>رؤيتنا</w:t>
                    </w:r>
                    <w:r>
                      <w:rPr>
                        <w:rFonts w:hint="cs"/>
                        <w:rtl/>
                        <w:lang w:bidi="ar-BH"/>
                      </w:rPr>
                      <w:t xml:space="preserve">: </w:t>
                    </w:r>
                    <w:r>
                      <w:rPr>
                        <w:rFonts w:hint="cs"/>
                        <w:sz w:val="23"/>
                        <w:szCs w:val="23"/>
                        <w:rtl/>
                        <w:lang w:bidi="ar-BH"/>
                      </w:rPr>
                      <w:t>بالقيم ن</w:t>
                    </w:r>
                    <w:r w:rsidR="00CA515D">
                      <w:rPr>
                        <w:rFonts w:hint="cs"/>
                        <w:sz w:val="23"/>
                        <w:szCs w:val="23"/>
                        <w:rtl/>
                        <w:lang w:bidi="ar-BH"/>
                      </w:rPr>
                      <w:t>سمو</w:t>
                    </w:r>
                    <w:r>
                      <w:rPr>
                        <w:rFonts w:hint="cs"/>
                        <w:sz w:val="23"/>
                        <w:szCs w:val="23"/>
                        <w:rtl/>
                        <w:lang w:bidi="ar-BH"/>
                      </w:rPr>
                      <w:t xml:space="preserve"> وبالسلوك نتميز وبح</w:t>
                    </w:r>
                    <w:r>
                      <w:rPr>
                        <w:rFonts w:hint="eastAsia"/>
                        <w:sz w:val="23"/>
                        <w:szCs w:val="23"/>
                        <w:rtl/>
                        <w:lang w:bidi="ar-BH"/>
                      </w:rPr>
                      <w:t>ب</w:t>
                    </w:r>
                    <w:r>
                      <w:rPr>
                        <w:rFonts w:hint="cs"/>
                        <w:sz w:val="23"/>
                        <w:szCs w:val="23"/>
                        <w:rtl/>
                        <w:lang w:bidi="ar-BH"/>
                      </w:rPr>
                      <w:t xml:space="preserve"> الوطن نتقدم وبالتعل</w:t>
                    </w:r>
                    <w:r w:rsidR="00CA515D">
                      <w:rPr>
                        <w:rFonts w:hint="cs"/>
                        <w:sz w:val="23"/>
                        <w:szCs w:val="23"/>
                        <w:rtl/>
                        <w:lang w:bidi="ar-BH"/>
                      </w:rPr>
                      <w:t>م</w:t>
                    </w:r>
                    <w:r>
                      <w:rPr>
                        <w:rFonts w:hint="cs"/>
                        <w:sz w:val="23"/>
                        <w:szCs w:val="23"/>
                        <w:rtl/>
                        <w:lang w:bidi="ar-BH"/>
                      </w:rPr>
                      <w:t xml:space="preserve"> نن</w:t>
                    </w:r>
                    <w:r w:rsidR="00CA515D">
                      <w:rPr>
                        <w:rFonts w:hint="cs"/>
                        <w:sz w:val="23"/>
                        <w:szCs w:val="23"/>
                        <w:rtl/>
                        <w:lang w:bidi="ar-BH"/>
                      </w:rPr>
                      <w:t>تج</w:t>
                    </w:r>
                    <w:r>
                      <w:rPr>
                        <w:rFonts w:hint="cs"/>
                        <w:sz w:val="23"/>
                        <w:szCs w:val="23"/>
                        <w:rtl/>
                        <w:lang w:bidi="ar-BH"/>
                      </w:rPr>
                      <w:t xml:space="preserve">   </w:t>
                    </w:r>
                    <w:r>
                      <w:rPr>
                        <w:sz w:val="23"/>
                        <w:szCs w:val="23"/>
                        <w:lang w:bidi="ar-BH"/>
                      </w:rPr>
                      <w:t xml:space="preserve"> </w:t>
                    </w:r>
                    <w:r w:rsidRPr="00976DF9">
                      <w:rPr>
                        <w:rFonts w:ascii="Arial" w:hAnsi="Arial" w:hint="cs"/>
                        <w:b/>
                        <w:bCs/>
                        <w:color w:val="000000"/>
                        <w:rtl/>
                        <w:lang w:bidi="ar-BH"/>
                      </w:rPr>
                      <w:t>قيمنا</w:t>
                    </w:r>
                    <w:r w:rsidRPr="00976DF9">
                      <w:rPr>
                        <w:rFonts w:ascii="Arial" w:hAnsi="Arial" w:hint="cs"/>
                        <w:color w:val="000000"/>
                        <w:rtl/>
                        <w:lang w:bidi="ar-BH"/>
                      </w:rPr>
                      <w:t>:</w:t>
                    </w:r>
                    <w:r w:rsidRPr="00976DF9">
                      <w:rPr>
                        <w:rFonts w:ascii="Arial" w:hAnsi="Arial"/>
                        <w:color w:val="000000"/>
                        <w:rtl/>
                        <w:lang w:bidi="ar-BH"/>
                      </w:rPr>
                      <w:t xml:space="preserve"> المواطنة – النظافة – تحمل المسؤولية – الصدق - الاحترام</w:t>
                    </w:r>
                  </w:p>
                  <w:p w14:paraId="2E9AAA31" w14:textId="77777777" w:rsidR="000B5726" w:rsidRPr="00310020" w:rsidRDefault="000B5726" w:rsidP="000B5726">
                    <w:pPr>
                      <w:rPr>
                        <w:b/>
                        <w:bCs/>
                        <w:sz w:val="28"/>
                        <w:szCs w:val="28"/>
                        <w:lang w:bidi="ar-BH"/>
                      </w:rPr>
                    </w:pPr>
                  </w:p>
                </w:txbxContent>
              </v:textbox>
              <w10:wrap type="tigh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A951C" w14:textId="77777777" w:rsidR="00D85894" w:rsidRDefault="00D85894" w:rsidP="00190621">
      <w:r>
        <w:separator/>
      </w:r>
    </w:p>
  </w:footnote>
  <w:footnote w:type="continuationSeparator" w:id="0">
    <w:p w14:paraId="6F487451" w14:textId="77777777" w:rsidR="00D85894" w:rsidRDefault="00D85894" w:rsidP="00190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30EED" w14:textId="178E0637" w:rsidR="00663BC7" w:rsidRDefault="00663BC7" w:rsidP="00D31BD6">
    <w:pPr>
      <w:pStyle w:val="Header"/>
      <w:rPr>
        <w:rtl/>
        <w:lang w:bidi="ar-BH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69F5392" wp14:editId="0EE8BBBE">
          <wp:simplePos x="0" y="0"/>
          <wp:positionH relativeFrom="margin">
            <wp:posOffset>-563880</wp:posOffset>
          </wp:positionH>
          <wp:positionV relativeFrom="paragraph">
            <wp:posOffset>-302895</wp:posOffset>
          </wp:positionV>
          <wp:extent cx="10233660" cy="847725"/>
          <wp:effectExtent l="0" t="0" r="0" b="9525"/>
          <wp:wrapNone/>
          <wp:docPr id="611625080" name="Picture 6116250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366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D09E8D" w14:textId="77777777" w:rsidR="00663BC7" w:rsidRDefault="00663BC7" w:rsidP="00D31BD6">
    <w:pPr>
      <w:pStyle w:val="Header"/>
      <w:rPr>
        <w:rtl/>
        <w:lang w:bidi="ar-BH"/>
      </w:rPr>
    </w:pPr>
  </w:p>
  <w:p w14:paraId="4E3E1E71" w14:textId="77777777" w:rsidR="00663BC7" w:rsidRDefault="00663BC7" w:rsidP="00D31BD6">
    <w:pPr>
      <w:pStyle w:val="Header"/>
      <w:rPr>
        <w:rtl/>
        <w:lang w:bidi="ar-BH"/>
      </w:rPr>
    </w:pPr>
  </w:p>
  <w:p w14:paraId="7721BBED" w14:textId="732CC4FD" w:rsidR="00392873" w:rsidRDefault="00392873" w:rsidP="00D31BD6">
    <w:pPr>
      <w:pStyle w:val="Header"/>
      <w:rPr>
        <w:lang w:bidi="ar-B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2906"/>
    <w:multiLevelType w:val="hybridMultilevel"/>
    <w:tmpl w:val="E8FA52FA"/>
    <w:lvl w:ilvl="0" w:tplc="9FE45D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B6CC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26808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D48A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2E66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0632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C84F4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68F9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AC9D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57353D"/>
    <w:multiLevelType w:val="hybridMultilevel"/>
    <w:tmpl w:val="09C29B90"/>
    <w:lvl w:ilvl="0" w:tplc="175EE620">
      <w:numFmt w:val="decimal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A6D9D"/>
    <w:multiLevelType w:val="hybridMultilevel"/>
    <w:tmpl w:val="09C29B90"/>
    <w:lvl w:ilvl="0" w:tplc="175EE620">
      <w:numFmt w:val="decimal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E679E"/>
    <w:multiLevelType w:val="hybridMultilevel"/>
    <w:tmpl w:val="09C29B90"/>
    <w:lvl w:ilvl="0" w:tplc="175EE620">
      <w:numFmt w:val="decimal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A6696"/>
    <w:multiLevelType w:val="hybridMultilevel"/>
    <w:tmpl w:val="09C29B90"/>
    <w:lvl w:ilvl="0" w:tplc="175EE620">
      <w:numFmt w:val="decimal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07D2B"/>
    <w:multiLevelType w:val="hybridMultilevel"/>
    <w:tmpl w:val="09C29B90"/>
    <w:lvl w:ilvl="0" w:tplc="175EE620">
      <w:numFmt w:val="decimal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07923"/>
    <w:multiLevelType w:val="hybridMultilevel"/>
    <w:tmpl w:val="D9821056"/>
    <w:lvl w:ilvl="0" w:tplc="AE0CB3EC">
      <w:numFmt w:val="bullet"/>
      <w:lvlText w:val="-"/>
      <w:lvlJc w:val="left"/>
      <w:pPr>
        <w:ind w:left="696" w:hanging="360"/>
      </w:pPr>
      <w:rPr>
        <w:rFonts w:ascii="Times New Roman" w:eastAsia="Times New Roman" w:hAnsi="Times New Roman" w:cs="Sultan normal" w:hint="default"/>
      </w:rPr>
    </w:lvl>
    <w:lvl w:ilvl="1" w:tplc="040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7" w15:restartNumberingAfterBreak="0">
    <w:nsid w:val="218A668A"/>
    <w:multiLevelType w:val="hybridMultilevel"/>
    <w:tmpl w:val="09C29B90"/>
    <w:lvl w:ilvl="0" w:tplc="175EE620">
      <w:numFmt w:val="decimal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6534B"/>
    <w:multiLevelType w:val="hybridMultilevel"/>
    <w:tmpl w:val="64989F8A"/>
    <w:lvl w:ilvl="0" w:tplc="115C6A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B817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0A4DC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482DB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54C64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A615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E4E30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1CB1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B434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32D3379"/>
    <w:multiLevelType w:val="hybridMultilevel"/>
    <w:tmpl w:val="09C29B90"/>
    <w:lvl w:ilvl="0" w:tplc="175EE620">
      <w:numFmt w:val="decimal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00ECC"/>
    <w:multiLevelType w:val="hybridMultilevel"/>
    <w:tmpl w:val="AF40A514"/>
    <w:lvl w:ilvl="0" w:tplc="091A92D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ultan norm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C667B"/>
    <w:multiLevelType w:val="hybridMultilevel"/>
    <w:tmpl w:val="0F6AA7DE"/>
    <w:lvl w:ilvl="0" w:tplc="EFF2B8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ultan norm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F0BB9"/>
    <w:multiLevelType w:val="hybridMultilevel"/>
    <w:tmpl w:val="09C29B90"/>
    <w:lvl w:ilvl="0" w:tplc="175EE620">
      <w:numFmt w:val="decimal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D46AE"/>
    <w:multiLevelType w:val="hybridMultilevel"/>
    <w:tmpl w:val="CD5E3CFC"/>
    <w:lvl w:ilvl="0" w:tplc="A69E7A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F281A"/>
    <w:multiLevelType w:val="hybridMultilevel"/>
    <w:tmpl w:val="D4AC79B2"/>
    <w:lvl w:ilvl="0" w:tplc="BB1E0ED8">
      <w:numFmt w:val="bullet"/>
      <w:lvlText w:val=""/>
      <w:lvlJc w:val="left"/>
      <w:pPr>
        <w:ind w:left="735" w:hanging="375"/>
      </w:pPr>
      <w:rPr>
        <w:rFonts w:ascii="Symbol" w:eastAsia="Times New Roman" w:hAnsi="Symbol" w:cs="Sultan norm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C64C8C"/>
    <w:multiLevelType w:val="hybridMultilevel"/>
    <w:tmpl w:val="09C29B90"/>
    <w:lvl w:ilvl="0" w:tplc="175EE620">
      <w:numFmt w:val="decimal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B34A1"/>
    <w:multiLevelType w:val="hybridMultilevel"/>
    <w:tmpl w:val="63FE9ADA"/>
    <w:lvl w:ilvl="0" w:tplc="4AC022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20BA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EC2D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8CB5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48C57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56794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EE53F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126C0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A864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8047821"/>
    <w:multiLevelType w:val="hybridMultilevel"/>
    <w:tmpl w:val="2390AEBE"/>
    <w:lvl w:ilvl="0" w:tplc="BE72BDB4">
      <w:numFmt w:val="bullet"/>
      <w:lvlText w:val=""/>
      <w:lvlJc w:val="left"/>
      <w:pPr>
        <w:ind w:left="720" w:hanging="360"/>
      </w:pPr>
      <w:rPr>
        <w:rFonts w:ascii="Symbol" w:eastAsia="Times New Roman" w:hAnsi="Symbol" w:cs="Sultan norm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44F9B"/>
    <w:multiLevelType w:val="hybridMultilevel"/>
    <w:tmpl w:val="D0142C3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860B0"/>
    <w:multiLevelType w:val="hybridMultilevel"/>
    <w:tmpl w:val="09C29B90"/>
    <w:lvl w:ilvl="0" w:tplc="175EE620">
      <w:numFmt w:val="decimal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6755F"/>
    <w:multiLevelType w:val="hybridMultilevel"/>
    <w:tmpl w:val="D11E1B5C"/>
    <w:lvl w:ilvl="0" w:tplc="56A6B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ultan norm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0559BB"/>
    <w:multiLevelType w:val="hybridMultilevel"/>
    <w:tmpl w:val="5302D3AC"/>
    <w:lvl w:ilvl="0" w:tplc="FB5CC4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0EA5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487F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A40B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78CA0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50028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D0F9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FE9F4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2214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20C36BB"/>
    <w:multiLevelType w:val="hybridMultilevel"/>
    <w:tmpl w:val="09C29B90"/>
    <w:lvl w:ilvl="0" w:tplc="175EE620">
      <w:numFmt w:val="decimal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353543"/>
    <w:multiLevelType w:val="hybridMultilevel"/>
    <w:tmpl w:val="2ED277DE"/>
    <w:lvl w:ilvl="0" w:tplc="B41886C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CB18DA"/>
    <w:multiLevelType w:val="hybridMultilevel"/>
    <w:tmpl w:val="09C29B90"/>
    <w:lvl w:ilvl="0" w:tplc="175EE620">
      <w:numFmt w:val="decimal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1C133C"/>
    <w:multiLevelType w:val="hybridMultilevel"/>
    <w:tmpl w:val="09C29B90"/>
    <w:lvl w:ilvl="0" w:tplc="175EE620">
      <w:numFmt w:val="decimal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3B32B2"/>
    <w:multiLevelType w:val="hybridMultilevel"/>
    <w:tmpl w:val="09C29B90"/>
    <w:lvl w:ilvl="0" w:tplc="175EE620">
      <w:numFmt w:val="decimal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E04F76"/>
    <w:multiLevelType w:val="hybridMultilevel"/>
    <w:tmpl w:val="4DC87966"/>
    <w:lvl w:ilvl="0" w:tplc="E3E450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5EA72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5064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F4F2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C8978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5097C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B884D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9EE7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C8E0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0E313A6"/>
    <w:multiLevelType w:val="hybridMultilevel"/>
    <w:tmpl w:val="09C29B90"/>
    <w:lvl w:ilvl="0" w:tplc="175EE620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11538F"/>
    <w:multiLevelType w:val="hybridMultilevel"/>
    <w:tmpl w:val="09C29B90"/>
    <w:lvl w:ilvl="0" w:tplc="175EE620">
      <w:numFmt w:val="decimal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745588"/>
    <w:multiLevelType w:val="hybridMultilevel"/>
    <w:tmpl w:val="9DCE5EC8"/>
    <w:lvl w:ilvl="0" w:tplc="9CA8453C">
      <w:start w:val="1"/>
      <w:numFmt w:val="decimal"/>
      <w:lvlText w:val="%1-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num w:numId="1" w16cid:durableId="1834683309">
    <w:abstractNumId w:val="18"/>
  </w:num>
  <w:num w:numId="2" w16cid:durableId="1306930334">
    <w:abstractNumId w:val="14"/>
  </w:num>
  <w:num w:numId="3" w16cid:durableId="1100756543">
    <w:abstractNumId w:val="20"/>
  </w:num>
  <w:num w:numId="4" w16cid:durableId="392429846">
    <w:abstractNumId w:val="11"/>
  </w:num>
  <w:num w:numId="5" w16cid:durableId="1213153546">
    <w:abstractNumId w:val="6"/>
  </w:num>
  <w:num w:numId="6" w16cid:durableId="681467169">
    <w:abstractNumId w:val="17"/>
  </w:num>
  <w:num w:numId="7" w16cid:durableId="949778047">
    <w:abstractNumId w:val="23"/>
  </w:num>
  <w:num w:numId="8" w16cid:durableId="1422023975">
    <w:abstractNumId w:val="10"/>
  </w:num>
  <w:num w:numId="9" w16cid:durableId="449007566">
    <w:abstractNumId w:val="30"/>
  </w:num>
  <w:num w:numId="10" w16cid:durableId="466430767">
    <w:abstractNumId w:val="13"/>
  </w:num>
  <w:num w:numId="11" w16cid:durableId="1243368812">
    <w:abstractNumId w:val="22"/>
  </w:num>
  <w:num w:numId="12" w16cid:durableId="1848009843">
    <w:abstractNumId w:val="4"/>
  </w:num>
  <w:num w:numId="13" w16cid:durableId="1178665415">
    <w:abstractNumId w:val="19"/>
  </w:num>
  <w:num w:numId="14" w16cid:durableId="1747996220">
    <w:abstractNumId w:val="7"/>
  </w:num>
  <w:num w:numId="15" w16cid:durableId="133376605">
    <w:abstractNumId w:val="29"/>
  </w:num>
  <w:num w:numId="16" w16cid:durableId="264655066">
    <w:abstractNumId w:val="25"/>
  </w:num>
  <w:num w:numId="17" w16cid:durableId="1565018769">
    <w:abstractNumId w:val="12"/>
  </w:num>
  <w:num w:numId="18" w16cid:durableId="1024091790">
    <w:abstractNumId w:val="26"/>
  </w:num>
  <w:num w:numId="19" w16cid:durableId="908003247">
    <w:abstractNumId w:val="9"/>
  </w:num>
  <w:num w:numId="20" w16cid:durableId="1690140247">
    <w:abstractNumId w:val="3"/>
  </w:num>
  <w:num w:numId="21" w16cid:durableId="984164271">
    <w:abstractNumId w:val="2"/>
  </w:num>
  <w:num w:numId="22" w16cid:durableId="1647586045">
    <w:abstractNumId w:val="1"/>
  </w:num>
  <w:num w:numId="23" w16cid:durableId="2406604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27930738">
    <w:abstractNumId w:val="5"/>
  </w:num>
  <w:num w:numId="25" w16cid:durableId="1052777728">
    <w:abstractNumId w:val="15"/>
  </w:num>
  <w:num w:numId="26" w16cid:durableId="1454790460">
    <w:abstractNumId w:val="24"/>
  </w:num>
  <w:num w:numId="27" w16cid:durableId="1674719404">
    <w:abstractNumId w:val="28"/>
  </w:num>
  <w:num w:numId="28" w16cid:durableId="2048721603">
    <w:abstractNumId w:val="27"/>
  </w:num>
  <w:num w:numId="29" w16cid:durableId="1971276874">
    <w:abstractNumId w:val="16"/>
  </w:num>
  <w:num w:numId="30" w16cid:durableId="234826867">
    <w:abstractNumId w:val="8"/>
  </w:num>
  <w:num w:numId="31" w16cid:durableId="353725081">
    <w:abstractNumId w:val="0"/>
  </w:num>
  <w:num w:numId="32" w16cid:durableId="130640001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F9"/>
    <w:rsid w:val="00011CDB"/>
    <w:rsid w:val="00044179"/>
    <w:rsid w:val="000519E0"/>
    <w:rsid w:val="0006117C"/>
    <w:rsid w:val="00081803"/>
    <w:rsid w:val="000B5726"/>
    <w:rsid w:val="000D775F"/>
    <w:rsid w:val="000E140A"/>
    <w:rsid w:val="001222E4"/>
    <w:rsid w:val="00126872"/>
    <w:rsid w:val="00145AF0"/>
    <w:rsid w:val="00190621"/>
    <w:rsid w:val="001B23E2"/>
    <w:rsid w:val="001D3B3B"/>
    <w:rsid w:val="001E20C2"/>
    <w:rsid w:val="001E7212"/>
    <w:rsid w:val="0020508F"/>
    <w:rsid w:val="0021265B"/>
    <w:rsid w:val="00212BC4"/>
    <w:rsid w:val="002173DB"/>
    <w:rsid w:val="0023797A"/>
    <w:rsid w:val="002422AC"/>
    <w:rsid w:val="002672E9"/>
    <w:rsid w:val="002700FA"/>
    <w:rsid w:val="002725FF"/>
    <w:rsid w:val="002A1A01"/>
    <w:rsid w:val="002A1D49"/>
    <w:rsid w:val="002B0EB2"/>
    <w:rsid w:val="002B6F29"/>
    <w:rsid w:val="00301076"/>
    <w:rsid w:val="003147E5"/>
    <w:rsid w:val="00326BD1"/>
    <w:rsid w:val="00327435"/>
    <w:rsid w:val="0035139E"/>
    <w:rsid w:val="003569D6"/>
    <w:rsid w:val="003710CB"/>
    <w:rsid w:val="00382D96"/>
    <w:rsid w:val="00392873"/>
    <w:rsid w:val="003B2AC1"/>
    <w:rsid w:val="003B6DF6"/>
    <w:rsid w:val="003C77CA"/>
    <w:rsid w:val="003D1E9A"/>
    <w:rsid w:val="003D328C"/>
    <w:rsid w:val="003E0F7A"/>
    <w:rsid w:val="003E5445"/>
    <w:rsid w:val="003E5DD8"/>
    <w:rsid w:val="003F46E2"/>
    <w:rsid w:val="00421475"/>
    <w:rsid w:val="00433A42"/>
    <w:rsid w:val="00442AEF"/>
    <w:rsid w:val="004548DE"/>
    <w:rsid w:val="00455F42"/>
    <w:rsid w:val="004717AF"/>
    <w:rsid w:val="0048205B"/>
    <w:rsid w:val="00494313"/>
    <w:rsid w:val="004A6B91"/>
    <w:rsid w:val="004B052C"/>
    <w:rsid w:val="004E0741"/>
    <w:rsid w:val="00524088"/>
    <w:rsid w:val="00534EFC"/>
    <w:rsid w:val="0053562E"/>
    <w:rsid w:val="00560835"/>
    <w:rsid w:val="0056114F"/>
    <w:rsid w:val="00572A11"/>
    <w:rsid w:val="0058388D"/>
    <w:rsid w:val="005A0EDD"/>
    <w:rsid w:val="005A1B08"/>
    <w:rsid w:val="005A4BEB"/>
    <w:rsid w:val="005A4D5E"/>
    <w:rsid w:val="005B028E"/>
    <w:rsid w:val="005B7A82"/>
    <w:rsid w:val="005D304E"/>
    <w:rsid w:val="005D505E"/>
    <w:rsid w:val="005E173B"/>
    <w:rsid w:val="005E5063"/>
    <w:rsid w:val="005F14E9"/>
    <w:rsid w:val="005F6887"/>
    <w:rsid w:val="00620074"/>
    <w:rsid w:val="006245F2"/>
    <w:rsid w:val="006445CE"/>
    <w:rsid w:val="006540AE"/>
    <w:rsid w:val="006544B6"/>
    <w:rsid w:val="00663BC7"/>
    <w:rsid w:val="00676D05"/>
    <w:rsid w:val="00685793"/>
    <w:rsid w:val="00693E38"/>
    <w:rsid w:val="0069689A"/>
    <w:rsid w:val="006A00D7"/>
    <w:rsid w:val="006C3417"/>
    <w:rsid w:val="006D3D32"/>
    <w:rsid w:val="006E1714"/>
    <w:rsid w:val="006E6D7D"/>
    <w:rsid w:val="006F1C94"/>
    <w:rsid w:val="006F2A2A"/>
    <w:rsid w:val="006F7D92"/>
    <w:rsid w:val="00710D87"/>
    <w:rsid w:val="007430FB"/>
    <w:rsid w:val="007502A8"/>
    <w:rsid w:val="00753002"/>
    <w:rsid w:val="007676AE"/>
    <w:rsid w:val="007A6693"/>
    <w:rsid w:val="007D7D97"/>
    <w:rsid w:val="007E74D5"/>
    <w:rsid w:val="00822B1F"/>
    <w:rsid w:val="0082574E"/>
    <w:rsid w:val="00837225"/>
    <w:rsid w:val="008372A2"/>
    <w:rsid w:val="00847FF8"/>
    <w:rsid w:val="00854E49"/>
    <w:rsid w:val="00864BB4"/>
    <w:rsid w:val="00884D9E"/>
    <w:rsid w:val="008C563E"/>
    <w:rsid w:val="008D2187"/>
    <w:rsid w:val="008F669D"/>
    <w:rsid w:val="00920928"/>
    <w:rsid w:val="0092225E"/>
    <w:rsid w:val="00930C4F"/>
    <w:rsid w:val="0093163C"/>
    <w:rsid w:val="00942117"/>
    <w:rsid w:val="0095369F"/>
    <w:rsid w:val="00964394"/>
    <w:rsid w:val="0096753C"/>
    <w:rsid w:val="00977316"/>
    <w:rsid w:val="00995F11"/>
    <w:rsid w:val="009A4A60"/>
    <w:rsid w:val="009D3009"/>
    <w:rsid w:val="009D3EA9"/>
    <w:rsid w:val="009E6223"/>
    <w:rsid w:val="00A01816"/>
    <w:rsid w:val="00A11E53"/>
    <w:rsid w:val="00A32C5E"/>
    <w:rsid w:val="00A54411"/>
    <w:rsid w:val="00A60BDD"/>
    <w:rsid w:val="00A678B3"/>
    <w:rsid w:val="00A75914"/>
    <w:rsid w:val="00A76673"/>
    <w:rsid w:val="00A84CED"/>
    <w:rsid w:val="00A86A34"/>
    <w:rsid w:val="00AB210A"/>
    <w:rsid w:val="00AB2C3B"/>
    <w:rsid w:val="00AB65DD"/>
    <w:rsid w:val="00AE015B"/>
    <w:rsid w:val="00AF4AC4"/>
    <w:rsid w:val="00B11EB5"/>
    <w:rsid w:val="00B17727"/>
    <w:rsid w:val="00B37D15"/>
    <w:rsid w:val="00B40A33"/>
    <w:rsid w:val="00B44776"/>
    <w:rsid w:val="00B54ADE"/>
    <w:rsid w:val="00B626D4"/>
    <w:rsid w:val="00BA0D1E"/>
    <w:rsid w:val="00BA5EAF"/>
    <w:rsid w:val="00BA6514"/>
    <w:rsid w:val="00BC263A"/>
    <w:rsid w:val="00BE4476"/>
    <w:rsid w:val="00BE5375"/>
    <w:rsid w:val="00C00B1D"/>
    <w:rsid w:val="00C0155F"/>
    <w:rsid w:val="00C02BB9"/>
    <w:rsid w:val="00C10F79"/>
    <w:rsid w:val="00C24BF4"/>
    <w:rsid w:val="00C60740"/>
    <w:rsid w:val="00C609C6"/>
    <w:rsid w:val="00C70C82"/>
    <w:rsid w:val="00C72D2C"/>
    <w:rsid w:val="00C843DB"/>
    <w:rsid w:val="00C84E39"/>
    <w:rsid w:val="00C875E5"/>
    <w:rsid w:val="00CA515D"/>
    <w:rsid w:val="00CB0713"/>
    <w:rsid w:val="00CC1E57"/>
    <w:rsid w:val="00CC1F57"/>
    <w:rsid w:val="00CE037C"/>
    <w:rsid w:val="00CF40E9"/>
    <w:rsid w:val="00D02270"/>
    <w:rsid w:val="00D05F16"/>
    <w:rsid w:val="00D12DD6"/>
    <w:rsid w:val="00D25F93"/>
    <w:rsid w:val="00D31BD6"/>
    <w:rsid w:val="00D332BD"/>
    <w:rsid w:val="00D3356B"/>
    <w:rsid w:val="00D405A6"/>
    <w:rsid w:val="00D543FA"/>
    <w:rsid w:val="00D56710"/>
    <w:rsid w:val="00D6086F"/>
    <w:rsid w:val="00D64B59"/>
    <w:rsid w:val="00D833B2"/>
    <w:rsid w:val="00D85894"/>
    <w:rsid w:val="00D85DEB"/>
    <w:rsid w:val="00DA46EB"/>
    <w:rsid w:val="00DD0B79"/>
    <w:rsid w:val="00DD1400"/>
    <w:rsid w:val="00DD4023"/>
    <w:rsid w:val="00DD7347"/>
    <w:rsid w:val="00DE7B4E"/>
    <w:rsid w:val="00DF1D93"/>
    <w:rsid w:val="00E01184"/>
    <w:rsid w:val="00E0760F"/>
    <w:rsid w:val="00E1393F"/>
    <w:rsid w:val="00E239DA"/>
    <w:rsid w:val="00E3119A"/>
    <w:rsid w:val="00E5245A"/>
    <w:rsid w:val="00E52B6D"/>
    <w:rsid w:val="00E54CF9"/>
    <w:rsid w:val="00E87E2F"/>
    <w:rsid w:val="00EA727C"/>
    <w:rsid w:val="00EB593E"/>
    <w:rsid w:val="00EE0540"/>
    <w:rsid w:val="00F0327F"/>
    <w:rsid w:val="00F158C8"/>
    <w:rsid w:val="00F72B77"/>
    <w:rsid w:val="00F77E69"/>
    <w:rsid w:val="00FC4072"/>
    <w:rsid w:val="00FC5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001B7B5"/>
  <w15:docId w15:val="{45AC0238-A0E7-4F29-BE20-E3D5A520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87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062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90621"/>
  </w:style>
  <w:style w:type="paragraph" w:styleId="Footer">
    <w:name w:val="footer"/>
    <w:basedOn w:val="Normal"/>
    <w:link w:val="FooterChar"/>
    <w:uiPriority w:val="99"/>
    <w:unhideWhenUsed/>
    <w:rsid w:val="0019062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90621"/>
  </w:style>
  <w:style w:type="paragraph" w:styleId="ListParagraph">
    <w:name w:val="List Paragraph"/>
    <w:basedOn w:val="Normal"/>
    <w:uiPriority w:val="34"/>
    <w:qFormat/>
    <w:rsid w:val="003928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28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873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E72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717AF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249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26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83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3373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405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5209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761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5808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5248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2796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4479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4351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3158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8460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369AB71EF3842BBEE06A44FF381D1" ma:contentTypeVersion="17" ma:contentTypeDescription="Create a new document." ma:contentTypeScope="" ma:versionID="390cd1f7b26b8281c81690a6863b62d5">
  <xsd:schema xmlns:xsd="http://www.w3.org/2001/XMLSchema" xmlns:xs="http://www.w3.org/2001/XMLSchema" xmlns:p="http://schemas.microsoft.com/office/2006/metadata/properties" xmlns:ns2="76d0e1da-fe24-4000-af57-de59007c1767" xmlns:ns3="3f60fbfe-7ac4-4ba2-bd0f-787edad48d63" targetNamespace="http://schemas.microsoft.com/office/2006/metadata/properties" ma:root="true" ma:fieldsID="162a0d84c87e71d1e0dffcada3febc40" ns2:_="" ns3:_="">
    <xsd:import namespace="76d0e1da-fe24-4000-af57-de59007c1767"/>
    <xsd:import namespace="3f60fbfe-7ac4-4ba2-bd0f-787edad48d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0e1da-fe24-4000-af57-de59007c17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2ad1112-0652-40ee-8987-c1253ed8b7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0fbfe-7ac4-4ba2-bd0f-787edad48d6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95e7c3-7ead-4529-a872-f686efa5f9f7}" ma:internalName="TaxCatchAll" ma:showField="CatchAllData" ma:web="3f60fbfe-7ac4-4ba2-bd0f-787edad48d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60fbfe-7ac4-4ba2-bd0f-787edad48d63" xsi:nil="true"/>
    <lcf76f155ced4ddcb4097134ff3c332f xmlns="76d0e1da-fe24-4000-af57-de59007c176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FBA65-8AA8-4E5E-9A81-421D02BD3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0e1da-fe24-4000-af57-de59007c1767"/>
    <ds:schemaRef ds:uri="3f60fbfe-7ac4-4ba2-bd0f-787edad48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A47252-A843-435D-B305-5D1DD76C65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EBE81E-8022-4199-A748-C7F33B15CC22}">
  <ds:schemaRefs>
    <ds:schemaRef ds:uri="http://schemas.microsoft.com/office/2006/metadata/properties"/>
    <ds:schemaRef ds:uri="http://schemas.microsoft.com/office/infopath/2007/PartnerControls"/>
    <ds:schemaRef ds:uri="3f60fbfe-7ac4-4ba2-bd0f-787edad48d63"/>
    <ds:schemaRef ds:uri="76d0e1da-fe24-4000-af57-de59007c1767"/>
  </ds:schemaRefs>
</ds:datastoreItem>
</file>

<file path=customXml/itemProps4.xml><?xml version="1.0" encoding="utf-8"?>
<ds:datastoreItem xmlns:ds="http://schemas.openxmlformats.org/officeDocument/2006/customXml" ds:itemID="{E99BB236-7EB5-4CEA-BDDD-E1C6D246F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ISA AHMED HAFEDH MOHAMED ALNOAIMI</cp:lastModifiedBy>
  <cp:revision>9</cp:revision>
  <cp:lastPrinted>2020-10-14T09:59:00Z</cp:lastPrinted>
  <dcterms:created xsi:type="dcterms:W3CDTF">2024-01-03T10:02:00Z</dcterms:created>
  <dcterms:modified xsi:type="dcterms:W3CDTF">2024-02-04T19:53:00Z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0x010100368369AB71EF3842BBEE06A44FF381D1</vt:lpwstr>
  </property>
</Properties>
</file>