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1D563E" w14:textId="77777777" w:rsidR="00D36F6A" w:rsidRDefault="00D36F6A">
      <w:pPr>
        <w:spacing w:line="230" w:lineRule="auto"/>
        <w:jc w:val="right"/>
        <w:rPr>
          <w:rFonts w:ascii="Livvic" w:eastAsia="Livvic" w:hAnsi="Livvic" w:cs="Livvic"/>
          <w:b/>
          <w:bCs/>
          <w:sz w:val="20"/>
          <w:szCs w:val="20"/>
        </w:rPr>
      </w:pPr>
    </w:p>
    <w:p w14:paraId="173052D1" w14:textId="77777777" w:rsidR="00D36F6A" w:rsidRDefault="00D36F6A">
      <w:pPr>
        <w:spacing w:line="230" w:lineRule="auto"/>
        <w:jc w:val="right"/>
        <w:rPr>
          <w:rFonts w:ascii="Livvic" w:eastAsia="Livvic" w:hAnsi="Livvic" w:cs="Livvic"/>
          <w:b/>
          <w:bCs/>
          <w:sz w:val="20"/>
          <w:szCs w:val="20"/>
        </w:rPr>
      </w:pPr>
    </w:p>
    <w:p w14:paraId="13860641" w14:textId="4D6E18D6" w:rsidR="00D36F6A" w:rsidRDefault="00D36F6A" w:rsidP="00D36F6A">
      <w:pPr>
        <w:tabs>
          <w:tab w:val="left" w:pos="630"/>
        </w:tabs>
        <w:spacing w:line="230" w:lineRule="auto"/>
        <w:rPr>
          <w:rFonts w:ascii="Livvic" w:eastAsia="Livvic" w:hAnsi="Livvic" w:cs="Livvic"/>
          <w:b/>
          <w:bCs/>
          <w:sz w:val="20"/>
          <w:szCs w:val="20"/>
        </w:rPr>
      </w:pPr>
      <w:r>
        <w:rPr>
          <w:rFonts w:ascii="Livvic" w:eastAsia="Livvic" w:hAnsi="Livvic" w:cs="Livvic"/>
          <w:b/>
          <w:bCs/>
          <w:sz w:val="20"/>
          <w:szCs w:val="20"/>
        </w:rPr>
        <w:tab/>
        <w:t xml:space="preserve">Ministry of Education </w:t>
      </w:r>
    </w:p>
    <w:p w14:paraId="3EDAECB0" w14:textId="6085779F" w:rsidR="00D36F6A" w:rsidRDefault="00D36F6A" w:rsidP="00D36F6A">
      <w:pPr>
        <w:tabs>
          <w:tab w:val="left" w:pos="630"/>
        </w:tabs>
        <w:spacing w:line="230" w:lineRule="auto"/>
        <w:rPr>
          <w:rFonts w:ascii="Livvic" w:eastAsia="Livvic" w:hAnsi="Livvic" w:cs="Livvic"/>
          <w:b/>
          <w:bCs/>
          <w:sz w:val="20"/>
          <w:szCs w:val="20"/>
        </w:rPr>
      </w:pPr>
      <w:r>
        <w:rPr>
          <w:rFonts w:ascii="Livvic" w:eastAsia="Livvic" w:hAnsi="Livvic" w:cs="Livvic"/>
          <w:b/>
          <w:bCs/>
          <w:sz w:val="20"/>
          <w:szCs w:val="20"/>
        </w:rPr>
        <w:t xml:space="preserve"> Zayed </w:t>
      </w:r>
      <w:proofErr w:type="gramStart"/>
      <w:r>
        <w:rPr>
          <w:rFonts w:ascii="Livvic" w:eastAsia="Livvic" w:hAnsi="Livvic" w:cs="Livvic"/>
          <w:b/>
          <w:bCs/>
          <w:sz w:val="20"/>
          <w:szCs w:val="20"/>
        </w:rPr>
        <w:t>Educational  Complex</w:t>
      </w:r>
      <w:proofErr w:type="gramEnd"/>
      <w:r>
        <w:rPr>
          <w:rFonts w:ascii="Livvic" w:eastAsia="Livvic" w:hAnsi="Livvic" w:cs="Livvic"/>
          <w:b/>
          <w:bCs/>
          <w:sz w:val="20"/>
          <w:szCs w:val="20"/>
        </w:rPr>
        <w:t xml:space="preserve"> \ </w:t>
      </w:r>
      <w:proofErr w:type="spellStart"/>
      <w:r>
        <w:rPr>
          <w:rFonts w:ascii="Livvic" w:eastAsia="Livvic" w:hAnsi="Livvic" w:cs="Livvic"/>
          <w:b/>
          <w:bCs/>
          <w:sz w:val="20"/>
          <w:szCs w:val="20"/>
        </w:rPr>
        <w:t>AL</w:t>
      </w:r>
      <w:r w:rsidR="0011185D">
        <w:rPr>
          <w:rFonts w:ascii="Livvic" w:eastAsia="Livvic" w:hAnsi="Livvic" w:cs="Livvic"/>
          <w:b/>
          <w:bCs/>
          <w:sz w:val="20"/>
          <w:szCs w:val="20"/>
        </w:rPr>
        <w:t>R</w:t>
      </w:r>
      <w:r>
        <w:rPr>
          <w:rFonts w:ascii="Livvic" w:eastAsia="Livvic" w:hAnsi="Livvic" w:cs="Livvic"/>
          <w:b/>
          <w:bCs/>
          <w:sz w:val="20"/>
          <w:szCs w:val="20"/>
        </w:rPr>
        <w:t>agayeb</w:t>
      </w:r>
      <w:proofErr w:type="spellEnd"/>
    </w:p>
    <w:p w14:paraId="0A7D4650" w14:textId="77777777" w:rsidR="00D36F6A" w:rsidRDefault="00D36F6A">
      <w:pPr>
        <w:spacing w:line="230" w:lineRule="auto"/>
        <w:jc w:val="right"/>
        <w:rPr>
          <w:rFonts w:ascii="Livvic" w:eastAsia="Livvic" w:hAnsi="Livvic" w:cs="Livvic"/>
          <w:b/>
          <w:bCs/>
          <w:sz w:val="20"/>
          <w:szCs w:val="20"/>
        </w:rPr>
      </w:pPr>
    </w:p>
    <w:p w14:paraId="0F2C925A" w14:textId="77777777" w:rsidR="00D36F6A" w:rsidRDefault="00D36F6A">
      <w:pPr>
        <w:spacing w:line="230" w:lineRule="auto"/>
        <w:jc w:val="right"/>
        <w:rPr>
          <w:rFonts w:ascii="Livvic" w:eastAsia="Livvic" w:hAnsi="Livvic" w:cs="Livvic"/>
          <w:b/>
          <w:bCs/>
          <w:sz w:val="20"/>
          <w:szCs w:val="20"/>
        </w:rPr>
      </w:pPr>
    </w:p>
    <w:p w14:paraId="7AAC92D8" w14:textId="77777777" w:rsidR="00D36F6A" w:rsidRDefault="00D36F6A">
      <w:pPr>
        <w:spacing w:line="230" w:lineRule="auto"/>
        <w:jc w:val="right"/>
        <w:rPr>
          <w:rFonts w:ascii="Livvic" w:eastAsia="Livvic" w:hAnsi="Livvic" w:cs="Livvic"/>
          <w:b/>
          <w:bCs/>
          <w:sz w:val="20"/>
          <w:szCs w:val="20"/>
        </w:rPr>
      </w:pPr>
    </w:p>
    <w:p w14:paraId="1D8261FE" w14:textId="10A3E59E" w:rsidR="00A13575" w:rsidRDefault="00000000">
      <w:pPr>
        <w:spacing w:line="230" w:lineRule="auto"/>
        <w:jc w:val="right"/>
        <w:rPr>
          <w:rFonts w:ascii="Livvic" w:eastAsia="Livvic" w:hAnsi="Livvic" w:cs="Livvic"/>
          <w:sz w:val="20"/>
          <w:szCs w:val="20"/>
          <w:u w:val="single"/>
        </w:rPr>
      </w:pPr>
      <w:r>
        <w:rPr>
          <w:rFonts w:ascii="Livvic" w:eastAsia="Livvic" w:hAnsi="Livvic" w:cs="Livvic"/>
          <w:b/>
          <w:bCs/>
          <w:sz w:val="20"/>
          <w:szCs w:val="20"/>
        </w:rPr>
        <w:t>Name:</w:t>
      </w:r>
      <w:r>
        <w:rPr>
          <w:rFonts w:ascii="Livvic" w:eastAsia="Livvic" w:hAnsi="Livvic" w:cs="Livvic"/>
          <w:sz w:val="20"/>
          <w:szCs w:val="20"/>
          <w:u w:val="single"/>
        </w:rPr>
        <w:t xml:space="preserve">                                                                           ​</w:t>
      </w:r>
      <w:r>
        <w:rPr>
          <w:rFonts w:ascii="Livvic" w:eastAsia="Livvic" w:hAnsi="Livvic" w:cs="Livvic"/>
          <w:sz w:val="20"/>
          <w:szCs w:val="20"/>
        </w:rPr>
        <w:t xml:space="preserve">   </w:t>
      </w:r>
      <w:r w:rsidR="00D36F6A">
        <w:rPr>
          <w:rFonts w:ascii="Livvic" w:eastAsia="Livvic" w:hAnsi="Livvic" w:cs="Livvic"/>
          <w:sz w:val="20"/>
          <w:szCs w:val="20"/>
        </w:rPr>
        <w:t xml:space="preserve">                                                      </w:t>
      </w:r>
      <w:r>
        <w:rPr>
          <w:rFonts w:ascii="Livvic" w:eastAsia="Livvic" w:hAnsi="Livvic" w:cs="Livvic"/>
          <w:sz w:val="20"/>
          <w:szCs w:val="20"/>
        </w:rPr>
        <w:t xml:space="preserve">    </w:t>
      </w:r>
      <w:proofErr w:type="gramStart"/>
      <w:r>
        <w:rPr>
          <w:rFonts w:ascii="Livvic" w:eastAsia="Livvic" w:hAnsi="Livvic" w:cs="Livvic"/>
          <w:sz w:val="20"/>
          <w:szCs w:val="20"/>
        </w:rPr>
        <w:t>​</w:t>
      </w:r>
      <w:r>
        <w:rPr>
          <w:rFonts w:ascii="Livvic" w:eastAsia="Livvic" w:hAnsi="Livvic" w:cs="Livvic"/>
          <w:b/>
          <w:bCs/>
          <w:sz w:val="20"/>
          <w:szCs w:val="20"/>
        </w:rPr>
        <w:t xml:space="preserve">  Date</w:t>
      </w:r>
      <w:proofErr w:type="gramEnd"/>
      <w:r>
        <w:rPr>
          <w:rFonts w:ascii="Livvic" w:eastAsia="Livvic" w:hAnsi="Livvic" w:cs="Livvic"/>
          <w:b/>
          <w:bCs/>
          <w:sz w:val="20"/>
          <w:szCs w:val="20"/>
        </w:rPr>
        <w:t>:</w:t>
      </w:r>
      <w:r>
        <w:rPr>
          <w:rFonts w:ascii="Livvic" w:eastAsia="Livvic" w:hAnsi="Livvic" w:cs="Livvic"/>
          <w:sz w:val="20"/>
          <w:szCs w:val="20"/>
          <w:u w:val="single"/>
        </w:rPr>
        <w:t xml:space="preserve">                                                 ​</w:t>
      </w:r>
    </w:p>
    <w:p w14:paraId="2DF5FC1B" w14:textId="77777777" w:rsidR="00A13575" w:rsidRDefault="00000000">
      <w:pPr>
        <w:spacing w:before="380" w:line="240" w:lineRule="auto"/>
        <w:rPr>
          <w:color w:val="FFFFFF"/>
          <w:sz w:val="2"/>
          <w:szCs w:val="2"/>
        </w:rPr>
      </w:pPr>
      <w:r>
        <w:rPr>
          <w:color w:val="FFFFFF"/>
          <w:sz w:val="2"/>
          <w:szCs w:val="2"/>
        </w:rPr>
        <w:t>​</w:t>
      </w:r>
    </w:p>
    <w:p w14:paraId="50D55F70" w14:textId="77777777" w:rsidR="00A13575" w:rsidRDefault="00000000">
      <w:pPr>
        <w:spacing w:line="230" w:lineRule="auto"/>
        <w:rPr>
          <w:rFonts w:ascii="Livvic" w:eastAsia="Livvic" w:hAnsi="Livvic" w:cs="Livvic"/>
          <w:b/>
          <w:bCs/>
          <w:color w:val="409E9E"/>
          <w:sz w:val="40"/>
          <w:szCs w:val="40"/>
        </w:rPr>
      </w:pPr>
      <w:r>
        <w:rPr>
          <w:rFonts w:ascii="Livvic" w:eastAsia="Livvic" w:hAnsi="Livvic" w:cs="Livvic"/>
          <w:b/>
          <w:bCs/>
          <w:color w:val="409E9E"/>
          <w:sz w:val="40"/>
          <w:szCs w:val="40"/>
        </w:rPr>
        <w:t>A Letter to the Past: Technology Then and Now</w:t>
      </w:r>
    </w:p>
    <w:p w14:paraId="24BB3E68" w14:textId="77777777" w:rsidR="00A13575" w:rsidRDefault="00000000">
      <w:pPr>
        <w:spacing w:before="380" w:line="240" w:lineRule="auto"/>
        <w:rPr>
          <w:color w:val="FFFFFF"/>
          <w:sz w:val="2"/>
          <w:szCs w:val="2"/>
        </w:rPr>
      </w:pPr>
      <w:r>
        <w:rPr>
          <w:color w:val="FFFFFF"/>
          <w:sz w:val="2"/>
          <w:szCs w:val="2"/>
        </w:rPr>
        <w:t>​</w:t>
      </w:r>
    </w:p>
    <w:p w14:paraId="3E55D2C7" w14:textId="77777777" w:rsidR="00A13575" w:rsidRDefault="00000000">
      <w:pPr>
        <w:spacing w:line="230" w:lineRule="auto"/>
        <w:rPr>
          <w:rFonts w:ascii="Livvic" w:eastAsia="Livvic" w:hAnsi="Livvic" w:cs="Livvic"/>
          <w:b/>
          <w:bCs/>
          <w:color w:val="409E9E"/>
          <w:sz w:val="32"/>
          <w:szCs w:val="32"/>
        </w:rPr>
      </w:pPr>
      <w:r>
        <w:rPr>
          <w:rFonts w:ascii="Livvic" w:eastAsia="Livvic" w:hAnsi="Livvic" w:cs="Livvic"/>
          <w:b/>
          <w:bCs/>
          <w:color w:val="409E9E"/>
          <w:sz w:val="32"/>
          <w:szCs w:val="32"/>
        </w:rPr>
        <w:t>Step 1: Brainstorming Then vs. Now 🧠​</w:t>
      </w:r>
    </w:p>
    <w:p w14:paraId="7D840291" w14:textId="77777777" w:rsidR="00A13575" w:rsidRDefault="00000000">
      <w:pPr>
        <w:spacing w:before="220" w:line="240" w:lineRule="auto"/>
        <w:rPr>
          <w:color w:val="FFFFFF"/>
          <w:sz w:val="2"/>
          <w:szCs w:val="2"/>
        </w:rPr>
      </w:pPr>
      <w:r>
        <w:rPr>
          <w:color w:val="FFFFFF"/>
          <w:sz w:val="2"/>
          <w:szCs w:val="2"/>
        </w:rPr>
        <w:t>​</w:t>
      </w:r>
    </w:p>
    <w:p w14:paraId="4C63728E" w14:textId="77777777" w:rsidR="00A13575" w:rsidRDefault="00000000">
      <w:pPr>
        <w:spacing w:line="230" w:lineRule="auto"/>
        <w:rPr>
          <w:rFonts w:ascii="Livvic" w:eastAsia="Livvic" w:hAnsi="Livvic" w:cs="Livvic"/>
          <w:sz w:val="24"/>
          <w:szCs w:val="24"/>
        </w:rPr>
      </w:pPr>
      <w:r>
        <w:rPr>
          <w:rFonts w:ascii="Livvic" w:eastAsia="Livvic" w:hAnsi="Livvic" w:cs="Livvic"/>
          <w:sz w:val="24"/>
          <w:szCs w:val="24"/>
        </w:rPr>
        <w:t>Before we write our letter, let's look at how things have changed. Put the words from the word bank into the correct places in the table.</w:t>
      </w:r>
    </w:p>
    <w:p w14:paraId="1E2E916C" w14:textId="77777777" w:rsidR="00A13575" w:rsidRDefault="00A13575">
      <w:pPr>
        <w:spacing w:line="230" w:lineRule="auto"/>
      </w:pPr>
    </w:p>
    <w:p w14:paraId="7B8D9BEC" w14:textId="77777777" w:rsidR="00A13575" w:rsidRDefault="00000000">
      <w:pPr>
        <w:spacing w:line="230" w:lineRule="auto"/>
        <w:rPr>
          <w:rFonts w:ascii="Livvic" w:eastAsia="Livvic" w:hAnsi="Livvic" w:cs="Livvic"/>
          <w:sz w:val="24"/>
          <w:szCs w:val="24"/>
        </w:rPr>
      </w:pPr>
      <w:r>
        <w:rPr>
          <w:rFonts w:ascii="Livvic" w:eastAsia="Livvic" w:hAnsi="Livvic" w:cs="Livvic"/>
          <w:b/>
          <w:bCs/>
          <w:sz w:val="24"/>
          <w:szCs w:val="24"/>
        </w:rPr>
        <w:t>Word Bank:</w:t>
      </w:r>
      <w:r>
        <w:rPr>
          <w:rFonts w:ascii="Livvic" w:eastAsia="Livvic" w:hAnsi="Livvic" w:cs="Livvic"/>
          <w:sz w:val="24"/>
          <w:szCs w:val="24"/>
        </w:rPr>
        <w:t xml:space="preserve"> smartphones, camels, wooden boats, the internet, letters, fast cars</w:t>
      </w:r>
    </w:p>
    <w:p w14:paraId="02A395B7" w14:textId="77777777" w:rsidR="00A13575" w:rsidRDefault="00A13575"/>
    <w:tbl>
      <w:tblPr>
        <w:tblStyle w:val="a"/>
        <w:tblW w:w="10466"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139"/>
        <w:gridCol w:w="7327"/>
      </w:tblGrid>
      <w:tr w:rsidR="00A13575" w14:paraId="6092C182" w14:textId="77777777">
        <w:tc>
          <w:tcPr>
            <w:tcW w:w="3139" w:type="dxa"/>
            <w:tcBorders>
              <w:top w:val="nil"/>
              <w:left w:val="nil"/>
              <w:bottom w:val="nil"/>
              <w:right w:val="nil"/>
            </w:tcBorders>
            <w:tcMar>
              <w:top w:w="0" w:type="dxa"/>
              <w:left w:w="0" w:type="dxa"/>
              <w:bottom w:w="0" w:type="dxa"/>
              <w:right w:w="120" w:type="dxa"/>
            </w:tcMar>
          </w:tcPr>
          <w:p w14:paraId="58B32D06" w14:textId="77777777" w:rsidR="00A13575" w:rsidRDefault="00000000">
            <w:pPr>
              <w:widowControl w:val="0"/>
              <w:pBdr>
                <w:top w:val="nil"/>
                <w:left w:val="nil"/>
                <w:bottom w:val="nil"/>
                <w:right w:val="nil"/>
                <w:between w:val="nil"/>
              </w:pBdr>
              <w:spacing w:line="240" w:lineRule="auto"/>
              <w:jc w:val="center"/>
            </w:pPr>
            <w:r>
              <w:rPr>
                <w:noProof/>
              </w:rPr>
              <w:drawing>
                <wp:inline distT="114300" distB="114300" distL="114300" distR="114300" wp14:anchorId="49C3769A" wp14:editId="6AA9CF14">
                  <wp:extent cx="1895475" cy="1895475"/>
                  <wp:effectExtent l="0" t="0" r="0" b="0"/>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5"/>
                          <a:srcRect/>
                          <a:stretch>
                            <a:fillRect/>
                          </a:stretch>
                        </pic:blipFill>
                        <pic:spPr>
                          <a:xfrm>
                            <a:off x="0" y="0"/>
                            <a:ext cx="1895475" cy="1895475"/>
                          </a:xfrm>
                          <a:prstGeom prst="rect">
                            <a:avLst/>
                          </a:prstGeom>
                          <a:ln/>
                        </pic:spPr>
                      </pic:pic>
                    </a:graphicData>
                  </a:graphic>
                </wp:inline>
              </w:drawing>
            </w:r>
          </w:p>
        </w:tc>
        <w:tc>
          <w:tcPr>
            <w:tcW w:w="7326" w:type="dxa"/>
            <w:tcBorders>
              <w:top w:val="nil"/>
              <w:left w:val="nil"/>
              <w:bottom w:val="nil"/>
              <w:right w:val="nil"/>
            </w:tcBorders>
            <w:tcMar>
              <w:top w:w="0" w:type="dxa"/>
              <w:left w:w="120" w:type="dxa"/>
              <w:bottom w:w="0" w:type="dxa"/>
              <w:right w:w="0" w:type="dxa"/>
            </w:tcMar>
          </w:tcPr>
          <w:p w14:paraId="6CD32B14" w14:textId="77777777" w:rsidR="00A13575" w:rsidRDefault="00A13575">
            <w:pPr>
              <w:widowControl w:val="0"/>
              <w:pBdr>
                <w:top w:val="nil"/>
                <w:left w:val="nil"/>
                <w:bottom w:val="nil"/>
                <w:right w:val="nil"/>
                <w:between w:val="nil"/>
              </w:pBdr>
              <w:spacing w:line="240" w:lineRule="auto"/>
            </w:pPr>
          </w:p>
          <w:tbl>
            <w:tblPr>
              <w:tblStyle w:val="a0"/>
              <w:tblW w:w="7206"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162"/>
              <w:gridCol w:w="2522"/>
              <w:gridCol w:w="2522"/>
            </w:tblGrid>
            <w:tr w:rsidR="00A13575" w14:paraId="115B609D" w14:textId="77777777">
              <w:tc>
                <w:tcPr>
                  <w:tcW w:w="2161" w:type="dxa"/>
                  <w:tcBorders>
                    <w:top w:val="single" w:sz="4" w:space="0" w:color="000000"/>
                    <w:left w:val="single" w:sz="4" w:space="0" w:color="000000"/>
                    <w:bottom w:val="single" w:sz="4" w:space="0" w:color="000000"/>
                    <w:right w:val="single" w:sz="4" w:space="0" w:color="000000"/>
                  </w:tcBorders>
                  <w:tcMar>
                    <w:top w:w="200" w:type="dxa"/>
                    <w:left w:w="200" w:type="dxa"/>
                    <w:bottom w:w="200" w:type="dxa"/>
                    <w:right w:w="200" w:type="dxa"/>
                  </w:tcMar>
                </w:tcPr>
                <w:p w14:paraId="7C287E52" w14:textId="77777777" w:rsidR="00A13575" w:rsidRDefault="00000000">
                  <w:pPr>
                    <w:widowControl w:val="0"/>
                    <w:pBdr>
                      <w:top w:val="nil"/>
                      <w:left w:val="nil"/>
                      <w:bottom w:val="nil"/>
                      <w:right w:val="nil"/>
                      <w:between w:val="nil"/>
                    </w:pBdr>
                    <w:spacing w:line="230" w:lineRule="auto"/>
                    <w:rPr>
                      <w:rFonts w:ascii="Livvic" w:eastAsia="Livvic" w:hAnsi="Livvic" w:cs="Livvic"/>
                      <w:b/>
                      <w:bCs/>
                      <w:sz w:val="24"/>
                      <w:szCs w:val="24"/>
                    </w:rPr>
                  </w:pPr>
                  <w:r>
                    <w:rPr>
                      <w:rFonts w:ascii="Livvic" w:eastAsia="Livvic" w:hAnsi="Livvic" w:cs="Livvic"/>
                      <w:b/>
                      <w:bCs/>
                      <w:sz w:val="24"/>
                      <w:szCs w:val="24"/>
                    </w:rPr>
                    <w:t>Category</w:t>
                  </w:r>
                </w:p>
              </w:tc>
              <w:tc>
                <w:tcPr>
                  <w:tcW w:w="2522" w:type="dxa"/>
                  <w:tcBorders>
                    <w:top w:val="single" w:sz="4" w:space="0" w:color="000000"/>
                    <w:left w:val="single" w:sz="4" w:space="0" w:color="000000"/>
                    <w:bottom w:val="single" w:sz="4" w:space="0" w:color="000000"/>
                    <w:right w:val="single" w:sz="4" w:space="0" w:color="000000"/>
                  </w:tcBorders>
                  <w:tcMar>
                    <w:top w:w="200" w:type="dxa"/>
                    <w:left w:w="200" w:type="dxa"/>
                    <w:bottom w:w="200" w:type="dxa"/>
                    <w:right w:w="200" w:type="dxa"/>
                  </w:tcMar>
                </w:tcPr>
                <w:p w14:paraId="38830AE6" w14:textId="77777777" w:rsidR="00A13575" w:rsidRDefault="00000000">
                  <w:pPr>
                    <w:widowControl w:val="0"/>
                    <w:pBdr>
                      <w:top w:val="nil"/>
                      <w:left w:val="nil"/>
                      <w:bottom w:val="nil"/>
                      <w:right w:val="nil"/>
                      <w:between w:val="nil"/>
                    </w:pBdr>
                    <w:spacing w:line="230" w:lineRule="auto"/>
                    <w:rPr>
                      <w:rFonts w:ascii="Livvic" w:eastAsia="Livvic" w:hAnsi="Livvic" w:cs="Livvic"/>
                      <w:b/>
                      <w:bCs/>
                      <w:sz w:val="24"/>
                      <w:szCs w:val="24"/>
                    </w:rPr>
                  </w:pPr>
                  <w:r>
                    <w:rPr>
                      <w:rFonts w:ascii="Livvic" w:eastAsia="Livvic" w:hAnsi="Livvic" w:cs="Livvic"/>
                      <w:b/>
                      <w:bCs/>
                      <w:sz w:val="24"/>
                      <w:szCs w:val="24"/>
                    </w:rPr>
                    <w:t>The Past (Then)</w:t>
                  </w:r>
                </w:p>
              </w:tc>
              <w:tc>
                <w:tcPr>
                  <w:tcW w:w="2522" w:type="dxa"/>
                  <w:tcBorders>
                    <w:top w:val="single" w:sz="4" w:space="0" w:color="000000"/>
                    <w:left w:val="single" w:sz="4" w:space="0" w:color="000000"/>
                    <w:bottom w:val="single" w:sz="4" w:space="0" w:color="000000"/>
                    <w:right w:val="single" w:sz="4" w:space="0" w:color="000000"/>
                  </w:tcBorders>
                  <w:tcMar>
                    <w:top w:w="200" w:type="dxa"/>
                    <w:left w:w="200" w:type="dxa"/>
                    <w:bottom w:w="200" w:type="dxa"/>
                    <w:right w:w="200" w:type="dxa"/>
                  </w:tcMar>
                </w:tcPr>
                <w:p w14:paraId="1645DDD1" w14:textId="77777777" w:rsidR="00A13575" w:rsidRDefault="00000000">
                  <w:pPr>
                    <w:widowControl w:val="0"/>
                    <w:pBdr>
                      <w:top w:val="nil"/>
                      <w:left w:val="nil"/>
                      <w:bottom w:val="nil"/>
                      <w:right w:val="nil"/>
                      <w:between w:val="nil"/>
                    </w:pBdr>
                    <w:spacing w:line="230" w:lineRule="auto"/>
                    <w:rPr>
                      <w:rFonts w:ascii="Livvic" w:eastAsia="Livvic" w:hAnsi="Livvic" w:cs="Livvic"/>
                      <w:b/>
                      <w:bCs/>
                      <w:sz w:val="24"/>
                      <w:szCs w:val="24"/>
                    </w:rPr>
                  </w:pPr>
                  <w:r>
                    <w:rPr>
                      <w:rFonts w:ascii="Livvic" w:eastAsia="Livvic" w:hAnsi="Livvic" w:cs="Livvic"/>
                      <w:b/>
                      <w:bCs/>
                      <w:sz w:val="24"/>
                      <w:szCs w:val="24"/>
                    </w:rPr>
                    <w:t>Today (Now)</w:t>
                  </w:r>
                </w:p>
              </w:tc>
            </w:tr>
            <w:tr w:rsidR="00A13575" w14:paraId="31A6C5EA" w14:textId="77777777">
              <w:tc>
                <w:tcPr>
                  <w:tcW w:w="2161" w:type="dxa"/>
                  <w:tcBorders>
                    <w:top w:val="single" w:sz="4" w:space="0" w:color="000000"/>
                    <w:left w:val="single" w:sz="4" w:space="0" w:color="000000"/>
                    <w:bottom w:val="single" w:sz="4" w:space="0" w:color="000000"/>
                    <w:right w:val="single" w:sz="4" w:space="0" w:color="000000"/>
                  </w:tcBorders>
                  <w:tcMar>
                    <w:top w:w="200" w:type="dxa"/>
                    <w:left w:w="200" w:type="dxa"/>
                    <w:bottom w:w="200" w:type="dxa"/>
                    <w:right w:w="200" w:type="dxa"/>
                  </w:tcMar>
                </w:tcPr>
                <w:p w14:paraId="799617A9" w14:textId="77777777" w:rsidR="00A13575" w:rsidRDefault="00000000">
                  <w:pPr>
                    <w:widowControl w:val="0"/>
                    <w:pBdr>
                      <w:top w:val="nil"/>
                      <w:left w:val="nil"/>
                      <w:bottom w:val="nil"/>
                      <w:right w:val="nil"/>
                      <w:between w:val="nil"/>
                    </w:pBdr>
                    <w:spacing w:line="230" w:lineRule="auto"/>
                    <w:rPr>
                      <w:rFonts w:ascii="Livvic" w:eastAsia="Livvic" w:hAnsi="Livvic" w:cs="Livvic"/>
                      <w:b/>
                      <w:bCs/>
                      <w:sz w:val="24"/>
                      <w:szCs w:val="24"/>
                    </w:rPr>
                  </w:pPr>
                  <w:r>
                    <w:rPr>
                      <w:rFonts w:ascii="Livvic" w:eastAsia="Livvic" w:hAnsi="Livvic" w:cs="Livvic"/>
                      <w:b/>
                      <w:bCs/>
                      <w:sz w:val="24"/>
                      <w:szCs w:val="24"/>
                    </w:rPr>
                    <w:t>Talking to people</w:t>
                  </w:r>
                </w:p>
              </w:tc>
              <w:tc>
                <w:tcPr>
                  <w:tcW w:w="2522" w:type="dxa"/>
                  <w:tcBorders>
                    <w:top w:val="single" w:sz="4" w:space="0" w:color="000000"/>
                    <w:left w:val="single" w:sz="4" w:space="0" w:color="000000"/>
                    <w:bottom w:val="single" w:sz="4" w:space="0" w:color="000000"/>
                    <w:right w:val="single" w:sz="4" w:space="0" w:color="000000"/>
                  </w:tcBorders>
                  <w:tcMar>
                    <w:top w:w="200" w:type="dxa"/>
                    <w:left w:w="200" w:type="dxa"/>
                    <w:bottom w:w="200" w:type="dxa"/>
                    <w:right w:w="200" w:type="dxa"/>
                  </w:tcMar>
                </w:tcPr>
                <w:p w14:paraId="0E16AA2E" w14:textId="77777777" w:rsidR="00A13575" w:rsidRDefault="00A13575">
                  <w:pPr>
                    <w:widowControl w:val="0"/>
                    <w:pBdr>
                      <w:top w:val="nil"/>
                      <w:left w:val="nil"/>
                      <w:bottom w:val="nil"/>
                      <w:right w:val="nil"/>
                      <w:between w:val="nil"/>
                    </w:pBdr>
                    <w:spacing w:line="230" w:lineRule="auto"/>
                  </w:pPr>
                </w:p>
                <w:p w14:paraId="168B5CE3" w14:textId="77777777" w:rsidR="00A13575" w:rsidRDefault="00A13575">
                  <w:pPr>
                    <w:widowControl w:val="0"/>
                    <w:pBdr>
                      <w:top w:val="nil"/>
                      <w:left w:val="nil"/>
                      <w:bottom w:val="nil"/>
                      <w:right w:val="nil"/>
                      <w:between w:val="nil"/>
                    </w:pBdr>
                    <w:spacing w:line="230" w:lineRule="auto"/>
                  </w:pPr>
                </w:p>
              </w:tc>
              <w:tc>
                <w:tcPr>
                  <w:tcW w:w="2522" w:type="dxa"/>
                  <w:tcBorders>
                    <w:top w:val="single" w:sz="4" w:space="0" w:color="000000"/>
                    <w:left w:val="single" w:sz="4" w:space="0" w:color="000000"/>
                    <w:bottom w:val="single" w:sz="4" w:space="0" w:color="000000"/>
                    <w:right w:val="single" w:sz="4" w:space="0" w:color="000000"/>
                  </w:tcBorders>
                  <w:tcMar>
                    <w:top w:w="200" w:type="dxa"/>
                    <w:left w:w="200" w:type="dxa"/>
                    <w:bottom w:w="200" w:type="dxa"/>
                    <w:right w:w="200" w:type="dxa"/>
                  </w:tcMar>
                </w:tcPr>
                <w:p w14:paraId="7B773073" w14:textId="77777777" w:rsidR="00A13575" w:rsidRDefault="00A13575">
                  <w:pPr>
                    <w:widowControl w:val="0"/>
                    <w:pBdr>
                      <w:top w:val="nil"/>
                      <w:left w:val="nil"/>
                      <w:bottom w:val="nil"/>
                      <w:right w:val="nil"/>
                      <w:between w:val="nil"/>
                    </w:pBdr>
                    <w:spacing w:line="230" w:lineRule="auto"/>
                  </w:pPr>
                </w:p>
                <w:p w14:paraId="268AB0A1" w14:textId="77777777" w:rsidR="00A13575" w:rsidRDefault="00A13575">
                  <w:pPr>
                    <w:widowControl w:val="0"/>
                    <w:pBdr>
                      <w:top w:val="nil"/>
                      <w:left w:val="nil"/>
                      <w:bottom w:val="nil"/>
                      <w:right w:val="nil"/>
                      <w:between w:val="nil"/>
                    </w:pBdr>
                    <w:spacing w:line="230" w:lineRule="auto"/>
                  </w:pPr>
                </w:p>
              </w:tc>
            </w:tr>
            <w:tr w:rsidR="00A13575" w14:paraId="27C35F62" w14:textId="77777777">
              <w:tc>
                <w:tcPr>
                  <w:tcW w:w="2161" w:type="dxa"/>
                  <w:tcBorders>
                    <w:top w:val="single" w:sz="4" w:space="0" w:color="000000"/>
                    <w:left w:val="single" w:sz="4" w:space="0" w:color="000000"/>
                    <w:bottom w:val="single" w:sz="4" w:space="0" w:color="000000"/>
                    <w:right w:val="single" w:sz="4" w:space="0" w:color="000000"/>
                  </w:tcBorders>
                  <w:tcMar>
                    <w:top w:w="200" w:type="dxa"/>
                    <w:left w:w="200" w:type="dxa"/>
                    <w:bottom w:w="200" w:type="dxa"/>
                    <w:right w:w="200" w:type="dxa"/>
                  </w:tcMar>
                </w:tcPr>
                <w:p w14:paraId="6603690A" w14:textId="77777777" w:rsidR="00A13575" w:rsidRDefault="00000000">
                  <w:pPr>
                    <w:widowControl w:val="0"/>
                    <w:pBdr>
                      <w:top w:val="nil"/>
                      <w:left w:val="nil"/>
                      <w:bottom w:val="nil"/>
                      <w:right w:val="nil"/>
                      <w:between w:val="nil"/>
                    </w:pBdr>
                    <w:spacing w:line="230" w:lineRule="auto"/>
                    <w:rPr>
                      <w:rFonts w:ascii="Livvic" w:eastAsia="Livvic" w:hAnsi="Livvic" w:cs="Livvic"/>
                      <w:b/>
                      <w:bCs/>
                      <w:sz w:val="24"/>
                      <w:szCs w:val="24"/>
                    </w:rPr>
                  </w:pPr>
                  <w:r>
                    <w:rPr>
                      <w:rFonts w:ascii="Livvic" w:eastAsia="Livvic" w:hAnsi="Livvic" w:cs="Livvic"/>
                      <w:b/>
                      <w:bCs/>
                      <w:sz w:val="24"/>
                      <w:szCs w:val="24"/>
                    </w:rPr>
                    <w:t>Traveling</w:t>
                  </w:r>
                </w:p>
              </w:tc>
              <w:tc>
                <w:tcPr>
                  <w:tcW w:w="2522" w:type="dxa"/>
                  <w:tcBorders>
                    <w:top w:val="single" w:sz="4" w:space="0" w:color="000000"/>
                    <w:left w:val="single" w:sz="4" w:space="0" w:color="000000"/>
                    <w:bottom w:val="single" w:sz="4" w:space="0" w:color="000000"/>
                    <w:right w:val="single" w:sz="4" w:space="0" w:color="000000"/>
                  </w:tcBorders>
                  <w:tcMar>
                    <w:top w:w="200" w:type="dxa"/>
                    <w:left w:w="200" w:type="dxa"/>
                    <w:bottom w:w="200" w:type="dxa"/>
                    <w:right w:w="200" w:type="dxa"/>
                  </w:tcMar>
                </w:tcPr>
                <w:p w14:paraId="2BE185F7" w14:textId="77777777" w:rsidR="00A13575" w:rsidRDefault="00A13575">
                  <w:pPr>
                    <w:widowControl w:val="0"/>
                    <w:pBdr>
                      <w:top w:val="nil"/>
                      <w:left w:val="nil"/>
                      <w:bottom w:val="nil"/>
                      <w:right w:val="nil"/>
                      <w:between w:val="nil"/>
                    </w:pBdr>
                    <w:spacing w:line="230" w:lineRule="auto"/>
                  </w:pPr>
                </w:p>
                <w:p w14:paraId="05DD2CB3" w14:textId="77777777" w:rsidR="00A13575" w:rsidRDefault="00A13575">
                  <w:pPr>
                    <w:widowControl w:val="0"/>
                    <w:pBdr>
                      <w:top w:val="nil"/>
                      <w:left w:val="nil"/>
                      <w:bottom w:val="nil"/>
                      <w:right w:val="nil"/>
                      <w:between w:val="nil"/>
                    </w:pBdr>
                    <w:spacing w:line="230" w:lineRule="auto"/>
                  </w:pPr>
                </w:p>
              </w:tc>
              <w:tc>
                <w:tcPr>
                  <w:tcW w:w="2522" w:type="dxa"/>
                  <w:tcBorders>
                    <w:top w:val="single" w:sz="4" w:space="0" w:color="000000"/>
                    <w:left w:val="single" w:sz="4" w:space="0" w:color="000000"/>
                    <w:bottom w:val="single" w:sz="4" w:space="0" w:color="000000"/>
                    <w:right w:val="single" w:sz="4" w:space="0" w:color="000000"/>
                  </w:tcBorders>
                  <w:tcMar>
                    <w:top w:w="200" w:type="dxa"/>
                    <w:left w:w="200" w:type="dxa"/>
                    <w:bottom w:w="200" w:type="dxa"/>
                    <w:right w:w="200" w:type="dxa"/>
                  </w:tcMar>
                </w:tcPr>
                <w:p w14:paraId="11088BF2" w14:textId="77777777" w:rsidR="00A13575" w:rsidRDefault="00A13575">
                  <w:pPr>
                    <w:widowControl w:val="0"/>
                    <w:pBdr>
                      <w:top w:val="nil"/>
                      <w:left w:val="nil"/>
                      <w:bottom w:val="nil"/>
                      <w:right w:val="nil"/>
                      <w:between w:val="nil"/>
                    </w:pBdr>
                    <w:spacing w:line="230" w:lineRule="auto"/>
                  </w:pPr>
                </w:p>
                <w:p w14:paraId="0FED903E" w14:textId="77777777" w:rsidR="00A13575" w:rsidRDefault="00A13575">
                  <w:pPr>
                    <w:widowControl w:val="0"/>
                    <w:pBdr>
                      <w:top w:val="nil"/>
                      <w:left w:val="nil"/>
                      <w:bottom w:val="nil"/>
                      <w:right w:val="nil"/>
                      <w:between w:val="nil"/>
                    </w:pBdr>
                    <w:spacing w:line="230" w:lineRule="auto"/>
                  </w:pPr>
                </w:p>
              </w:tc>
            </w:tr>
          </w:tbl>
          <w:p w14:paraId="0D2F09AC" w14:textId="77777777" w:rsidR="00A13575" w:rsidRDefault="00A13575">
            <w:pPr>
              <w:widowControl w:val="0"/>
              <w:pBdr>
                <w:top w:val="nil"/>
                <w:left w:val="nil"/>
                <w:bottom w:val="nil"/>
                <w:right w:val="nil"/>
                <w:between w:val="nil"/>
              </w:pBdr>
              <w:spacing w:line="240" w:lineRule="auto"/>
            </w:pPr>
          </w:p>
        </w:tc>
      </w:tr>
    </w:tbl>
    <w:p w14:paraId="791670A4" w14:textId="77777777" w:rsidR="00A13575" w:rsidRDefault="00000000">
      <w:pPr>
        <w:spacing w:before="220" w:line="240" w:lineRule="auto"/>
        <w:rPr>
          <w:color w:val="FFFFFF"/>
          <w:sz w:val="2"/>
          <w:szCs w:val="2"/>
        </w:rPr>
      </w:pPr>
      <w:r>
        <w:rPr>
          <w:color w:val="FFFFFF"/>
          <w:sz w:val="2"/>
          <w:szCs w:val="2"/>
        </w:rPr>
        <w:t>​</w:t>
      </w:r>
    </w:p>
    <w:p w14:paraId="6CEC2A4D" w14:textId="77777777" w:rsidR="00A13575" w:rsidRDefault="00000000">
      <w:pPr>
        <w:spacing w:line="230" w:lineRule="auto"/>
        <w:rPr>
          <w:rFonts w:ascii="Livvic" w:eastAsia="Livvic" w:hAnsi="Livvic" w:cs="Livvic"/>
          <w:b/>
          <w:bCs/>
          <w:color w:val="409E9E"/>
          <w:sz w:val="32"/>
          <w:szCs w:val="32"/>
        </w:rPr>
      </w:pPr>
      <w:r>
        <w:rPr>
          <w:rFonts w:ascii="Livvic" w:eastAsia="Livvic" w:hAnsi="Livvic" w:cs="Livvic"/>
          <w:b/>
          <w:bCs/>
          <w:color w:val="409E9E"/>
          <w:sz w:val="32"/>
          <w:szCs w:val="32"/>
        </w:rPr>
        <w:t>Step 2: Read a Model Letter 📖​</w:t>
      </w:r>
    </w:p>
    <w:p w14:paraId="3B1FCD60" w14:textId="77777777" w:rsidR="00A13575" w:rsidRDefault="00000000">
      <w:pPr>
        <w:spacing w:before="220" w:line="240" w:lineRule="auto"/>
        <w:rPr>
          <w:color w:val="FFFFFF"/>
          <w:sz w:val="2"/>
          <w:szCs w:val="2"/>
        </w:rPr>
      </w:pPr>
      <w:r>
        <w:rPr>
          <w:color w:val="FFFFFF"/>
          <w:sz w:val="2"/>
          <w:szCs w:val="2"/>
        </w:rPr>
        <w:t>​</w:t>
      </w:r>
    </w:p>
    <w:p w14:paraId="4E16AA06" w14:textId="77777777" w:rsidR="00A13575" w:rsidRDefault="00000000">
      <w:pPr>
        <w:spacing w:line="230" w:lineRule="auto"/>
        <w:rPr>
          <w:rFonts w:ascii="Livvic" w:eastAsia="Livvic" w:hAnsi="Livvic" w:cs="Livvic"/>
          <w:sz w:val="24"/>
          <w:szCs w:val="24"/>
        </w:rPr>
      </w:pPr>
      <w:r>
        <w:rPr>
          <w:rFonts w:ascii="Livvic" w:eastAsia="Livvic" w:hAnsi="Livvic" w:cs="Livvic"/>
          <w:sz w:val="24"/>
          <w:szCs w:val="24"/>
        </w:rPr>
        <w:t>Here is an example of a letter written to someone from the past. Notice the simple words used to describe technology.</w:t>
      </w:r>
    </w:p>
    <w:p w14:paraId="56859353" w14:textId="77777777" w:rsidR="00A13575" w:rsidRDefault="00A13575"/>
    <w:tbl>
      <w:tblPr>
        <w:tblStyle w:val="a1"/>
        <w:tblW w:w="10466"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00"/>
        <w:gridCol w:w="9666"/>
      </w:tblGrid>
      <w:tr w:rsidR="00A13575" w14:paraId="4EE9D41B" w14:textId="77777777">
        <w:tc>
          <w:tcPr>
            <w:tcW w:w="800" w:type="dxa"/>
            <w:tcBorders>
              <w:top w:val="single" w:sz="16" w:space="0" w:color="409E9E"/>
              <w:left w:val="single" w:sz="16" w:space="0" w:color="409E9E"/>
              <w:bottom w:val="single" w:sz="16" w:space="0" w:color="409E9E"/>
              <w:right w:val="nil"/>
            </w:tcBorders>
            <w:shd w:val="clear" w:color="auto" w:fill="F9FDFF"/>
            <w:tcMar>
              <w:top w:w="200" w:type="dxa"/>
              <w:left w:w="200" w:type="dxa"/>
              <w:bottom w:w="200" w:type="dxa"/>
              <w:right w:w="200" w:type="dxa"/>
            </w:tcMar>
          </w:tcPr>
          <w:p w14:paraId="5D71CD9D" w14:textId="77777777" w:rsidR="00A13575" w:rsidRDefault="00000000">
            <w:pPr>
              <w:widowControl w:val="0"/>
              <w:pBdr>
                <w:top w:val="nil"/>
                <w:left w:val="nil"/>
                <w:bottom w:val="nil"/>
                <w:right w:val="nil"/>
                <w:between w:val="nil"/>
              </w:pBdr>
              <w:spacing w:line="230" w:lineRule="auto"/>
              <w:rPr>
                <w:rFonts w:ascii="Livvic" w:eastAsia="Livvic" w:hAnsi="Livvic" w:cs="Livvic"/>
                <w:sz w:val="40"/>
                <w:szCs w:val="40"/>
              </w:rPr>
            </w:pPr>
            <w:r>
              <w:rPr>
                <w:rFonts w:ascii="Livvic" w:eastAsia="Livvic" w:hAnsi="Livvic" w:cs="Livvic"/>
                <w:sz w:val="40"/>
                <w:szCs w:val="40"/>
              </w:rPr>
              <w:t>📢​</w:t>
            </w:r>
          </w:p>
        </w:tc>
        <w:tc>
          <w:tcPr>
            <w:tcW w:w="9666" w:type="dxa"/>
            <w:tcBorders>
              <w:top w:val="single" w:sz="16" w:space="0" w:color="409E9E"/>
              <w:left w:val="nil"/>
              <w:bottom w:val="single" w:sz="16" w:space="0" w:color="409E9E"/>
              <w:right w:val="single" w:sz="16" w:space="0" w:color="409E9E"/>
            </w:tcBorders>
            <w:shd w:val="clear" w:color="auto" w:fill="F9FDFF"/>
            <w:tcMar>
              <w:top w:w="200" w:type="dxa"/>
              <w:left w:w="200" w:type="dxa"/>
              <w:bottom w:w="200" w:type="dxa"/>
              <w:right w:w="200" w:type="dxa"/>
            </w:tcMar>
          </w:tcPr>
          <w:p w14:paraId="71E9E08A" w14:textId="77777777" w:rsidR="00A13575" w:rsidRDefault="00000000">
            <w:pPr>
              <w:widowControl w:val="0"/>
              <w:pBdr>
                <w:top w:val="nil"/>
                <w:left w:val="nil"/>
                <w:bottom w:val="nil"/>
                <w:right w:val="nil"/>
                <w:between w:val="nil"/>
              </w:pBdr>
              <w:spacing w:line="230" w:lineRule="auto"/>
              <w:rPr>
                <w:rFonts w:ascii="Livvic" w:eastAsia="Livvic" w:hAnsi="Livvic" w:cs="Livvic"/>
                <w:sz w:val="24"/>
                <w:szCs w:val="24"/>
              </w:rPr>
            </w:pPr>
            <w:r>
              <w:rPr>
                <w:rFonts w:ascii="Livvic" w:eastAsia="Livvic" w:hAnsi="Livvic" w:cs="Livvic"/>
                <w:sz w:val="24"/>
                <w:szCs w:val="24"/>
              </w:rPr>
              <w:t>Dear Ancestor,</w:t>
            </w:r>
          </w:p>
          <w:p w14:paraId="34580C8A" w14:textId="77777777" w:rsidR="00A13575" w:rsidRDefault="00A13575">
            <w:pPr>
              <w:widowControl w:val="0"/>
              <w:pBdr>
                <w:top w:val="nil"/>
                <w:left w:val="nil"/>
                <w:bottom w:val="nil"/>
                <w:right w:val="nil"/>
                <w:between w:val="nil"/>
              </w:pBdr>
              <w:spacing w:line="230" w:lineRule="auto"/>
            </w:pPr>
          </w:p>
          <w:p w14:paraId="06F4C927" w14:textId="77777777" w:rsidR="0011185D" w:rsidRDefault="00000000">
            <w:pPr>
              <w:widowControl w:val="0"/>
              <w:pBdr>
                <w:top w:val="nil"/>
                <w:left w:val="nil"/>
                <w:bottom w:val="nil"/>
                <w:right w:val="nil"/>
                <w:between w:val="nil"/>
              </w:pBdr>
              <w:spacing w:line="230" w:lineRule="auto"/>
              <w:rPr>
                <w:rFonts w:ascii="Livvic" w:eastAsia="Livvic" w:hAnsi="Livvic" w:cs="Livvic"/>
                <w:sz w:val="24"/>
                <w:szCs w:val="24"/>
              </w:rPr>
            </w:pPr>
            <w:r>
              <w:rPr>
                <w:rFonts w:ascii="Livvic" w:eastAsia="Livvic" w:hAnsi="Livvic" w:cs="Livvic"/>
                <w:sz w:val="24"/>
                <w:szCs w:val="24"/>
              </w:rPr>
              <w:t xml:space="preserve">Life is very different today! In the past, you used to travel slowly on wooden boats to find pearls. </w:t>
            </w:r>
          </w:p>
          <w:p w14:paraId="30E5CE18" w14:textId="7B4AFDBA" w:rsidR="00A13575" w:rsidRDefault="00000000">
            <w:pPr>
              <w:widowControl w:val="0"/>
              <w:pBdr>
                <w:top w:val="nil"/>
                <w:left w:val="nil"/>
                <w:bottom w:val="nil"/>
                <w:right w:val="nil"/>
                <w:between w:val="nil"/>
              </w:pBdr>
              <w:spacing w:line="230" w:lineRule="auto"/>
              <w:rPr>
                <w:rFonts w:ascii="Livvic" w:eastAsia="Livvic" w:hAnsi="Livvic" w:cs="Livvic"/>
                <w:sz w:val="24"/>
                <w:szCs w:val="24"/>
              </w:rPr>
            </w:pPr>
            <w:r>
              <w:rPr>
                <w:rFonts w:ascii="Livvic" w:eastAsia="Livvic" w:hAnsi="Livvic" w:cs="Livvic"/>
                <w:sz w:val="24"/>
                <w:szCs w:val="24"/>
              </w:rPr>
              <w:t>Today, we travel in fast cars and airplanes. You used to send written letters that took a long time to arrive. Now, we use smartphones and the internet to send messages in just one second!</w:t>
            </w:r>
          </w:p>
          <w:p w14:paraId="7B203EE4" w14:textId="77777777" w:rsidR="00A13575" w:rsidRDefault="00A13575">
            <w:pPr>
              <w:widowControl w:val="0"/>
              <w:pBdr>
                <w:top w:val="nil"/>
                <w:left w:val="nil"/>
                <w:bottom w:val="nil"/>
                <w:right w:val="nil"/>
                <w:between w:val="nil"/>
              </w:pBdr>
              <w:spacing w:line="230" w:lineRule="auto"/>
            </w:pPr>
          </w:p>
          <w:p w14:paraId="1F19984E" w14:textId="77777777" w:rsidR="00A13575" w:rsidRDefault="00000000">
            <w:pPr>
              <w:widowControl w:val="0"/>
              <w:pBdr>
                <w:top w:val="nil"/>
                <w:left w:val="nil"/>
                <w:bottom w:val="nil"/>
                <w:right w:val="nil"/>
                <w:between w:val="nil"/>
              </w:pBdr>
              <w:spacing w:line="230" w:lineRule="auto"/>
              <w:rPr>
                <w:rFonts w:ascii="Livvic" w:eastAsia="Livvic" w:hAnsi="Livvic" w:cs="Livvic"/>
                <w:sz w:val="24"/>
                <w:szCs w:val="24"/>
              </w:rPr>
            </w:pPr>
            <w:r>
              <w:rPr>
                <w:rFonts w:ascii="Livvic" w:eastAsia="Livvic" w:hAnsi="Livvic" w:cs="Livvic"/>
                <w:sz w:val="24"/>
                <w:szCs w:val="24"/>
              </w:rPr>
              <w:t>From,</w:t>
            </w:r>
          </w:p>
          <w:p w14:paraId="33F4BC55" w14:textId="77777777" w:rsidR="00A13575" w:rsidRDefault="00000000">
            <w:pPr>
              <w:widowControl w:val="0"/>
              <w:pBdr>
                <w:top w:val="nil"/>
                <w:left w:val="nil"/>
                <w:bottom w:val="nil"/>
                <w:right w:val="nil"/>
                <w:between w:val="nil"/>
              </w:pBdr>
              <w:spacing w:line="230" w:lineRule="auto"/>
              <w:rPr>
                <w:rFonts w:ascii="Livvic" w:eastAsia="Livvic" w:hAnsi="Livvic" w:cs="Livvic"/>
                <w:sz w:val="24"/>
                <w:szCs w:val="24"/>
              </w:rPr>
            </w:pPr>
            <w:r>
              <w:rPr>
                <w:rFonts w:ascii="Livvic" w:eastAsia="Livvic" w:hAnsi="Livvic" w:cs="Livvic"/>
                <w:sz w:val="24"/>
                <w:szCs w:val="24"/>
              </w:rPr>
              <w:t>Your Great-Grandchild</w:t>
            </w:r>
          </w:p>
        </w:tc>
      </w:tr>
    </w:tbl>
    <w:p w14:paraId="7B7AF7BB" w14:textId="77777777" w:rsidR="00A13575" w:rsidRDefault="00000000">
      <w:pPr>
        <w:spacing w:before="220" w:line="240" w:lineRule="auto"/>
        <w:rPr>
          <w:color w:val="FFFFFF"/>
          <w:sz w:val="2"/>
          <w:szCs w:val="2"/>
        </w:rPr>
      </w:pPr>
      <w:r>
        <w:rPr>
          <w:color w:val="FFFFFF"/>
          <w:sz w:val="2"/>
          <w:szCs w:val="2"/>
        </w:rPr>
        <w:t>​</w:t>
      </w:r>
    </w:p>
    <w:p w14:paraId="377EBEAA" w14:textId="77777777" w:rsidR="00A13575" w:rsidRDefault="00000000">
      <w:pPr>
        <w:spacing w:line="230" w:lineRule="auto"/>
        <w:rPr>
          <w:rFonts w:ascii="Livvic" w:eastAsia="Livvic" w:hAnsi="Livvic" w:cs="Livvic"/>
          <w:b/>
          <w:bCs/>
          <w:color w:val="409E9E"/>
          <w:sz w:val="32"/>
          <w:szCs w:val="32"/>
        </w:rPr>
      </w:pPr>
      <w:r>
        <w:rPr>
          <w:rFonts w:ascii="Livvic" w:eastAsia="Livvic" w:hAnsi="Livvic" w:cs="Livvic"/>
          <w:b/>
          <w:bCs/>
          <w:color w:val="409E9E"/>
          <w:sz w:val="32"/>
          <w:szCs w:val="32"/>
        </w:rPr>
        <w:t>Step 3: Complete Your Letter ✍️​</w:t>
      </w:r>
    </w:p>
    <w:p w14:paraId="146551CF" w14:textId="77777777" w:rsidR="00A13575" w:rsidRDefault="00000000">
      <w:pPr>
        <w:spacing w:before="220" w:line="240" w:lineRule="auto"/>
        <w:rPr>
          <w:color w:val="FFFFFF"/>
          <w:sz w:val="2"/>
          <w:szCs w:val="2"/>
        </w:rPr>
      </w:pPr>
      <w:r>
        <w:rPr>
          <w:color w:val="FFFFFF"/>
          <w:sz w:val="2"/>
          <w:szCs w:val="2"/>
        </w:rPr>
        <w:t>​</w:t>
      </w:r>
    </w:p>
    <w:p w14:paraId="0E0021B5" w14:textId="77777777" w:rsidR="00A13575" w:rsidRDefault="00000000">
      <w:pPr>
        <w:spacing w:line="230" w:lineRule="auto"/>
        <w:rPr>
          <w:rFonts w:ascii="Livvic" w:eastAsia="Livvic" w:hAnsi="Livvic" w:cs="Livvic"/>
          <w:sz w:val="24"/>
          <w:szCs w:val="24"/>
        </w:rPr>
      </w:pPr>
      <w:r>
        <w:rPr>
          <w:rFonts w:ascii="Livvic" w:eastAsia="Livvic" w:hAnsi="Livvic" w:cs="Livvic"/>
          <w:sz w:val="24"/>
          <w:szCs w:val="24"/>
        </w:rPr>
        <w:t>Now it's your turn! Complete the letter below using the words from the box.</w:t>
      </w:r>
    </w:p>
    <w:p w14:paraId="3619D660" w14:textId="77777777" w:rsidR="00A13575" w:rsidRDefault="00A13575">
      <w:pPr>
        <w:spacing w:line="230" w:lineRule="auto"/>
      </w:pPr>
    </w:p>
    <w:p w14:paraId="1841EE81" w14:textId="77777777" w:rsidR="00A13575" w:rsidRDefault="00000000">
      <w:pPr>
        <w:spacing w:line="230" w:lineRule="auto"/>
        <w:rPr>
          <w:rFonts w:ascii="Livvic" w:eastAsia="Livvic" w:hAnsi="Livvic" w:cs="Livvic"/>
          <w:sz w:val="24"/>
          <w:szCs w:val="24"/>
        </w:rPr>
      </w:pPr>
      <w:r>
        <w:rPr>
          <w:rFonts w:ascii="Livvic" w:eastAsia="Livvic" w:hAnsi="Livvic" w:cs="Livvic"/>
          <w:b/>
          <w:bCs/>
          <w:sz w:val="24"/>
          <w:szCs w:val="24"/>
        </w:rPr>
        <w:t>Word Bank:</w:t>
      </w:r>
      <w:r>
        <w:rPr>
          <w:rFonts w:ascii="Livvic" w:eastAsia="Livvic" w:hAnsi="Livvic" w:cs="Livvic"/>
          <w:sz w:val="24"/>
          <w:szCs w:val="24"/>
        </w:rPr>
        <w:t xml:space="preserve"> smartphones • easier • cars • internet • slow • fast</w:t>
      </w:r>
    </w:p>
    <w:p w14:paraId="3467853C" w14:textId="77777777" w:rsidR="00A13575" w:rsidRDefault="00000000">
      <w:r>
        <w:br w:type="page"/>
      </w:r>
    </w:p>
    <w:tbl>
      <w:tblPr>
        <w:tblStyle w:val="a2"/>
        <w:tblW w:w="10466"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466"/>
      </w:tblGrid>
      <w:tr w:rsidR="00A13575" w14:paraId="7A94081F" w14:textId="77777777">
        <w:tc>
          <w:tcPr>
            <w:tcW w:w="10466" w:type="dxa"/>
            <w:tcBorders>
              <w:top w:val="nil"/>
              <w:left w:val="nil"/>
              <w:bottom w:val="dashed" w:sz="6" w:space="0" w:color="767676"/>
              <w:right w:val="nil"/>
            </w:tcBorders>
            <w:tcMar>
              <w:top w:w="80" w:type="dxa"/>
              <w:left w:w="0" w:type="dxa"/>
              <w:bottom w:w="80" w:type="dxa"/>
              <w:right w:w="0" w:type="dxa"/>
            </w:tcMar>
          </w:tcPr>
          <w:p w14:paraId="026F1562" w14:textId="77777777" w:rsidR="00A13575" w:rsidRDefault="00000000">
            <w:pPr>
              <w:widowControl w:val="0"/>
              <w:pBdr>
                <w:top w:val="nil"/>
                <w:left w:val="nil"/>
                <w:bottom w:val="nil"/>
                <w:right w:val="nil"/>
                <w:between w:val="nil"/>
              </w:pBdr>
              <w:spacing w:line="230" w:lineRule="auto"/>
              <w:rPr>
                <w:rFonts w:ascii="Livvic" w:eastAsia="Livvic" w:hAnsi="Livvic" w:cs="Livvic"/>
                <w:sz w:val="24"/>
                <w:szCs w:val="24"/>
              </w:rPr>
            </w:pPr>
            <w:r>
              <w:rPr>
                <w:rFonts w:ascii="Livvic" w:eastAsia="Livvic" w:hAnsi="Livvic" w:cs="Livvic"/>
                <w:sz w:val="24"/>
                <w:szCs w:val="24"/>
              </w:rPr>
              <w:lastRenderedPageBreak/>
              <w:t>Dear Ancestor,</w:t>
            </w:r>
          </w:p>
        </w:tc>
      </w:tr>
      <w:tr w:rsidR="00A13575" w14:paraId="0CD4F1C1" w14:textId="77777777">
        <w:tc>
          <w:tcPr>
            <w:tcW w:w="10466" w:type="dxa"/>
            <w:tcBorders>
              <w:top w:val="dashed" w:sz="6" w:space="0" w:color="767676"/>
              <w:left w:val="nil"/>
              <w:bottom w:val="dashed" w:sz="6" w:space="0" w:color="767676"/>
              <w:right w:val="nil"/>
            </w:tcBorders>
            <w:tcMar>
              <w:top w:w="80" w:type="dxa"/>
              <w:left w:w="0" w:type="dxa"/>
              <w:bottom w:w="80" w:type="dxa"/>
              <w:right w:w="0" w:type="dxa"/>
            </w:tcMar>
          </w:tcPr>
          <w:p w14:paraId="1C087DF5" w14:textId="77777777" w:rsidR="00A13575" w:rsidRDefault="00A13575">
            <w:pPr>
              <w:widowControl w:val="0"/>
              <w:pBdr>
                <w:top w:val="nil"/>
                <w:left w:val="nil"/>
                <w:bottom w:val="nil"/>
                <w:right w:val="nil"/>
                <w:between w:val="nil"/>
              </w:pBdr>
              <w:spacing w:line="240" w:lineRule="auto"/>
            </w:pPr>
          </w:p>
        </w:tc>
      </w:tr>
      <w:tr w:rsidR="00A13575" w14:paraId="3FF48347" w14:textId="77777777">
        <w:tc>
          <w:tcPr>
            <w:tcW w:w="10466" w:type="dxa"/>
            <w:tcBorders>
              <w:top w:val="dashed" w:sz="6" w:space="0" w:color="767676"/>
              <w:left w:val="nil"/>
              <w:bottom w:val="dashed" w:sz="6" w:space="0" w:color="767676"/>
              <w:right w:val="nil"/>
            </w:tcBorders>
            <w:tcMar>
              <w:top w:w="80" w:type="dxa"/>
              <w:left w:w="0" w:type="dxa"/>
              <w:bottom w:w="80" w:type="dxa"/>
              <w:right w:w="0" w:type="dxa"/>
            </w:tcMar>
          </w:tcPr>
          <w:p w14:paraId="604B331B" w14:textId="77777777" w:rsidR="00A13575" w:rsidRDefault="00000000">
            <w:pPr>
              <w:widowControl w:val="0"/>
              <w:pBdr>
                <w:top w:val="nil"/>
                <w:left w:val="nil"/>
                <w:bottom w:val="nil"/>
                <w:right w:val="nil"/>
                <w:between w:val="nil"/>
              </w:pBdr>
              <w:spacing w:line="230" w:lineRule="auto"/>
              <w:rPr>
                <w:rFonts w:ascii="Livvic" w:eastAsia="Livvic" w:hAnsi="Livvic" w:cs="Livvic"/>
                <w:sz w:val="24"/>
                <w:szCs w:val="24"/>
              </w:rPr>
            </w:pPr>
            <w:r>
              <w:rPr>
                <w:rFonts w:ascii="Livvic" w:eastAsia="Livvic" w:hAnsi="Livvic" w:cs="Livvic"/>
                <w:sz w:val="24"/>
                <w:szCs w:val="24"/>
              </w:rPr>
              <w:t>I want to tell you about my life. Technology makes our lives _______________.</w:t>
            </w:r>
          </w:p>
        </w:tc>
      </w:tr>
      <w:tr w:rsidR="00A13575" w14:paraId="65DF5430" w14:textId="77777777">
        <w:tc>
          <w:tcPr>
            <w:tcW w:w="10466" w:type="dxa"/>
            <w:tcBorders>
              <w:top w:val="dashed" w:sz="6" w:space="0" w:color="767676"/>
              <w:left w:val="nil"/>
              <w:bottom w:val="dashed" w:sz="6" w:space="0" w:color="767676"/>
              <w:right w:val="nil"/>
            </w:tcBorders>
            <w:tcMar>
              <w:top w:w="80" w:type="dxa"/>
              <w:left w:w="0" w:type="dxa"/>
              <w:bottom w:w="80" w:type="dxa"/>
              <w:right w:w="0" w:type="dxa"/>
            </w:tcMar>
          </w:tcPr>
          <w:p w14:paraId="225D06EC" w14:textId="77777777" w:rsidR="00A13575" w:rsidRDefault="00A13575">
            <w:pPr>
              <w:widowControl w:val="0"/>
              <w:pBdr>
                <w:top w:val="nil"/>
                <w:left w:val="nil"/>
                <w:bottom w:val="nil"/>
                <w:right w:val="nil"/>
                <w:between w:val="nil"/>
              </w:pBdr>
              <w:spacing w:line="240" w:lineRule="auto"/>
            </w:pPr>
          </w:p>
        </w:tc>
      </w:tr>
      <w:tr w:rsidR="00A13575" w14:paraId="7815DDA8" w14:textId="77777777">
        <w:tc>
          <w:tcPr>
            <w:tcW w:w="10466" w:type="dxa"/>
            <w:tcBorders>
              <w:top w:val="dashed" w:sz="6" w:space="0" w:color="767676"/>
              <w:left w:val="nil"/>
              <w:bottom w:val="dashed" w:sz="6" w:space="0" w:color="767676"/>
              <w:right w:val="nil"/>
            </w:tcBorders>
            <w:tcMar>
              <w:top w:w="80" w:type="dxa"/>
              <w:left w:w="0" w:type="dxa"/>
              <w:bottom w:w="80" w:type="dxa"/>
              <w:right w:w="0" w:type="dxa"/>
            </w:tcMar>
          </w:tcPr>
          <w:p w14:paraId="43ADA814" w14:textId="77777777" w:rsidR="00A13575" w:rsidRDefault="00000000">
            <w:pPr>
              <w:widowControl w:val="0"/>
              <w:pBdr>
                <w:top w:val="nil"/>
                <w:left w:val="nil"/>
                <w:bottom w:val="nil"/>
                <w:right w:val="nil"/>
                <w:between w:val="nil"/>
              </w:pBdr>
              <w:spacing w:line="230" w:lineRule="auto"/>
              <w:rPr>
                <w:rFonts w:ascii="Livvic" w:eastAsia="Livvic" w:hAnsi="Livvic" w:cs="Livvic"/>
                <w:sz w:val="24"/>
                <w:szCs w:val="24"/>
              </w:rPr>
            </w:pPr>
            <w:r>
              <w:rPr>
                <w:rFonts w:ascii="Livvic" w:eastAsia="Livvic" w:hAnsi="Livvic" w:cs="Livvic"/>
                <w:sz w:val="24"/>
                <w:szCs w:val="24"/>
              </w:rPr>
              <w:t>In the past, traveling was very _______________. Today, we use _______________ to travel fast.</w:t>
            </w:r>
          </w:p>
        </w:tc>
      </w:tr>
      <w:tr w:rsidR="00A13575" w14:paraId="6FB1331A" w14:textId="77777777">
        <w:tc>
          <w:tcPr>
            <w:tcW w:w="10466" w:type="dxa"/>
            <w:tcBorders>
              <w:top w:val="dashed" w:sz="6" w:space="0" w:color="767676"/>
              <w:left w:val="nil"/>
              <w:bottom w:val="dashed" w:sz="6" w:space="0" w:color="767676"/>
              <w:right w:val="nil"/>
            </w:tcBorders>
            <w:tcMar>
              <w:top w:w="80" w:type="dxa"/>
              <w:left w:w="0" w:type="dxa"/>
              <w:bottom w:w="80" w:type="dxa"/>
              <w:right w:w="0" w:type="dxa"/>
            </w:tcMar>
          </w:tcPr>
          <w:p w14:paraId="79E5606D" w14:textId="77777777" w:rsidR="00A13575" w:rsidRDefault="00A13575">
            <w:pPr>
              <w:widowControl w:val="0"/>
              <w:pBdr>
                <w:top w:val="nil"/>
                <w:left w:val="nil"/>
                <w:bottom w:val="nil"/>
                <w:right w:val="nil"/>
                <w:between w:val="nil"/>
              </w:pBdr>
              <w:spacing w:line="240" w:lineRule="auto"/>
            </w:pPr>
          </w:p>
        </w:tc>
      </w:tr>
      <w:tr w:rsidR="00A13575" w14:paraId="7FBF1FB6" w14:textId="77777777">
        <w:tc>
          <w:tcPr>
            <w:tcW w:w="10466" w:type="dxa"/>
            <w:tcBorders>
              <w:top w:val="dashed" w:sz="6" w:space="0" w:color="767676"/>
              <w:left w:val="nil"/>
              <w:bottom w:val="dashed" w:sz="6" w:space="0" w:color="767676"/>
              <w:right w:val="nil"/>
            </w:tcBorders>
            <w:tcMar>
              <w:top w:w="80" w:type="dxa"/>
              <w:left w:w="0" w:type="dxa"/>
              <w:bottom w:w="80" w:type="dxa"/>
              <w:right w:w="0" w:type="dxa"/>
            </w:tcMar>
          </w:tcPr>
          <w:p w14:paraId="7C024FDF" w14:textId="77777777" w:rsidR="00A13575" w:rsidRDefault="00000000">
            <w:pPr>
              <w:widowControl w:val="0"/>
              <w:pBdr>
                <w:top w:val="nil"/>
                <w:left w:val="nil"/>
                <w:bottom w:val="nil"/>
                <w:right w:val="nil"/>
                <w:between w:val="nil"/>
              </w:pBdr>
              <w:spacing w:line="230" w:lineRule="auto"/>
              <w:rPr>
                <w:rFonts w:ascii="Livvic" w:eastAsia="Livvic" w:hAnsi="Livvic" w:cs="Livvic"/>
                <w:sz w:val="24"/>
                <w:szCs w:val="24"/>
              </w:rPr>
            </w:pPr>
            <w:r>
              <w:rPr>
                <w:rFonts w:ascii="Livvic" w:eastAsia="Livvic" w:hAnsi="Livvic" w:cs="Livvic"/>
                <w:sz w:val="24"/>
                <w:szCs w:val="24"/>
              </w:rPr>
              <w:t>You used to write letters, but now we use _______________ and the _______________ to talk to our friends. Everything is so _______________ now!</w:t>
            </w:r>
          </w:p>
        </w:tc>
      </w:tr>
      <w:tr w:rsidR="00A13575" w14:paraId="77BE06D0" w14:textId="77777777">
        <w:tc>
          <w:tcPr>
            <w:tcW w:w="10466" w:type="dxa"/>
            <w:tcBorders>
              <w:top w:val="dashed" w:sz="6" w:space="0" w:color="767676"/>
              <w:left w:val="nil"/>
              <w:bottom w:val="dashed" w:sz="6" w:space="0" w:color="767676"/>
              <w:right w:val="nil"/>
            </w:tcBorders>
            <w:tcMar>
              <w:top w:w="80" w:type="dxa"/>
              <w:left w:w="0" w:type="dxa"/>
              <w:bottom w:w="80" w:type="dxa"/>
              <w:right w:w="0" w:type="dxa"/>
            </w:tcMar>
          </w:tcPr>
          <w:p w14:paraId="62307324" w14:textId="77777777" w:rsidR="00A13575" w:rsidRDefault="00A13575">
            <w:pPr>
              <w:widowControl w:val="0"/>
              <w:pBdr>
                <w:top w:val="nil"/>
                <w:left w:val="nil"/>
                <w:bottom w:val="nil"/>
                <w:right w:val="nil"/>
                <w:between w:val="nil"/>
              </w:pBdr>
              <w:spacing w:line="240" w:lineRule="auto"/>
            </w:pPr>
          </w:p>
        </w:tc>
      </w:tr>
      <w:tr w:rsidR="00A13575" w14:paraId="5107A839" w14:textId="77777777">
        <w:tc>
          <w:tcPr>
            <w:tcW w:w="10466" w:type="dxa"/>
            <w:tcBorders>
              <w:top w:val="dashed" w:sz="6" w:space="0" w:color="767676"/>
              <w:left w:val="nil"/>
              <w:bottom w:val="dashed" w:sz="6" w:space="0" w:color="767676"/>
              <w:right w:val="nil"/>
            </w:tcBorders>
            <w:tcMar>
              <w:top w:w="80" w:type="dxa"/>
              <w:left w:w="0" w:type="dxa"/>
              <w:bottom w:w="80" w:type="dxa"/>
              <w:right w:w="0" w:type="dxa"/>
            </w:tcMar>
          </w:tcPr>
          <w:p w14:paraId="5018587E" w14:textId="77777777" w:rsidR="00A13575" w:rsidRDefault="00000000">
            <w:pPr>
              <w:widowControl w:val="0"/>
              <w:pBdr>
                <w:top w:val="nil"/>
                <w:left w:val="nil"/>
                <w:bottom w:val="nil"/>
                <w:right w:val="nil"/>
                <w:between w:val="nil"/>
              </w:pBdr>
              <w:spacing w:line="230" w:lineRule="auto"/>
              <w:rPr>
                <w:rFonts w:ascii="Livvic" w:eastAsia="Livvic" w:hAnsi="Livvic" w:cs="Livvic"/>
                <w:sz w:val="24"/>
                <w:szCs w:val="24"/>
              </w:rPr>
            </w:pPr>
            <w:r>
              <w:rPr>
                <w:rFonts w:ascii="Livvic" w:eastAsia="Livvic" w:hAnsi="Livvic" w:cs="Livvic"/>
                <w:sz w:val="24"/>
                <w:szCs w:val="24"/>
              </w:rPr>
              <w:t>From,</w:t>
            </w:r>
          </w:p>
        </w:tc>
      </w:tr>
      <w:tr w:rsidR="00A13575" w14:paraId="3DCF9CC3" w14:textId="77777777">
        <w:tc>
          <w:tcPr>
            <w:tcW w:w="10466" w:type="dxa"/>
            <w:tcBorders>
              <w:top w:val="dashed" w:sz="6" w:space="0" w:color="767676"/>
              <w:left w:val="nil"/>
              <w:bottom w:val="dashed" w:sz="6" w:space="0" w:color="767676"/>
              <w:right w:val="nil"/>
            </w:tcBorders>
            <w:tcMar>
              <w:top w:w="80" w:type="dxa"/>
              <w:left w:w="0" w:type="dxa"/>
              <w:bottom w:w="80" w:type="dxa"/>
              <w:right w:w="0" w:type="dxa"/>
            </w:tcMar>
          </w:tcPr>
          <w:p w14:paraId="2DCD735E" w14:textId="77777777" w:rsidR="00A13575" w:rsidRDefault="00A13575">
            <w:pPr>
              <w:widowControl w:val="0"/>
              <w:pBdr>
                <w:top w:val="nil"/>
                <w:left w:val="nil"/>
                <w:bottom w:val="nil"/>
                <w:right w:val="nil"/>
                <w:between w:val="nil"/>
              </w:pBdr>
              <w:spacing w:line="240" w:lineRule="auto"/>
            </w:pPr>
          </w:p>
        </w:tc>
      </w:tr>
      <w:tr w:rsidR="00A13575" w14:paraId="6B823CC9" w14:textId="77777777">
        <w:tc>
          <w:tcPr>
            <w:tcW w:w="10466" w:type="dxa"/>
            <w:tcBorders>
              <w:top w:val="dashed" w:sz="6" w:space="0" w:color="767676"/>
              <w:left w:val="nil"/>
              <w:bottom w:val="dashed" w:sz="6" w:space="0" w:color="767676"/>
              <w:right w:val="nil"/>
            </w:tcBorders>
            <w:tcMar>
              <w:top w:w="80" w:type="dxa"/>
              <w:left w:w="0" w:type="dxa"/>
              <w:bottom w:w="80" w:type="dxa"/>
              <w:right w:w="0" w:type="dxa"/>
            </w:tcMar>
          </w:tcPr>
          <w:p w14:paraId="60BDC6D8" w14:textId="77777777" w:rsidR="00A13575" w:rsidRDefault="00A13575">
            <w:pPr>
              <w:widowControl w:val="0"/>
              <w:pBdr>
                <w:top w:val="nil"/>
                <w:left w:val="nil"/>
                <w:bottom w:val="nil"/>
                <w:right w:val="nil"/>
                <w:between w:val="nil"/>
              </w:pBdr>
              <w:spacing w:line="240" w:lineRule="auto"/>
            </w:pPr>
          </w:p>
        </w:tc>
      </w:tr>
      <w:tr w:rsidR="00A13575" w14:paraId="2FC20B40" w14:textId="77777777">
        <w:tc>
          <w:tcPr>
            <w:tcW w:w="10466" w:type="dxa"/>
            <w:tcBorders>
              <w:top w:val="dashed" w:sz="6" w:space="0" w:color="767676"/>
              <w:left w:val="nil"/>
              <w:bottom w:val="dashed" w:sz="6" w:space="0" w:color="767676"/>
              <w:right w:val="nil"/>
            </w:tcBorders>
            <w:tcMar>
              <w:top w:w="80" w:type="dxa"/>
              <w:left w:w="0" w:type="dxa"/>
              <w:bottom w:w="80" w:type="dxa"/>
              <w:right w:w="0" w:type="dxa"/>
            </w:tcMar>
          </w:tcPr>
          <w:p w14:paraId="7E62CF92" w14:textId="77777777" w:rsidR="00A13575" w:rsidRDefault="00A13575">
            <w:pPr>
              <w:widowControl w:val="0"/>
              <w:pBdr>
                <w:top w:val="nil"/>
                <w:left w:val="nil"/>
                <w:bottom w:val="nil"/>
                <w:right w:val="nil"/>
                <w:between w:val="nil"/>
              </w:pBdr>
              <w:spacing w:line="240" w:lineRule="auto"/>
            </w:pPr>
          </w:p>
        </w:tc>
      </w:tr>
      <w:tr w:rsidR="00A13575" w14:paraId="3D6B748C" w14:textId="77777777">
        <w:tc>
          <w:tcPr>
            <w:tcW w:w="10466" w:type="dxa"/>
            <w:tcBorders>
              <w:top w:val="dashed" w:sz="6" w:space="0" w:color="767676"/>
              <w:left w:val="nil"/>
              <w:bottom w:val="dashed" w:sz="6" w:space="0" w:color="767676"/>
              <w:right w:val="nil"/>
            </w:tcBorders>
            <w:tcMar>
              <w:top w:w="80" w:type="dxa"/>
              <w:left w:w="0" w:type="dxa"/>
              <w:bottom w:w="80" w:type="dxa"/>
              <w:right w:w="0" w:type="dxa"/>
            </w:tcMar>
          </w:tcPr>
          <w:p w14:paraId="42366FCA" w14:textId="77777777" w:rsidR="00A13575" w:rsidRDefault="00A13575">
            <w:pPr>
              <w:widowControl w:val="0"/>
              <w:pBdr>
                <w:top w:val="nil"/>
                <w:left w:val="nil"/>
                <w:bottom w:val="nil"/>
                <w:right w:val="nil"/>
                <w:between w:val="nil"/>
              </w:pBdr>
              <w:spacing w:line="240" w:lineRule="auto"/>
            </w:pPr>
          </w:p>
        </w:tc>
      </w:tr>
      <w:tr w:rsidR="00A13575" w14:paraId="1293233E" w14:textId="77777777">
        <w:tc>
          <w:tcPr>
            <w:tcW w:w="10466" w:type="dxa"/>
            <w:tcBorders>
              <w:top w:val="dashed" w:sz="6" w:space="0" w:color="767676"/>
              <w:left w:val="nil"/>
              <w:bottom w:val="dashed" w:sz="6" w:space="0" w:color="767676"/>
              <w:right w:val="nil"/>
            </w:tcBorders>
            <w:tcMar>
              <w:top w:w="80" w:type="dxa"/>
              <w:left w:w="0" w:type="dxa"/>
              <w:bottom w:w="80" w:type="dxa"/>
              <w:right w:w="0" w:type="dxa"/>
            </w:tcMar>
          </w:tcPr>
          <w:p w14:paraId="5E62E25E" w14:textId="77777777" w:rsidR="00A13575" w:rsidRDefault="00A13575">
            <w:pPr>
              <w:widowControl w:val="0"/>
              <w:pBdr>
                <w:top w:val="nil"/>
                <w:left w:val="nil"/>
                <w:bottom w:val="nil"/>
                <w:right w:val="nil"/>
                <w:between w:val="nil"/>
              </w:pBdr>
              <w:spacing w:line="240" w:lineRule="auto"/>
            </w:pPr>
          </w:p>
        </w:tc>
      </w:tr>
      <w:tr w:rsidR="00A13575" w14:paraId="091B92AD" w14:textId="77777777">
        <w:tc>
          <w:tcPr>
            <w:tcW w:w="10466" w:type="dxa"/>
            <w:tcBorders>
              <w:top w:val="dashed" w:sz="6" w:space="0" w:color="767676"/>
              <w:left w:val="nil"/>
              <w:bottom w:val="dashed" w:sz="6" w:space="0" w:color="767676"/>
              <w:right w:val="nil"/>
            </w:tcBorders>
            <w:tcMar>
              <w:top w:w="80" w:type="dxa"/>
              <w:left w:w="0" w:type="dxa"/>
              <w:bottom w:w="80" w:type="dxa"/>
              <w:right w:w="0" w:type="dxa"/>
            </w:tcMar>
          </w:tcPr>
          <w:p w14:paraId="31BBB500" w14:textId="77777777" w:rsidR="00A13575" w:rsidRDefault="00A13575">
            <w:pPr>
              <w:widowControl w:val="0"/>
              <w:pBdr>
                <w:top w:val="nil"/>
                <w:left w:val="nil"/>
                <w:bottom w:val="nil"/>
                <w:right w:val="nil"/>
                <w:between w:val="nil"/>
              </w:pBdr>
              <w:spacing w:line="240" w:lineRule="auto"/>
            </w:pPr>
          </w:p>
        </w:tc>
      </w:tr>
      <w:tr w:rsidR="00A13575" w14:paraId="233FC49A" w14:textId="77777777">
        <w:tc>
          <w:tcPr>
            <w:tcW w:w="10466" w:type="dxa"/>
            <w:tcBorders>
              <w:top w:val="dashed" w:sz="6" w:space="0" w:color="767676"/>
              <w:left w:val="nil"/>
              <w:bottom w:val="dashed" w:sz="6" w:space="0" w:color="767676"/>
              <w:right w:val="nil"/>
            </w:tcBorders>
            <w:tcMar>
              <w:top w:w="80" w:type="dxa"/>
              <w:left w:w="0" w:type="dxa"/>
              <w:bottom w:w="80" w:type="dxa"/>
              <w:right w:w="0" w:type="dxa"/>
            </w:tcMar>
          </w:tcPr>
          <w:p w14:paraId="01D6A9E1" w14:textId="77777777" w:rsidR="00A13575" w:rsidRDefault="00A13575">
            <w:pPr>
              <w:widowControl w:val="0"/>
              <w:pBdr>
                <w:top w:val="nil"/>
                <w:left w:val="nil"/>
                <w:bottom w:val="nil"/>
                <w:right w:val="nil"/>
                <w:between w:val="nil"/>
              </w:pBdr>
              <w:spacing w:line="240" w:lineRule="auto"/>
            </w:pPr>
          </w:p>
        </w:tc>
      </w:tr>
    </w:tbl>
    <w:p w14:paraId="606613B3" w14:textId="77777777" w:rsidR="00A13575" w:rsidRDefault="00000000">
      <w:pPr>
        <w:spacing w:before="220" w:line="240" w:lineRule="auto"/>
        <w:rPr>
          <w:color w:val="FFFFFF"/>
          <w:sz w:val="2"/>
          <w:szCs w:val="2"/>
        </w:rPr>
      </w:pPr>
      <w:r>
        <w:rPr>
          <w:color w:val="FFFFFF"/>
          <w:sz w:val="2"/>
          <w:szCs w:val="2"/>
        </w:rPr>
        <w:t>​</w:t>
      </w:r>
    </w:p>
    <w:p w14:paraId="470E9D02" w14:textId="77777777" w:rsidR="00A13575" w:rsidRDefault="00000000">
      <w:pPr>
        <w:spacing w:line="230" w:lineRule="auto"/>
        <w:rPr>
          <w:rFonts w:ascii="Livvic" w:eastAsia="Livvic" w:hAnsi="Livvic" w:cs="Livvic"/>
          <w:b/>
          <w:bCs/>
          <w:color w:val="409E9E"/>
          <w:sz w:val="32"/>
          <w:szCs w:val="32"/>
        </w:rPr>
      </w:pPr>
      <w:r>
        <w:rPr>
          <w:rFonts w:ascii="Livvic" w:eastAsia="Livvic" w:hAnsi="Livvic" w:cs="Livvic"/>
          <w:b/>
          <w:bCs/>
          <w:color w:val="409E9E"/>
          <w:sz w:val="32"/>
          <w:szCs w:val="32"/>
        </w:rPr>
        <w:t>Step 4: The Structure of a Letter 📝​</w:t>
      </w:r>
    </w:p>
    <w:p w14:paraId="16AA2D8C" w14:textId="77777777" w:rsidR="00A13575" w:rsidRDefault="00000000">
      <w:pPr>
        <w:spacing w:before="220" w:line="240" w:lineRule="auto"/>
        <w:rPr>
          <w:color w:val="FFFFFF"/>
          <w:sz w:val="2"/>
          <w:szCs w:val="2"/>
        </w:rPr>
      </w:pPr>
      <w:r>
        <w:rPr>
          <w:color w:val="FFFFFF"/>
          <w:sz w:val="2"/>
          <w:szCs w:val="2"/>
        </w:rPr>
        <w:t>​</w:t>
      </w:r>
    </w:p>
    <w:p w14:paraId="19A202D8" w14:textId="77777777" w:rsidR="00A13575" w:rsidRDefault="00000000">
      <w:pPr>
        <w:spacing w:line="230" w:lineRule="auto"/>
        <w:rPr>
          <w:rFonts w:ascii="Livvic" w:eastAsia="Livvic" w:hAnsi="Livvic" w:cs="Livvic"/>
          <w:sz w:val="24"/>
          <w:szCs w:val="24"/>
        </w:rPr>
      </w:pPr>
      <w:r>
        <w:rPr>
          <w:rFonts w:ascii="Livvic" w:eastAsia="Livvic" w:hAnsi="Livvic" w:cs="Livvic"/>
          <w:sz w:val="24"/>
          <w:szCs w:val="24"/>
        </w:rPr>
        <w:t>Now that you have completed a letter, let's look at how it is built. A formal or friendly letter usually has four main parts:</w:t>
      </w:r>
    </w:p>
    <w:p w14:paraId="7753C7AC" w14:textId="77777777" w:rsidR="00A13575" w:rsidRDefault="00A13575"/>
    <w:tbl>
      <w:tblPr>
        <w:tblStyle w:val="a3"/>
        <w:tblW w:w="10466"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00"/>
        <w:gridCol w:w="9666"/>
      </w:tblGrid>
      <w:tr w:rsidR="00A13575" w14:paraId="15740092" w14:textId="77777777">
        <w:tc>
          <w:tcPr>
            <w:tcW w:w="800" w:type="dxa"/>
            <w:tcBorders>
              <w:top w:val="single" w:sz="16" w:space="0" w:color="409E9E"/>
              <w:left w:val="single" w:sz="16" w:space="0" w:color="409E9E"/>
              <w:bottom w:val="single" w:sz="16" w:space="0" w:color="409E9E"/>
              <w:right w:val="nil"/>
            </w:tcBorders>
            <w:shd w:val="clear" w:color="auto" w:fill="F9FDFF"/>
            <w:tcMar>
              <w:top w:w="200" w:type="dxa"/>
              <w:left w:w="200" w:type="dxa"/>
              <w:bottom w:w="200" w:type="dxa"/>
              <w:right w:w="200" w:type="dxa"/>
            </w:tcMar>
          </w:tcPr>
          <w:p w14:paraId="641FFBF5" w14:textId="77777777" w:rsidR="00A13575" w:rsidRDefault="00000000">
            <w:pPr>
              <w:widowControl w:val="0"/>
              <w:pBdr>
                <w:top w:val="nil"/>
                <w:left w:val="nil"/>
                <w:bottom w:val="nil"/>
                <w:right w:val="nil"/>
                <w:between w:val="nil"/>
              </w:pBdr>
              <w:spacing w:line="230" w:lineRule="auto"/>
              <w:rPr>
                <w:rFonts w:ascii="Livvic" w:eastAsia="Livvic" w:hAnsi="Livvic" w:cs="Livvic"/>
                <w:sz w:val="40"/>
                <w:szCs w:val="40"/>
              </w:rPr>
            </w:pPr>
            <w:r>
              <w:rPr>
                <w:rFonts w:ascii="Livvic" w:eastAsia="Livvic" w:hAnsi="Livvic" w:cs="Livvic"/>
                <w:sz w:val="40"/>
                <w:szCs w:val="40"/>
              </w:rPr>
              <w:t>📢​</w:t>
            </w:r>
          </w:p>
        </w:tc>
        <w:tc>
          <w:tcPr>
            <w:tcW w:w="9666" w:type="dxa"/>
            <w:tcBorders>
              <w:top w:val="single" w:sz="16" w:space="0" w:color="409E9E"/>
              <w:left w:val="nil"/>
              <w:bottom w:val="single" w:sz="16" w:space="0" w:color="409E9E"/>
              <w:right w:val="single" w:sz="16" w:space="0" w:color="409E9E"/>
            </w:tcBorders>
            <w:shd w:val="clear" w:color="auto" w:fill="F9FDFF"/>
            <w:tcMar>
              <w:top w:w="200" w:type="dxa"/>
              <w:left w:w="200" w:type="dxa"/>
              <w:bottom w:w="200" w:type="dxa"/>
              <w:right w:w="200" w:type="dxa"/>
            </w:tcMar>
          </w:tcPr>
          <w:p w14:paraId="3A11C431" w14:textId="77777777" w:rsidR="00A13575" w:rsidRDefault="00000000">
            <w:pPr>
              <w:widowControl w:val="0"/>
              <w:pBdr>
                <w:top w:val="nil"/>
                <w:left w:val="nil"/>
                <w:bottom w:val="nil"/>
                <w:right w:val="nil"/>
                <w:between w:val="nil"/>
              </w:pBdr>
              <w:spacing w:line="230" w:lineRule="auto"/>
              <w:rPr>
                <w:rFonts w:ascii="Livvic" w:eastAsia="Livvic" w:hAnsi="Livvic" w:cs="Livvic"/>
                <w:sz w:val="24"/>
                <w:szCs w:val="24"/>
              </w:rPr>
            </w:pPr>
            <w:r>
              <w:rPr>
                <w:rFonts w:ascii="Livvic" w:eastAsia="Livvic" w:hAnsi="Livvic" w:cs="Livvic"/>
                <w:b/>
                <w:bCs/>
                <w:sz w:val="24"/>
                <w:szCs w:val="24"/>
              </w:rPr>
              <w:t>1. Greeting:</w:t>
            </w:r>
            <w:r>
              <w:rPr>
                <w:rFonts w:ascii="Livvic" w:eastAsia="Livvic" w:hAnsi="Livvic" w:cs="Livvic"/>
                <w:sz w:val="24"/>
                <w:szCs w:val="24"/>
              </w:rPr>
              <w:t xml:space="preserve"> This tells who the letter is for. We usually start with "Dear..."</w:t>
            </w:r>
          </w:p>
          <w:p w14:paraId="56A04BA3" w14:textId="77777777" w:rsidR="00A13575" w:rsidRDefault="00A13575">
            <w:pPr>
              <w:widowControl w:val="0"/>
              <w:pBdr>
                <w:top w:val="nil"/>
                <w:left w:val="nil"/>
                <w:bottom w:val="nil"/>
                <w:right w:val="nil"/>
                <w:between w:val="nil"/>
              </w:pBdr>
              <w:spacing w:line="230" w:lineRule="auto"/>
            </w:pPr>
          </w:p>
          <w:p w14:paraId="5E82A320" w14:textId="77777777" w:rsidR="00A13575" w:rsidRDefault="00000000">
            <w:pPr>
              <w:widowControl w:val="0"/>
              <w:pBdr>
                <w:top w:val="nil"/>
                <w:left w:val="nil"/>
                <w:bottom w:val="nil"/>
                <w:right w:val="nil"/>
                <w:between w:val="nil"/>
              </w:pBdr>
              <w:spacing w:line="230" w:lineRule="auto"/>
              <w:rPr>
                <w:rFonts w:ascii="Livvic" w:eastAsia="Livvic" w:hAnsi="Livvic" w:cs="Livvic"/>
                <w:i/>
                <w:iCs/>
                <w:sz w:val="24"/>
                <w:szCs w:val="24"/>
              </w:rPr>
            </w:pPr>
            <w:r>
              <w:rPr>
                <w:rFonts w:ascii="Livvic" w:eastAsia="Livvic" w:hAnsi="Livvic" w:cs="Livvic"/>
                <w:i/>
                <w:iCs/>
                <w:sz w:val="24"/>
                <w:szCs w:val="24"/>
              </w:rPr>
              <w:t>(Example: Dear Ancestor,)</w:t>
            </w:r>
          </w:p>
          <w:p w14:paraId="54B8E694" w14:textId="77777777" w:rsidR="00A13575" w:rsidRDefault="00A13575">
            <w:pPr>
              <w:widowControl w:val="0"/>
              <w:pBdr>
                <w:top w:val="nil"/>
                <w:left w:val="nil"/>
                <w:bottom w:val="nil"/>
                <w:right w:val="nil"/>
                <w:between w:val="nil"/>
              </w:pBdr>
              <w:spacing w:line="230" w:lineRule="auto"/>
            </w:pPr>
          </w:p>
          <w:p w14:paraId="5472A171" w14:textId="77777777" w:rsidR="00A13575" w:rsidRDefault="00000000">
            <w:pPr>
              <w:widowControl w:val="0"/>
              <w:pBdr>
                <w:top w:val="nil"/>
                <w:left w:val="nil"/>
                <w:bottom w:val="nil"/>
                <w:right w:val="nil"/>
                <w:between w:val="nil"/>
              </w:pBdr>
              <w:spacing w:line="230" w:lineRule="auto"/>
              <w:rPr>
                <w:rFonts w:ascii="Livvic" w:eastAsia="Livvic" w:hAnsi="Livvic" w:cs="Livvic"/>
                <w:sz w:val="24"/>
                <w:szCs w:val="24"/>
              </w:rPr>
            </w:pPr>
            <w:r>
              <w:rPr>
                <w:rFonts w:ascii="Livvic" w:eastAsia="Livvic" w:hAnsi="Livvic" w:cs="Livvic"/>
                <w:b/>
                <w:bCs/>
                <w:sz w:val="24"/>
                <w:szCs w:val="24"/>
              </w:rPr>
              <w:t>2. Body:</w:t>
            </w:r>
            <w:r>
              <w:rPr>
                <w:rFonts w:ascii="Livvic" w:eastAsia="Livvic" w:hAnsi="Livvic" w:cs="Livvic"/>
                <w:sz w:val="24"/>
                <w:szCs w:val="24"/>
              </w:rPr>
              <w:t xml:space="preserve"> This is the main part of the letter where you share your message, ideas, or questions.</w:t>
            </w:r>
          </w:p>
          <w:p w14:paraId="4CA8588C" w14:textId="77777777" w:rsidR="00A13575" w:rsidRDefault="00A13575">
            <w:pPr>
              <w:widowControl w:val="0"/>
              <w:pBdr>
                <w:top w:val="nil"/>
                <w:left w:val="nil"/>
                <w:bottom w:val="nil"/>
                <w:right w:val="nil"/>
                <w:between w:val="nil"/>
              </w:pBdr>
              <w:spacing w:line="230" w:lineRule="auto"/>
            </w:pPr>
          </w:p>
          <w:p w14:paraId="7159CD4C" w14:textId="77777777" w:rsidR="00A13575" w:rsidRDefault="00000000">
            <w:pPr>
              <w:widowControl w:val="0"/>
              <w:pBdr>
                <w:top w:val="nil"/>
                <w:left w:val="nil"/>
                <w:bottom w:val="nil"/>
                <w:right w:val="nil"/>
                <w:between w:val="nil"/>
              </w:pBdr>
              <w:spacing w:line="230" w:lineRule="auto"/>
              <w:rPr>
                <w:rFonts w:ascii="Livvic" w:eastAsia="Livvic" w:hAnsi="Livvic" w:cs="Livvic"/>
                <w:i/>
                <w:iCs/>
                <w:sz w:val="24"/>
                <w:szCs w:val="24"/>
              </w:rPr>
            </w:pPr>
            <w:r>
              <w:rPr>
                <w:rFonts w:ascii="Livvic" w:eastAsia="Livvic" w:hAnsi="Livvic" w:cs="Livvic"/>
                <w:i/>
                <w:iCs/>
                <w:sz w:val="24"/>
                <w:szCs w:val="24"/>
              </w:rPr>
              <w:t>(Example: I want to tell you about my life...)</w:t>
            </w:r>
          </w:p>
          <w:p w14:paraId="1D25BFAB" w14:textId="77777777" w:rsidR="00A13575" w:rsidRDefault="00000000">
            <w:pPr>
              <w:widowControl w:val="0"/>
              <w:pBdr>
                <w:top w:val="nil"/>
                <w:left w:val="nil"/>
                <w:bottom w:val="nil"/>
                <w:right w:val="nil"/>
                <w:between w:val="nil"/>
              </w:pBdr>
              <w:spacing w:line="230" w:lineRule="auto"/>
              <w:rPr>
                <w:rFonts w:ascii="Livvic" w:eastAsia="Livvic" w:hAnsi="Livvic" w:cs="Livvic"/>
                <w:sz w:val="24"/>
                <w:szCs w:val="24"/>
              </w:rPr>
            </w:pPr>
            <w:r>
              <w:rPr>
                <w:rFonts w:ascii="Livvic" w:eastAsia="Livvic" w:hAnsi="Livvic" w:cs="Livvic"/>
                <w:b/>
                <w:bCs/>
                <w:sz w:val="24"/>
                <w:szCs w:val="24"/>
              </w:rPr>
              <w:t>3. Closing:</w:t>
            </w:r>
            <w:r>
              <w:rPr>
                <w:rFonts w:ascii="Livvic" w:eastAsia="Livvic" w:hAnsi="Livvic" w:cs="Livvic"/>
                <w:sz w:val="24"/>
                <w:szCs w:val="24"/>
              </w:rPr>
              <w:t xml:space="preserve"> This is a short way to say goodbye before you write your name.</w:t>
            </w:r>
          </w:p>
          <w:p w14:paraId="4C36BBB1" w14:textId="77777777" w:rsidR="00A13575" w:rsidRDefault="00000000">
            <w:pPr>
              <w:widowControl w:val="0"/>
              <w:pBdr>
                <w:top w:val="nil"/>
                <w:left w:val="nil"/>
                <w:bottom w:val="nil"/>
                <w:right w:val="nil"/>
                <w:between w:val="nil"/>
              </w:pBdr>
              <w:spacing w:line="230" w:lineRule="auto"/>
              <w:rPr>
                <w:rFonts w:ascii="Livvic" w:eastAsia="Livvic" w:hAnsi="Livvic" w:cs="Livvic"/>
                <w:i/>
                <w:iCs/>
                <w:sz w:val="24"/>
                <w:szCs w:val="24"/>
              </w:rPr>
            </w:pPr>
            <w:r>
              <w:rPr>
                <w:rFonts w:ascii="Livvic" w:eastAsia="Livvic" w:hAnsi="Livvic" w:cs="Livvic"/>
                <w:i/>
                <w:iCs/>
                <w:sz w:val="24"/>
                <w:szCs w:val="24"/>
              </w:rPr>
              <w:t xml:space="preserve">(Example: From, </w:t>
            </w:r>
            <w:proofErr w:type="gramStart"/>
            <w:r>
              <w:rPr>
                <w:rFonts w:ascii="Livvic" w:eastAsia="Livvic" w:hAnsi="Livvic" w:cs="Livvic"/>
                <w:i/>
                <w:iCs/>
                <w:sz w:val="24"/>
                <w:szCs w:val="24"/>
              </w:rPr>
              <w:t>Yours</w:t>
            </w:r>
            <w:proofErr w:type="gramEnd"/>
            <w:r>
              <w:rPr>
                <w:rFonts w:ascii="Livvic" w:eastAsia="Livvic" w:hAnsi="Livvic" w:cs="Livvic"/>
                <w:i/>
                <w:iCs/>
                <w:sz w:val="24"/>
                <w:szCs w:val="24"/>
              </w:rPr>
              <w:t xml:space="preserve"> truly, Best wishes,)</w:t>
            </w:r>
          </w:p>
          <w:p w14:paraId="6ACB5475" w14:textId="77777777" w:rsidR="00A13575" w:rsidRDefault="00000000">
            <w:pPr>
              <w:widowControl w:val="0"/>
              <w:pBdr>
                <w:top w:val="nil"/>
                <w:left w:val="nil"/>
                <w:bottom w:val="nil"/>
                <w:right w:val="nil"/>
                <w:between w:val="nil"/>
              </w:pBdr>
              <w:spacing w:line="230" w:lineRule="auto"/>
              <w:rPr>
                <w:rFonts w:ascii="Livvic" w:eastAsia="Livvic" w:hAnsi="Livvic" w:cs="Livvic"/>
                <w:sz w:val="24"/>
                <w:szCs w:val="24"/>
              </w:rPr>
            </w:pPr>
            <w:r>
              <w:rPr>
                <w:rFonts w:ascii="Livvic" w:eastAsia="Livvic" w:hAnsi="Livvic" w:cs="Livvic"/>
                <w:b/>
                <w:bCs/>
                <w:sz w:val="24"/>
                <w:szCs w:val="24"/>
              </w:rPr>
              <w:t>4. Signature:</w:t>
            </w:r>
            <w:r>
              <w:rPr>
                <w:rFonts w:ascii="Livvic" w:eastAsia="Livvic" w:hAnsi="Livvic" w:cs="Livvic"/>
                <w:sz w:val="24"/>
                <w:szCs w:val="24"/>
              </w:rPr>
              <w:t xml:space="preserve"> This is your name at the very end of the letter.</w:t>
            </w:r>
          </w:p>
        </w:tc>
      </w:tr>
    </w:tbl>
    <w:p w14:paraId="1E46A274" w14:textId="77777777" w:rsidR="00A13575" w:rsidRDefault="00000000">
      <w:pPr>
        <w:spacing w:before="220" w:line="240" w:lineRule="auto"/>
        <w:rPr>
          <w:color w:val="FFFFFF"/>
          <w:sz w:val="2"/>
          <w:szCs w:val="2"/>
        </w:rPr>
      </w:pPr>
      <w:r>
        <w:rPr>
          <w:color w:val="FFFFFF"/>
          <w:sz w:val="2"/>
          <w:szCs w:val="2"/>
        </w:rPr>
        <w:t>​</w:t>
      </w:r>
    </w:p>
    <w:p w14:paraId="16D30593" w14:textId="77777777" w:rsidR="00A13575" w:rsidRDefault="00000000">
      <w:pPr>
        <w:spacing w:line="230" w:lineRule="auto"/>
        <w:rPr>
          <w:rFonts w:ascii="Livvic" w:eastAsia="Livvic" w:hAnsi="Livvic" w:cs="Livvic"/>
          <w:sz w:val="24"/>
          <w:szCs w:val="24"/>
        </w:rPr>
      </w:pPr>
      <w:r>
        <w:rPr>
          <w:rFonts w:ascii="Livvic" w:eastAsia="Livvic" w:hAnsi="Livvic" w:cs="Livvic"/>
          <w:b/>
          <w:bCs/>
          <w:sz w:val="24"/>
          <w:szCs w:val="24"/>
        </w:rPr>
        <w:t>Quick Check:</w:t>
      </w:r>
      <w:r>
        <w:rPr>
          <w:rFonts w:ascii="Livvic" w:eastAsia="Livvic" w:hAnsi="Livvic" w:cs="Livvic"/>
          <w:sz w:val="24"/>
          <w:szCs w:val="24"/>
        </w:rPr>
        <w:t xml:space="preserve"> Look back at the letter in Step 3. Draw a line to match the letter part to its example.</w:t>
      </w:r>
    </w:p>
    <w:p w14:paraId="38898C2E" w14:textId="77777777" w:rsidR="00A13575" w:rsidRDefault="00A13575"/>
    <w:tbl>
      <w:tblPr>
        <w:tblStyle w:val="a4"/>
        <w:tblW w:w="10466"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232"/>
        <w:gridCol w:w="5234"/>
      </w:tblGrid>
      <w:tr w:rsidR="00A13575" w14:paraId="49C8FFCE" w14:textId="77777777">
        <w:tc>
          <w:tcPr>
            <w:tcW w:w="5232" w:type="dxa"/>
            <w:tcBorders>
              <w:top w:val="nil"/>
              <w:left w:val="nil"/>
              <w:bottom w:val="nil"/>
              <w:right w:val="nil"/>
            </w:tcBorders>
            <w:tcMar>
              <w:top w:w="200" w:type="dxa"/>
              <w:left w:w="200" w:type="dxa"/>
              <w:bottom w:w="200" w:type="dxa"/>
              <w:right w:w="200" w:type="dxa"/>
            </w:tcMar>
          </w:tcPr>
          <w:p w14:paraId="0FD387E5" w14:textId="77777777" w:rsidR="00A13575" w:rsidRDefault="00000000">
            <w:pPr>
              <w:widowControl w:val="0"/>
              <w:pBdr>
                <w:top w:val="nil"/>
                <w:left w:val="nil"/>
                <w:bottom w:val="nil"/>
                <w:right w:val="nil"/>
                <w:between w:val="nil"/>
              </w:pBdr>
              <w:spacing w:line="230" w:lineRule="auto"/>
              <w:rPr>
                <w:rFonts w:ascii="Livvic" w:eastAsia="Livvic" w:hAnsi="Livvic" w:cs="Livvic"/>
                <w:sz w:val="24"/>
                <w:szCs w:val="24"/>
              </w:rPr>
            </w:pPr>
            <w:r>
              <w:rPr>
                <w:rFonts w:ascii="Livvic" w:eastAsia="Livvic" w:hAnsi="Livvic" w:cs="Livvic"/>
                <w:b/>
                <w:bCs/>
                <w:sz w:val="24"/>
                <w:szCs w:val="24"/>
              </w:rPr>
              <w:t>1.</w:t>
            </w:r>
            <w:r>
              <w:rPr>
                <w:rFonts w:ascii="Livvic" w:eastAsia="Livvic" w:hAnsi="Livvic" w:cs="Livvic"/>
                <w:sz w:val="24"/>
                <w:szCs w:val="24"/>
              </w:rPr>
              <w:t xml:space="preserve"> Greeting</w:t>
            </w:r>
          </w:p>
        </w:tc>
        <w:tc>
          <w:tcPr>
            <w:tcW w:w="5233" w:type="dxa"/>
            <w:tcBorders>
              <w:top w:val="nil"/>
              <w:left w:val="nil"/>
              <w:bottom w:val="nil"/>
              <w:right w:val="nil"/>
            </w:tcBorders>
            <w:tcMar>
              <w:top w:w="200" w:type="dxa"/>
              <w:left w:w="200" w:type="dxa"/>
              <w:bottom w:w="200" w:type="dxa"/>
              <w:right w:w="200" w:type="dxa"/>
            </w:tcMar>
          </w:tcPr>
          <w:p w14:paraId="41112519" w14:textId="77777777" w:rsidR="00A13575" w:rsidRDefault="00000000">
            <w:pPr>
              <w:widowControl w:val="0"/>
              <w:pBdr>
                <w:top w:val="nil"/>
                <w:left w:val="nil"/>
                <w:bottom w:val="nil"/>
                <w:right w:val="nil"/>
                <w:between w:val="nil"/>
              </w:pBdr>
              <w:spacing w:line="230" w:lineRule="auto"/>
              <w:rPr>
                <w:rFonts w:ascii="Livvic" w:eastAsia="Livvic" w:hAnsi="Livvic" w:cs="Livvic"/>
                <w:sz w:val="24"/>
                <w:szCs w:val="24"/>
              </w:rPr>
            </w:pPr>
            <w:r>
              <w:rPr>
                <w:rFonts w:ascii="Livvic" w:eastAsia="Livvic" w:hAnsi="Livvic" w:cs="Livvic"/>
                <w:b/>
                <w:bCs/>
                <w:sz w:val="24"/>
                <w:szCs w:val="24"/>
              </w:rPr>
              <w:t>A.</w:t>
            </w:r>
            <w:r>
              <w:rPr>
                <w:rFonts w:ascii="Livvic" w:eastAsia="Livvic" w:hAnsi="Livvic" w:cs="Livvic"/>
                <w:sz w:val="24"/>
                <w:szCs w:val="24"/>
              </w:rPr>
              <w:t xml:space="preserve"> From,</w:t>
            </w:r>
          </w:p>
        </w:tc>
      </w:tr>
    </w:tbl>
    <w:p w14:paraId="3F0A65DE" w14:textId="77777777" w:rsidR="00A13575" w:rsidRDefault="00000000">
      <w:r>
        <w:br w:type="page"/>
      </w:r>
    </w:p>
    <w:tbl>
      <w:tblPr>
        <w:tblStyle w:val="a5"/>
        <w:tblW w:w="10466"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232"/>
        <w:gridCol w:w="5234"/>
      </w:tblGrid>
      <w:tr w:rsidR="00A13575" w14:paraId="1521C98F" w14:textId="77777777" w:rsidTr="00EB3F45">
        <w:tc>
          <w:tcPr>
            <w:tcW w:w="5232" w:type="dxa"/>
            <w:tcBorders>
              <w:top w:val="nil"/>
              <w:left w:val="nil"/>
              <w:bottom w:val="nil"/>
              <w:right w:val="nil"/>
            </w:tcBorders>
            <w:tcMar>
              <w:top w:w="200" w:type="dxa"/>
              <w:left w:w="200" w:type="dxa"/>
              <w:bottom w:w="200" w:type="dxa"/>
              <w:right w:w="200" w:type="dxa"/>
            </w:tcMar>
          </w:tcPr>
          <w:p w14:paraId="0CF2BBEF" w14:textId="77777777" w:rsidR="00A13575" w:rsidRDefault="00000000">
            <w:pPr>
              <w:widowControl w:val="0"/>
              <w:pBdr>
                <w:top w:val="nil"/>
                <w:left w:val="nil"/>
                <w:bottom w:val="nil"/>
                <w:right w:val="nil"/>
                <w:between w:val="nil"/>
              </w:pBdr>
              <w:spacing w:line="230" w:lineRule="auto"/>
              <w:rPr>
                <w:rFonts w:ascii="Livvic" w:eastAsia="Livvic" w:hAnsi="Livvic" w:cs="Livvic"/>
                <w:sz w:val="24"/>
                <w:szCs w:val="24"/>
              </w:rPr>
            </w:pPr>
            <w:r>
              <w:rPr>
                <w:rFonts w:ascii="Livvic" w:eastAsia="Livvic" w:hAnsi="Livvic" w:cs="Livvic"/>
                <w:b/>
                <w:bCs/>
                <w:sz w:val="24"/>
                <w:szCs w:val="24"/>
              </w:rPr>
              <w:lastRenderedPageBreak/>
              <w:t>2.</w:t>
            </w:r>
            <w:r>
              <w:rPr>
                <w:rFonts w:ascii="Livvic" w:eastAsia="Livvic" w:hAnsi="Livvic" w:cs="Livvic"/>
                <w:sz w:val="24"/>
                <w:szCs w:val="24"/>
              </w:rPr>
              <w:t xml:space="preserve"> Body</w:t>
            </w:r>
          </w:p>
        </w:tc>
        <w:tc>
          <w:tcPr>
            <w:tcW w:w="5234" w:type="dxa"/>
            <w:tcBorders>
              <w:top w:val="nil"/>
              <w:left w:val="nil"/>
              <w:bottom w:val="nil"/>
              <w:right w:val="nil"/>
            </w:tcBorders>
            <w:tcMar>
              <w:top w:w="200" w:type="dxa"/>
              <w:left w:w="200" w:type="dxa"/>
              <w:bottom w:w="200" w:type="dxa"/>
              <w:right w:w="200" w:type="dxa"/>
            </w:tcMar>
          </w:tcPr>
          <w:p w14:paraId="572081D6" w14:textId="77777777" w:rsidR="00A13575" w:rsidRDefault="00000000">
            <w:pPr>
              <w:widowControl w:val="0"/>
              <w:pBdr>
                <w:top w:val="nil"/>
                <w:left w:val="nil"/>
                <w:bottom w:val="nil"/>
                <w:right w:val="nil"/>
                <w:between w:val="nil"/>
              </w:pBdr>
              <w:spacing w:line="230" w:lineRule="auto"/>
              <w:rPr>
                <w:rFonts w:ascii="Livvic" w:eastAsia="Livvic" w:hAnsi="Livvic" w:cs="Livvic"/>
                <w:sz w:val="24"/>
                <w:szCs w:val="24"/>
              </w:rPr>
            </w:pPr>
            <w:r>
              <w:rPr>
                <w:rFonts w:ascii="Livvic" w:eastAsia="Livvic" w:hAnsi="Livvic" w:cs="Livvic"/>
                <w:b/>
                <w:bCs/>
                <w:sz w:val="24"/>
                <w:szCs w:val="24"/>
              </w:rPr>
              <w:t>B.</w:t>
            </w:r>
            <w:r>
              <w:rPr>
                <w:rFonts w:ascii="Livvic" w:eastAsia="Livvic" w:hAnsi="Livvic" w:cs="Livvic"/>
                <w:sz w:val="24"/>
                <w:szCs w:val="24"/>
              </w:rPr>
              <w:t xml:space="preserve"> Dear Ancestor,</w:t>
            </w:r>
          </w:p>
        </w:tc>
      </w:tr>
      <w:tr w:rsidR="00A13575" w14:paraId="1E39A126" w14:textId="77777777" w:rsidTr="00EB3F45">
        <w:tc>
          <w:tcPr>
            <w:tcW w:w="5232" w:type="dxa"/>
            <w:tcBorders>
              <w:top w:val="nil"/>
              <w:left w:val="nil"/>
              <w:bottom w:val="nil"/>
              <w:right w:val="nil"/>
            </w:tcBorders>
            <w:tcMar>
              <w:top w:w="200" w:type="dxa"/>
              <w:left w:w="200" w:type="dxa"/>
              <w:bottom w:w="200" w:type="dxa"/>
              <w:right w:w="200" w:type="dxa"/>
            </w:tcMar>
          </w:tcPr>
          <w:p w14:paraId="4C3E2C1E" w14:textId="77777777" w:rsidR="00A13575" w:rsidRDefault="00000000">
            <w:pPr>
              <w:widowControl w:val="0"/>
              <w:pBdr>
                <w:top w:val="nil"/>
                <w:left w:val="nil"/>
                <w:bottom w:val="nil"/>
                <w:right w:val="nil"/>
                <w:between w:val="nil"/>
              </w:pBdr>
              <w:spacing w:line="230" w:lineRule="auto"/>
              <w:rPr>
                <w:rFonts w:ascii="Livvic" w:eastAsia="Livvic" w:hAnsi="Livvic" w:cs="Livvic"/>
                <w:sz w:val="24"/>
                <w:szCs w:val="24"/>
              </w:rPr>
            </w:pPr>
            <w:r>
              <w:rPr>
                <w:rFonts w:ascii="Livvic" w:eastAsia="Livvic" w:hAnsi="Livvic" w:cs="Livvic"/>
                <w:b/>
                <w:bCs/>
                <w:sz w:val="24"/>
                <w:szCs w:val="24"/>
              </w:rPr>
              <w:t>3.</w:t>
            </w:r>
            <w:r>
              <w:rPr>
                <w:rFonts w:ascii="Livvic" w:eastAsia="Livvic" w:hAnsi="Livvic" w:cs="Livvic"/>
                <w:sz w:val="24"/>
                <w:szCs w:val="24"/>
              </w:rPr>
              <w:t xml:space="preserve"> Closing</w:t>
            </w:r>
          </w:p>
        </w:tc>
        <w:tc>
          <w:tcPr>
            <w:tcW w:w="5234" w:type="dxa"/>
            <w:tcBorders>
              <w:top w:val="nil"/>
              <w:left w:val="nil"/>
              <w:bottom w:val="nil"/>
              <w:right w:val="nil"/>
            </w:tcBorders>
            <w:tcMar>
              <w:top w:w="200" w:type="dxa"/>
              <w:left w:w="200" w:type="dxa"/>
              <w:bottom w:w="200" w:type="dxa"/>
              <w:right w:w="200" w:type="dxa"/>
            </w:tcMar>
          </w:tcPr>
          <w:p w14:paraId="082F6B72" w14:textId="77777777" w:rsidR="00A13575" w:rsidRDefault="00000000">
            <w:pPr>
              <w:widowControl w:val="0"/>
              <w:pBdr>
                <w:top w:val="nil"/>
                <w:left w:val="nil"/>
                <w:bottom w:val="nil"/>
                <w:right w:val="nil"/>
                <w:between w:val="nil"/>
              </w:pBdr>
              <w:spacing w:line="230" w:lineRule="auto"/>
              <w:rPr>
                <w:rFonts w:ascii="Livvic" w:eastAsia="Livvic" w:hAnsi="Livvic" w:cs="Livvic"/>
                <w:sz w:val="24"/>
                <w:szCs w:val="24"/>
              </w:rPr>
            </w:pPr>
            <w:r>
              <w:rPr>
                <w:rFonts w:ascii="Livvic" w:eastAsia="Livvic" w:hAnsi="Livvic" w:cs="Livvic"/>
                <w:b/>
                <w:bCs/>
                <w:sz w:val="24"/>
                <w:szCs w:val="24"/>
              </w:rPr>
              <w:t>C.</w:t>
            </w:r>
            <w:r>
              <w:rPr>
                <w:rFonts w:ascii="Livvic" w:eastAsia="Livvic" w:hAnsi="Livvic" w:cs="Livvic"/>
                <w:sz w:val="24"/>
                <w:szCs w:val="24"/>
              </w:rPr>
              <w:t xml:space="preserve"> [Your Name]</w:t>
            </w:r>
          </w:p>
        </w:tc>
      </w:tr>
      <w:tr w:rsidR="00A13575" w14:paraId="608F70CD" w14:textId="77777777" w:rsidTr="00EB3F45">
        <w:tc>
          <w:tcPr>
            <w:tcW w:w="5232" w:type="dxa"/>
            <w:tcBorders>
              <w:top w:val="nil"/>
              <w:left w:val="nil"/>
              <w:bottom w:val="nil"/>
              <w:right w:val="nil"/>
            </w:tcBorders>
            <w:tcMar>
              <w:top w:w="200" w:type="dxa"/>
              <w:left w:w="200" w:type="dxa"/>
              <w:bottom w:w="200" w:type="dxa"/>
              <w:right w:w="200" w:type="dxa"/>
            </w:tcMar>
          </w:tcPr>
          <w:p w14:paraId="23E7F324" w14:textId="77777777" w:rsidR="00A13575" w:rsidRDefault="00000000">
            <w:pPr>
              <w:widowControl w:val="0"/>
              <w:pBdr>
                <w:top w:val="nil"/>
                <w:left w:val="nil"/>
                <w:bottom w:val="nil"/>
                <w:right w:val="nil"/>
                <w:between w:val="nil"/>
              </w:pBdr>
              <w:spacing w:line="230" w:lineRule="auto"/>
              <w:rPr>
                <w:rFonts w:ascii="Livvic" w:eastAsia="Livvic" w:hAnsi="Livvic" w:cs="Livvic"/>
                <w:sz w:val="24"/>
                <w:szCs w:val="24"/>
              </w:rPr>
            </w:pPr>
            <w:r>
              <w:rPr>
                <w:rFonts w:ascii="Livvic" w:eastAsia="Livvic" w:hAnsi="Livvic" w:cs="Livvic"/>
                <w:b/>
                <w:bCs/>
                <w:sz w:val="24"/>
                <w:szCs w:val="24"/>
              </w:rPr>
              <w:t>4.</w:t>
            </w:r>
            <w:r>
              <w:rPr>
                <w:rFonts w:ascii="Livvic" w:eastAsia="Livvic" w:hAnsi="Livvic" w:cs="Livvic"/>
                <w:sz w:val="24"/>
                <w:szCs w:val="24"/>
              </w:rPr>
              <w:t xml:space="preserve"> Signature</w:t>
            </w:r>
          </w:p>
        </w:tc>
        <w:tc>
          <w:tcPr>
            <w:tcW w:w="5234" w:type="dxa"/>
            <w:tcBorders>
              <w:top w:val="nil"/>
              <w:left w:val="nil"/>
              <w:bottom w:val="nil"/>
              <w:right w:val="nil"/>
            </w:tcBorders>
            <w:tcMar>
              <w:top w:w="200" w:type="dxa"/>
              <w:left w:w="200" w:type="dxa"/>
              <w:bottom w:w="200" w:type="dxa"/>
              <w:right w:w="200" w:type="dxa"/>
            </w:tcMar>
          </w:tcPr>
          <w:p w14:paraId="146778BC" w14:textId="77777777" w:rsidR="00A13575" w:rsidRDefault="00000000">
            <w:pPr>
              <w:widowControl w:val="0"/>
              <w:pBdr>
                <w:top w:val="nil"/>
                <w:left w:val="nil"/>
                <w:bottom w:val="nil"/>
                <w:right w:val="nil"/>
                <w:between w:val="nil"/>
              </w:pBdr>
              <w:spacing w:line="230" w:lineRule="auto"/>
              <w:rPr>
                <w:rFonts w:ascii="Livvic" w:eastAsia="Livvic" w:hAnsi="Livvic" w:cs="Livvic"/>
                <w:sz w:val="24"/>
                <w:szCs w:val="24"/>
              </w:rPr>
            </w:pPr>
            <w:r>
              <w:rPr>
                <w:rFonts w:ascii="Livvic" w:eastAsia="Livvic" w:hAnsi="Livvic" w:cs="Livvic"/>
                <w:b/>
                <w:bCs/>
                <w:sz w:val="24"/>
                <w:szCs w:val="24"/>
              </w:rPr>
              <w:t>D.</w:t>
            </w:r>
            <w:r>
              <w:rPr>
                <w:rFonts w:ascii="Livvic" w:eastAsia="Livvic" w:hAnsi="Livvic" w:cs="Livvic"/>
                <w:sz w:val="24"/>
                <w:szCs w:val="24"/>
              </w:rPr>
              <w:t xml:space="preserve"> Technology makes our lives easier...</w:t>
            </w:r>
          </w:p>
        </w:tc>
      </w:tr>
    </w:tbl>
    <w:p w14:paraId="74868D6A" w14:textId="77777777" w:rsidR="00EB3F45" w:rsidRPr="00EB3F45" w:rsidRDefault="00EB3F45" w:rsidP="00EB3F45">
      <w:pPr>
        <w:pBdr>
          <w:top w:val="single" w:sz="2" w:space="0" w:color="E5E7EB"/>
          <w:left w:val="single" w:sz="2" w:space="0" w:color="E5E7EB"/>
          <w:bottom w:val="single" w:sz="2" w:space="0" w:color="E5E7EB"/>
          <w:right w:val="single" w:sz="2" w:space="0" w:color="E5E7EB"/>
        </w:pBdr>
        <w:spacing w:line="240" w:lineRule="auto"/>
        <w:rPr>
          <w:rFonts w:ascii="Inclusive Sans" w:eastAsia="Times New Roman" w:hAnsi="Inclusive Sans" w:cs="Segoe UI"/>
          <w:color w:val="1C2024"/>
          <w:sz w:val="24"/>
          <w:szCs w:val="24"/>
          <w:lang w:val="en-US"/>
        </w:rPr>
      </w:pPr>
      <w:r w:rsidRPr="00EB3F45">
        <w:rPr>
          <w:rFonts w:ascii="Inclusive Sans" w:eastAsia="Times New Roman" w:hAnsi="Inclusive Sans" w:cs="Segoe UI"/>
          <w:b/>
          <w:bCs/>
          <w:color w:val="1C2024"/>
          <w:sz w:val="24"/>
          <w:szCs w:val="24"/>
          <w:bdr w:val="single" w:sz="2" w:space="0" w:color="E5E7EB" w:frame="1"/>
          <w:lang w:val="en-US"/>
        </w:rPr>
        <w:t>Model Letter Analysis</w:t>
      </w:r>
    </w:p>
    <w:p w14:paraId="68EC0887" w14:textId="77777777" w:rsidR="00EB3F45" w:rsidRPr="00EB3F45" w:rsidRDefault="00EB3F45" w:rsidP="00EB3F45">
      <w:pPr>
        <w:pBdr>
          <w:top w:val="single" w:sz="2" w:space="0" w:color="E5E7EB"/>
          <w:left w:val="single" w:sz="2" w:space="0" w:color="E5E7EB"/>
          <w:bottom w:val="single" w:sz="2" w:space="0" w:color="E5E7EB"/>
          <w:right w:val="single" w:sz="2" w:space="0" w:color="E5E7EB"/>
        </w:pBdr>
        <w:shd w:val="clear" w:color="auto" w:fill="EFF6FF"/>
        <w:spacing w:line="336" w:lineRule="atLeast"/>
        <w:outlineLvl w:val="1"/>
        <w:rPr>
          <w:rFonts w:ascii="Inclusive Sans" w:eastAsia="Times New Roman" w:hAnsi="Inclusive Sans" w:cs="Segoe UI"/>
          <w:b/>
          <w:bCs/>
          <w:color w:val="1C2024"/>
          <w:sz w:val="26"/>
          <w:szCs w:val="26"/>
          <w:lang w:val="en-US"/>
        </w:rPr>
      </w:pPr>
      <w:r w:rsidRPr="00EB3F45">
        <w:rPr>
          <w:rFonts w:ascii="Inclusive Sans" w:eastAsia="Times New Roman" w:hAnsi="Inclusive Sans" w:cs="Segoe UI"/>
          <w:b/>
          <w:bCs/>
          <w:color w:val="1C2024"/>
          <w:sz w:val="26"/>
          <w:szCs w:val="26"/>
          <w:bdr w:val="single" w:sz="2" w:space="0" w:color="E5E7EB" w:frame="1"/>
          <w:lang w:val="en-US"/>
        </w:rPr>
        <w:t>Grammar Focus</w:t>
      </w:r>
    </w:p>
    <w:p w14:paraId="421007F9" w14:textId="77777777" w:rsidR="00EB3F45" w:rsidRPr="00EB3F45" w:rsidRDefault="00EB3F45" w:rsidP="00EB3F45">
      <w:pPr>
        <w:pBdr>
          <w:top w:val="single" w:sz="2" w:space="0" w:color="E5E7EB"/>
          <w:left w:val="single" w:sz="2" w:space="0" w:color="E5E7EB"/>
          <w:bottom w:val="single" w:sz="2" w:space="0" w:color="E5E7EB"/>
          <w:right w:val="single" w:sz="2" w:space="0" w:color="E5E7EB"/>
        </w:pBdr>
        <w:shd w:val="clear" w:color="auto" w:fill="EFF6FF"/>
        <w:spacing w:after="120" w:line="240" w:lineRule="auto"/>
        <w:rPr>
          <w:rFonts w:ascii="Inclusive Sans" w:eastAsia="Times New Roman" w:hAnsi="Inclusive Sans" w:cs="Segoe UI"/>
          <w:color w:val="1C2024"/>
          <w:sz w:val="24"/>
          <w:szCs w:val="24"/>
          <w:lang w:val="en-US"/>
        </w:rPr>
      </w:pPr>
      <w:r w:rsidRPr="00EB3F45">
        <w:rPr>
          <w:rFonts w:ascii="Inclusive Sans" w:eastAsia="Times New Roman" w:hAnsi="Inclusive Sans" w:cs="Segoe UI"/>
          <w:color w:val="1C2024"/>
          <w:sz w:val="24"/>
          <w:szCs w:val="24"/>
          <w:bdr w:val="single" w:sz="2" w:space="0" w:color="E5E7EB" w:frame="1"/>
          <w:lang w:val="en-US"/>
        </w:rPr>
        <w:t>When writing about the past, we often use specific structures to describe habits or states that are no longer true:</w:t>
      </w:r>
    </w:p>
    <w:p w14:paraId="7C0EA8A1" w14:textId="77777777" w:rsidR="00EB3F45" w:rsidRPr="00EB3F45" w:rsidRDefault="00EB3F45" w:rsidP="00EB3F45">
      <w:pPr>
        <w:numPr>
          <w:ilvl w:val="0"/>
          <w:numId w:val="1"/>
        </w:numPr>
        <w:pBdr>
          <w:top w:val="single" w:sz="2" w:space="0" w:color="E5E7EB"/>
          <w:left w:val="single" w:sz="2" w:space="0" w:color="E5E7EB"/>
          <w:bottom w:val="single" w:sz="2" w:space="0" w:color="E5E7EB"/>
          <w:right w:val="single" w:sz="2" w:space="0" w:color="E5E7EB"/>
        </w:pBdr>
        <w:shd w:val="clear" w:color="auto" w:fill="EFF6FF"/>
        <w:spacing w:line="240" w:lineRule="auto"/>
        <w:rPr>
          <w:rFonts w:ascii="Inclusive Sans" w:eastAsia="Times New Roman" w:hAnsi="Inclusive Sans" w:cs="Segoe UI"/>
          <w:color w:val="1C2024"/>
          <w:sz w:val="24"/>
          <w:szCs w:val="24"/>
          <w:lang w:val="en-US"/>
        </w:rPr>
      </w:pPr>
      <w:r w:rsidRPr="00EB3F45">
        <w:rPr>
          <w:rFonts w:ascii="Inclusive Sans" w:eastAsia="Times New Roman" w:hAnsi="Inclusive Sans" w:cs="Segoe UI"/>
          <w:b/>
          <w:bCs/>
          <w:color w:val="1C2024"/>
          <w:sz w:val="24"/>
          <w:szCs w:val="24"/>
          <w:bdr w:val="single" w:sz="2" w:space="0" w:color="E5E7EB" w:frame="1"/>
          <w:lang w:val="en-US"/>
        </w:rPr>
        <w:t>'Used to'</w:t>
      </w:r>
      <w:r w:rsidRPr="00EB3F45">
        <w:rPr>
          <w:rFonts w:ascii="Inclusive Sans" w:eastAsia="Times New Roman" w:hAnsi="Inclusive Sans" w:cs="Segoe UI"/>
          <w:color w:val="1C2024"/>
          <w:sz w:val="24"/>
          <w:szCs w:val="24"/>
          <w:bdr w:val="single" w:sz="2" w:space="0" w:color="E5E7EB" w:frame="1"/>
          <w:lang w:val="en-US"/>
        </w:rPr>
        <w:t>: Describes past habits or states.</w:t>
      </w:r>
    </w:p>
    <w:p w14:paraId="59682C23" w14:textId="77777777" w:rsidR="00EB3F45" w:rsidRPr="00EB3F45" w:rsidRDefault="00EB3F45" w:rsidP="00EB3F45">
      <w:pPr>
        <w:numPr>
          <w:ilvl w:val="0"/>
          <w:numId w:val="2"/>
        </w:numPr>
        <w:pBdr>
          <w:top w:val="single" w:sz="2" w:space="0" w:color="E5E7EB"/>
          <w:left w:val="single" w:sz="2" w:space="0" w:color="E5E7EB"/>
          <w:bottom w:val="single" w:sz="2" w:space="0" w:color="E5E7EB"/>
          <w:right w:val="single" w:sz="2" w:space="0" w:color="E5E7EB"/>
        </w:pBdr>
        <w:shd w:val="clear" w:color="auto" w:fill="EFF6FF"/>
        <w:spacing w:line="240" w:lineRule="auto"/>
        <w:ind w:left="1440"/>
        <w:rPr>
          <w:rFonts w:ascii="Inclusive Sans" w:eastAsia="Times New Roman" w:hAnsi="Inclusive Sans" w:cs="Segoe UI"/>
          <w:color w:val="1C2024"/>
          <w:sz w:val="24"/>
          <w:szCs w:val="24"/>
          <w:lang w:val="en-US"/>
        </w:rPr>
      </w:pPr>
    </w:p>
    <w:p w14:paraId="0C721A1A" w14:textId="77777777" w:rsidR="00EB3F45" w:rsidRPr="00EB3F45" w:rsidRDefault="00EB3F45" w:rsidP="00EB3F45">
      <w:pPr>
        <w:numPr>
          <w:ilvl w:val="1"/>
          <w:numId w:val="3"/>
        </w:numPr>
        <w:pBdr>
          <w:top w:val="single" w:sz="2" w:space="0" w:color="E5E7EB"/>
          <w:left w:val="single" w:sz="2" w:space="0" w:color="E5E7EB"/>
          <w:bottom w:val="single" w:sz="2" w:space="0" w:color="E5E7EB"/>
          <w:right w:val="single" w:sz="2" w:space="0" w:color="E5E7EB"/>
        </w:pBdr>
        <w:shd w:val="clear" w:color="auto" w:fill="EFF6FF"/>
        <w:spacing w:line="240" w:lineRule="auto"/>
        <w:rPr>
          <w:rFonts w:ascii="Inclusive Sans" w:eastAsia="Times New Roman" w:hAnsi="Inclusive Sans" w:cs="Segoe UI"/>
          <w:color w:val="1C2024"/>
          <w:sz w:val="24"/>
          <w:szCs w:val="24"/>
          <w:lang w:val="en-US"/>
        </w:rPr>
      </w:pPr>
      <w:r w:rsidRPr="00EB3F45">
        <w:rPr>
          <w:rFonts w:ascii="Inclusive Sans" w:eastAsia="Times New Roman" w:hAnsi="Inclusive Sans" w:cs="Segoe UI"/>
          <w:i/>
          <w:iCs/>
          <w:color w:val="1C2024"/>
          <w:sz w:val="24"/>
          <w:szCs w:val="24"/>
          <w:bdr w:val="single" w:sz="2" w:space="0" w:color="E5E7EB" w:frame="1"/>
          <w:lang w:val="en-US"/>
        </w:rPr>
        <w:t>Example:</w:t>
      </w:r>
      <w:r w:rsidRPr="00EB3F45">
        <w:rPr>
          <w:rFonts w:ascii="Inclusive Sans" w:eastAsia="Times New Roman" w:hAnsi="Inclusive Sans" w:cs="Segoe UI"/>
          <w:color w:val="1C2024"/>
          <w:sz w:val="24"/>
          <w:szCs w:val="24"/>
          <w:bdr w:val="single" w:sz="2" w:space="0" w:color="E5E7EB" w:frame="1"/>
          <w:lang w:val="en-US"/>
        </w:rPr>
        <w:t xml:space="preserve"> "People </w:t>
      </w:r>
      <w:r w:rsidRPr="00EB3F45">
        <w:rPr>
          <w:rFonts w:ascii="Inclusive Sans" w:eastAsia="Times New Roman" w:hAnsi="Inclusive Sans" w:cs="Segoe UI"/>
          <w:b/>
          <w:bCs/>
          <w:color w:val="1C2024"/>
          <w:sz w:val="24"/>
          <w:szCs w:val="24"/>
          <w:bdr w:val="single" w:sz="2" w:space="0" w:color="E5E7EB" w:frame="1"/>
          <w:lang w:val="en-US"/>
        </w:rPr>
        <w:t>used to</w:t>
      </w:r>
      <w:r w:rsidRPr="00EB3F45">
        <w:rPr>
          <w:rFonts w:ascii="Inclusive Sans" w:eastAsia="Times New Roman" w:hAnsi="Inclusive Sans" w:cs="Segoe UI"/>
          <w:color w:val="1C2024"/>
          <w:sz w:val="24"/>
          <w:szCs w:val="24"/>
          <w:bdr w:val="single" w:sz="2" w:space="0" w:color="E5E7EB" w:frame="1"/>
          <w:lang w:val="en-US"/>
        </w:rPr>
        <w:t xml:space="preserve"> rely on paper maps."</w:t>
      </w:r>
    </w:p>
    <w:p w14:paraId="106013B1" w14:textId="77777777" w:rsidR="00EB3F45" w:rsidRPr="00EB3F45" w:rsidRDefault="00EB3F45" w:rsidP="00EB3F45">
      <w:pPr>
        <w:numPr>
          <w:ilvl w:val="0"/>
          <w:numId w:val="4"/>
        </w:numPr>
        <w:pBdr>
          <w:top w:val="single" w:sz="2" w:space="0" w:color="E5E7EB"/>
          <w:left w:val="single" w:sz="2" w:space="0" w:color="E5E7EB"/>
          <w:bottom w:val="single" w:sz="2" w:space="0" w:color="E5E7EB"/>
          <w:right w:val="single" w:sz="2" w:space="0" w:color="E5E7EB"/>
        </w:pBdr>
        <w:shd w:val="clear" w:color="auto" w:fill="EFF6FF"/>
        <w:spacing w:line="240" w:lineRule="auto"/>
        <w:rPr>
          <w:rFonts w:ascii="Inclusive Sans" w:eastAsia="Times New Roman" w:hAnsi="Inclusive Sans" w:cs="Segoe UI"/>
          <w:color w:val="1C2024"/>
          <w:sz w:val="24"/>
          <w:szCs w:val="24"/>
          <w:lang w:val="en-US"/>
        </w:rPr>
      </w:pPr>
      <w:r w:rsidRPr="00EB3F45">
        <w:rPr>
          <w:rFonts w:ascii="Inclusive Sans" w:eastAsia="Times New Roman" w:hAnsi="Inclusive Sans" w:cs="Segoe UI"/>
          <w:b/>
          <w:bCs/>
          <w:color w:val="1C2024"/>
          <w:sz w:val="24"/>
          <w:szCs w:val="24"/>
          <w:bdr w:val="single" w:sz="2" w:space="0" w:color="E5E7EB" w:frame="1"/>
          <w:lang w:val="en-US"/>
        </w:rPr>
        <w:t>'Would'</w:t>
      </w:r>
      <w:r w:rsidRPr="00EB3F45">
        <w:rPr>
          <w:rFonts w:ascii="Inclusive Sans" w:eastAsia="Times New Roman" w:hAnsi="Inclusive Sans" w:cs="Segoe UI"/>
          <w:color w:val="1C2024"/>
          <w:sz w:val="24"/>
          <w:szCs w:val="24"/>
          <w:bdr w:val="single" w:sz="2" w:space="0" w:color="E5E7EB" w:frame="1"/>
          <w:lang w:val="en-US"/>
        </w:rPr>
        <w:t>: Describes repeated past actions (habits</w:t>
      </w:r>
      <w:proofErr w:type="gramStart"/>
      <w:r w:rsidRPr="00EB3F45">
        <w:rPr>
          <w:rFonts w:ascii="Inclusive Sans" w:eastAsia="Times New Roman" w:hAnsi="Inclusive Sans" w:cs="Segoe UI"/>
          <w:color w:val="1C2024"/>
          <w:sz w:val="24"/>
          <w:szCs w:val="24"/>
          <w:bdr w:val="single" w:sz="2" w:space="0" w:color="E5E7EB" w:frame="1"/>
          <w:lang w:val="en-US"/>
        </w:rPr>
        <w:t>), but</w:t>
      </w:r>
      <w:proofErr w:type="gramEnd"/>
      <w:r w:rsidRPr="00EB3F45">
        <w:rPr>
          <w:rFonts w:ascii="Inclusive Sans" w:eastAsia="Times New Roman" w:hAnsi="Inclusive Sans" w:cs="Segoe UI"/>
          <w:color w:val="1C2024"/>
          <w:sz w:val="24"/>
          <w:szCs w:val="24"/>
          <w:bdr w:val="single" w:sz="2" w:space="0" w:color="E5E7EB" w:frame="1"/>
          <w:lang w:val="en-US"/>
        </w:rPr>
        <w:t xml:space="preserve"> not states.</w:t>
      </w:r>
    </w:p>
    <w:p w14:paraId="50E02246" w14:textId="77777777" w:rsidR="00EB3F45" w:rsidRPr="00EB3F45" w:rsidRDefault="00EB3F45" w:rsidP="00EB3F45">
      <w:pPr>
        <w:numPr>
          <w:ilvl w:val="0"/>
          <w:numId w:val="5"/>
        </w:numPr>
        <w:pBdr>
          <w:top w:val="single" w:sz="2" w:space="0" w:color="E5E7EB"/>
          <w:left w:val="single" w:sz="2" w:space="0" w:color="E5E7EB"/>
          <w:bottom w:val="single" w:sz="2" w:space="0" w:color="E5E7EB"/>
          <w:right w:val="single" w:sz="2" w:space="0" w:color="E5E7EB"/>
        </w:pBdr>
        <w:shd w:val="clear" w:color="auto" w:fill="EFF6FF"/>
        <w:spacing w:line="240" w:lineRule="auto"/>
        <w:ind w:left="1440"/>
        <w:rPr>
          <w:rFonts w:ascii="Inclusive Sans" w:eastAsia="Times New Roman" w:hAnsi="Inclusive Sans" w:cs="Segoe UI"/>
          <w:color w:val="1C2024"/>
          <w:sz w:val="24"/>
          <w:szCs w:val="24"/>
          <w:lang w:val="en-US"/>
        </w:rPr>
      </w:pPr>
    </w:p>
    <w:p w14:paraId="418FC161" w14:textId="77777777" w:rsidR="00EB3F45" w:rsidRPr="00EB3F45" w:rsidRDefault="00EB3F45" w:rsidP="00EB3F45">
      <w:pPr>
        <w:numPr>
          <w:ilvl w:val="1"/>
          <w:numId w:val="6"/>
        </w:numPr>
        <w:pBdr>
          <w:top w:val="single" w:sz="2" w:space="0" w:color="E5E7EB"/>
          <w:left w:val="single" w:sz="2" w:space="0" w:color="E5E7EB"/>
          <w:bottom w:val="single" w:sz="2" w:space="0" w:color="E5E7EB"/>
          <w:right w:val="single" w:sz="2" w:space="0" w:color="E5E7EB"/>
        </w:pBdr>
        <w:shd w:val="clear" w:color="auto" w:fill="EFF6FF"/>
        <w:spacing w:line="240" w:lineRule="auto"/>
        <w:rPr>
          <w:rFonts w:ascii="Inclusive Sans" w:eastAsia="Times New Roman" w:hAnsi="Inclusive Sans" w:cs="Segoe UI"/>
          <w:color w:val="1C2024"/>
          <w:sz w:val="24"/>
          <w:szCs w:val="24"/>
          <w:lang w:val="en-US"/>
        </w:rPr>
      </w:pPr>
      <w:r w:rsidRPr="00EB3F45">
        <w:rPr>
          <w:rFonts w:ascii="Inclusive Sans" w:eastAsia="Times New Roman" w:hAnsi="Inclusive Sans" w:cs="Segoe UI"/>
          <w:i/>
          <w:iCs/>
          <w:color w:val="1C2024"/>
          <w:sz w:val="24"/>
          <w:szCs w:val="24"/>
          <w:bdr w:val="single" w:sz="2" w:space="0" w:color="E5E7EB" w:frame="1"/>
          <w:lang w:val="en-US"/>
        </w:rPr>
        <w:t>Example:</w:t>
      </w:r>
      <w:r w:rsidRPr="00EB3F45">
        <w:rPr>
          <w:rFonts w:ascii="Inclusive Sans" w:eastAsia="Times New Roman" w:hAnsi="Inclusive Sans" w:cs="Segoe UI"/>
          <w:color w:val="1C2024"/>
          <w:sz w:val="24"/>
          <w:szCs w:val="24"/>
          <w:bdr w:val="single" w:sz="2" w:space="0" w:color="E5E7EB" w:frame="1"/>
          <w:lang w:val="en-US"/>
        </w:rPr>
        <w:t xml:space="preserve"> "Families </w:t>
      </w:r>
      <w:r w:rsidRPr="00EB3F45">
        <w:rPr>
          <w:rFonts w:ascii="Inclusive Sans" w:eastAsia="Times New Roman" w:hAnsi="Inclusive Sans" w:cs="Segoe UI"/>
          <w:b/>
          <w:bCs/>
          <w:color w:val="1C2024"/>
          <w:sz w:val="24"/>
          <w:szCs w:val="24"/>
          <w:bdr w:val="single" w:sz="2" w:space="0" w:color="E5E7EB" w:frame="1"/>
          <w:lang w:val="en-US"/>
        </w:rPr>
        <w:t>would</w:t>
      </w:r>
      <w:r w:rsidRPr="00EB3F45">
        <w:rPr>
          <w:rFonts w:ascii="Inclusive Sans" w:eastAsia="Times New Roman" w:hAnsi="Inclusive Sans" w:cs="Segoe UI"/>
          <w:color w:val="1C2024"/>
          <w:sz w:val="24"/>
          <w:szCs w:val="24"/>
          <w:bdr w:val="single" w:sz="2" w:space="0" w:color="E5E7EB" w:frame="1"/>
          <w:lang w:val="en-US"/>
        </w:rPr>
        <w:t xml:space="preserve"> often plan long road trips."</w:t>
      </w:r>
    </w:p>
    <w:p w14:paraId="27D0120F" w14:textId="77777777" w:rsidR="00EB3F45" w:rsidRDefault="00EB3F45" w:rsidP="00EB3F45">
      <w:pPr>
        <w:pBdr>
          <w:top w:val="single" w:sz="2" w:space="0" w:color="E5E7EB"/>
          <w:left w:val="single" w:sz="2" w:space="0" w:color="E5E7EB"/>
          <w:bottom w:val="single" w:sz="2" w:space="0" w:color="E5E7EB"/>
          <w:right w:val="single" w:sz="2" w:space="0" w:color="E5E7EB"/>
        </w:pBdr>
        <w:spacing w:line="240" w:lineRule="auto"/>
        <w:rPr>
          <w:rFonts w:ascii="Inclusive Sans" w:eastAsia="Times New Roman" w:hAnsi="Inclusive Sans" w:cs="Segoe UI"/>
          <w:color w:val="1C2024"/>
          <w:sz w:val="24"/>
          <w:szCs w:val="24"/>
          <w:bdr w:val="single" w:sz="2" w:space="0" w:color="E5E7EB" w:frame="1"/>
          <w:lang w:val="en-US"/>
        </w:rPr>
      </w:pPr>
    </w:p>
    <w:p w14:paraId="7820A003" w14:textId="77777777" w:rsidR="00EB3F45" w:rsidRDefault="00EB3F45" w:rsidP="00EB3F45">
      <w:pPr>
        <w:pBdr>
          <w:top w:val="single" w:sz="2" w:space="0" w:color="E5E7EB"/>
          <w:left w:val="single" w:sz="2" w:space="0" w:color="E5E7EB"/>
          <w:bottom w:val="single" w:sz="2" w:space="0" w:color="E5E7EB"/>
          <w:right w:val="single" w:sz="2" w:space="0" w:color="E5E7EB"/>
        </w:pBdr>
        <w:spacing w:line="240" w:lineRule="auto"/>
        <w:rPr>
          <w:rFonts w:ascii="Inclusive Sans" w:eastAsia="Times New Roman" w:hAnsi="Inclusive Sans" w:cs="Segoe UI"/>
          <w:color w:val="1C2024"/>
          <w:sz w:val="24"/>
          <w:szCs w:val="24"/>
          <w:bdr w:val="single" w:sz="2" w:space="0" w:color="E5E7EB" w:frame="1"/>
          <w:lang w:val="en-US"/>
        </w:rPr>
      </w:pPr>
    </w:p>
    <w:p w14:paraId="35857919" w14:textId="77777777" w:rsidR="00EB3F45" w:rsidRDefault="00EB3F45" w:rsidP="00EB3F45">
      <w:pPr>
        <w:pBdr>
          <w:top w:val="single" w:sz="2" w:space="0" w:color="E5E7EB"/>
          <w:left w:val="single" w:sz="2" w:space="0" w:color="E5E7EB"/>
          <w:bottom w:val="single" w:sz="2" w:space="0" w:color="E5E7EB"/>
          <w:right w:val="single" w:sz="2" w:space="0" w:color="E5E7EB"/>
        </w:pBdr>
        <w:spacing w:line="240" w:lineRule="auto"/>
        <w:rPr>
          <w:rFonts w:ascii="Inclusive Sans" w:eastAsia="Times New Roman" w:hAnsi="Inclusive Sans" w:cs="Segoe UI"/>
          <w:color w:val="1C2024"/>
          <w:sz w:val="24"/>
          <w:szCs w:val="24"/>
          <w:bdr w:val="single" w:sz="2" w:space="0" w:color="E5E7EB" w:frame="1"/>
          <w:lang w:val="en-US"/>
        </w:rPr>
      </w:pPr>
    </w:p>
    <w:p w14:paraId="091A3AE1" w14:textId="16A7917F" w:rsidR="00EB3F45" w:rsidRDefault="00EB3F45" w:rsidP="00EB3F45">
      <w:pPr>
        <w:pBdr>
          <w:top w:val="single" w:sz="2" w:space="0" w:color="E5E7EB"/>
          <w:left w:val="single" w:sz="2" w:space="0" w:color="E5E7EB"/>
          <w:bottom w:val="single" w:sz="2" w:space="0" w:color="E5E7EB"/>
          <w:right w:val="single" w:sz="2" w:space="0" w:color="E5E7EB"/>
        </w:pBdr>
        <w:spacing w:line="240" w:lineRule="auto"/>
        <w:rPr>
          <w:rFonts w:ascii="Inclusive Sans" w:eastAsia="Times New Roman" w:hAnsi="Inclusive Sans" w:cs="Segoe UI"/>
          <w:color w:val="1C2024"/>
          <w:sz w:val="24"/>
          <w:szCs w:val="24"/>
          <w:bdr w:val="single" w:sz="2" w:space="0" w:color="E5E7EB" w:frame="1"/>
          <w:lang w:val="en-US"/>
        </w:rPr>
      </w:pPr>
      <w:r w:rsidRPr="00EB3F45">
        <w:rPr>
          <w:rFonts w:ascii="Inclusive Sans" w:eastAsia="Times New Roman" w:hAnsi="Inclusive Sans" w:cs="Segoe UI"/>
          <w:color w:val="1C2024"/>
          <w:sz w:val="24"/>
          <w:szCs w:val="24"/>
          <w:bdr w:val="single" w:sz="2" w:space="0" w:color="E5E7EB" w:frame="1"/>
          <w:lang w:val="en-US"/>
        </w:rPr>
        <w:t xml:space="preserve">Read the following model letter carefully. Pay attention to how the author compares life fifty years ago </w:t>
      </w:r>
    </w:p>
    <w:p w14:paraId="42FA79EF" w14:textId="0DB237FA" w:rsidR="00EB3F45" w:rsidRPr="00EB3F45" w:rsidRDefault="00EB3F45" w:rsidP="00EB3F45">
      <w:pPr>
        <w:pBdr>
          <w:top w:val="single" w:sz="2" w:space="0" w:color="E5E7EB"/>
          <w:left w:val="single" w:sz="2" w:space="0" w:color="E5E7EB"/>
          <w:bottom w:val="single" w:sz="2" w:space="0" w:color="E5E7EB"/>
          <w:right w:val="single" w:sz="2" w:space="0" w:color="E5E7EB"/>
        </w:pBdr>
        <w:spacing w:line="240" w:lineRule="auto"/>
        <w:rPr>
          <w:rFonts w:ascii="Inclusive Sans" w:eastAsia="Times New Roman" w:hAnsi="Inclusive Sans" w:cs="Segoe UI"/>
          <w:color w:val="1C2024"/>
          <w:sz w:val="24"/>
          <w:szCs w:val="24"/>
          <w:lang w:val="en-US"/>
        </w:rPr>
      </w:pPr>
      <w:r w:rsidRPr="00EB3F45">
        <w:rPr>
          <w:rFonts w:ascii="Inclusive Sans" w:eastAsia="Times New Roman" w:hAnsi="Inclusive Sans" w:cs="Segoe UI"/>
          <w:color w:val="1C2024"/>
          <w:sz w:val="24"/>
          <w:szCs w:val="24"/>
          <w:bdr w:val="single" w:sz="2" w:space="0" w:color="E5E7EB" w:frame="1"/>
          <w:lang w:val="en-US"/>
        </w:rPr>
        <w:t>to life today using the grammar structures mentioned above.</w:t>
      </w:r>
    </w:p>
    <w:tbl>
      <w:tblPr>
        <w:tblW w:w="11202" w:type="dxa"/>
        <w:tblBorders>
          <w:top w:val="single" w:sz="12" w:space="0" w:color="111827"/>
          <w:left w:val="single" w:sz="12" w:space="0" w:color="111827"/>
          <w:bottom w:val="single" w:sz="12" w:space="0" w:color="111827"/>
          <w:right w:val="single" w:sz="12" w:space="0" w:color="111827"/>
        </w:tblBorders>
        <w:tblCellMar>
          <w:top w:w="15" w:type="dxa"/>
          <w:left w:w="15" w:type="dxa"/>
          <w:bottom w:w="15" w:type="dxa"/>
          <w:right w:w="15" w:type="dxa"/>
        </w:tblCellMar>
        <w:tblLook w:val="04A0" w:firstRow="1" w:lastRow="0" w:firstColumn="1" w:lastColumn="0" w:noHBand="0" w:noVBand="1"/>
      </w:tblPr>
      <w:tblGrid>
        <w:gridCol w:w="11202"/>
      </w:tblGrid>
      <w:tr w:rsidR="00EB3F45" w:rsidRPr="00EB3F45" w14:paraId="36BBC546" w14:textId="77777777">
        <w:trPr>
          <w:trHeight w:val="4466"/>
        </w:trPr>
        <w:tc>
          <w:tcPr>
            <w:tcW w:w="11175" w:type="dxa"/>
            <w:tcBorders>
              <w:top w:val="single" w:sz="2" w:space="0" w:color="E5E7EB"/>
              <w:left w:val="single" w:sz="2" w:space="0" w:color="E5E7EB"/>
              <w:bottom w:val="single" w:sz="2" w:space="0" w:color="E5E7EB"/>
              <w:right w:val="single" w:sz="2" w:space="0" w:color="E5E7EB"/>
            </w:tcBorders>
            <w:hideMark/>
          </w:tcPr>
          <w:p w14:paraId="3C759917" w14:textId="77777777" w:rsidR="00EB3F45" w:rsidRDefault="00EB3F45" w:rsidP="00EB3F45">
            <w:pPr>
              <w:pBdr>
                <w:top w:val="single" w:sz="2" w:space="0" w:color="E5E7EB"/>
                <w:left w:val="single" w:sz="2" w:space="0" w:color="E5E7EB"/>
                <w:bottom w:val="single" w:sz="2" w:space="0" w:color="E5E7EB"/>
                <w:right w:val="single" w:sz="2" w:space="0" w:color="E5E7EB"/>
              </w:pBdr>
              <w:spacing w:after="120" w:line="240" w:lineRule="auto"/>
              <w:rPr>
                <w:rFonts w:eastAsia="Times New Roman"/>
                <w:sz w:val="24"/>
                <w:szCs w:val="24"/>
                <w:lang w:val="en-US"/>
              </w:rPr>
            </w:pPr>
          </w:p>
          <w:p w14:paraId="28A51151" w14:textId="5C838441" w:rsidR="00EB3F45" w:rsidRPr="00EB3F45" w:rsidRDefault="00EB3F45" w:rsidP="00EB3F45">
            <w:pPr>
              <w:pBdr>
                <w:top w:val="single" w:sz="2" w:space="0" w:color="E5E7EB"/>
                <w:left w:val="single" w:sz="2" w:space="0" w:color="E5E7EB"/>
                <w:bottom w:val="single" w:sz="2" w:space="0" w:color="E5E7EB"/>
                <w:right w:val="single" w:sz="2" w:space="0" w:color="E5E7EB"/>
              </w:pBdr>
              <w:spacing w:after="120" w:line="240" w:lineRule="auto"/>
              <w:rPr>
                <w:rFonts w:ascii="Inclusive Sans" w:eastAsia="Times New Roman" w:hAnsi="Inclusive Sans" w:cs="Segoe UI"/>
                <w:color w:val="1C2024"/>
                <w:sz w:val="24"/>
                <w:szCs w:val="24"/>
                <w:lang w:val="en-US"/>
              </w:rPr>
            </w:pPr>
            <w:r w:rsidRPr="00EB3F45">
              <w:rPr>
                <w:rFonts w:ascii="Inclusive Sans" w:eastAsia="Times New Roman" w:hAnsi="Inclusive Sans" w:cs="Segoe UI"/>
                <w:color w:val="1C2024"/>
                <w:sz w:val="24"/>
                <w:szCs w:val="24"/>
                <w:bdr w:val="single" w:sz="2" w:space="0" w:color="E5E7EB" w:frame="1"/>
                <w:lang w:val="en-US"/>
              </w:rPr>
              <w:t>Dear Past,</w:t>
            </w:r>
          </w:p>
          <w:p w14:paraId="5F9617C2" w14:textId="4BAEF70D" w:rsidR="00EB3F45" w:rsidRPr="00EB3F45" w:rsidRDefault="00EB3F45" w:rsidP="00EB3F45">
            <w:pPr>
              <w:pBdr>
                <w:top w:val="single" w:sz="2" w:space="0" w:color="E5E7EB"/>
                <w:left w:val="single" w:sz="2" w:space="0" w:color="E5E7EB"/>
                <w:bottom w:val="single" w:sz="2" w:space="0" w:color="E5E7EB"/>
                <w:right w:val="single" w:sz="2" w:space="0" w:color="E5E7EB"/>
              </w:pBdr>
              <w:spacing w:after="120" w:line="240" w:lineRule="auto"/>
              <w:rPr>
                <w:rFonts w:ascii="Inclusive Sans" w:eastAsia="Times New Roman" w:hAnsi="Inclusive Sans" w:cs="Segoe UI"/>
                <w:color w:val="1C2024"/>
                <w:sz w:val="24"/>
                <w:szCs w:val="24"/>
                <w:lang w:val="en-US"/>
              </w:rPr>
            </w:pPr>
            <w:r w:rsidRPr="00EB3F45">
              <w:rPr>
                <w:rFonts w:ascii="Inclusive Sans" w:eastAsia="Times New Roman" w:hAnsi="Inclusive Sans" w:cs="Segoe UI"/>
                <w:color w:val="1C2024"/>
                <w:sz w:val="24"/>
                <w:szCs w:val="24"/>
                <w:bdr w:val="single" w:sz="2" w:space="0" w:color="E5E7EB" w:frame="1"/>
                <w:lang w:val="en-US"/>
              </w:rPr>
              <w:t>Fifty years ago, travel was much slower and required significant preparation. People used to rely on bulky paper maps to find their way through unfamiliar cities, and families would often plan long road trips without any way to call for help if their car broke down. You used to wait several weeks for a physical letter to arrive from across the ocean</w:t>
            </w:r>
            <w:r>
              <w:rPr>
                <w:rFonts w:ascii="Inclusive Sans" w:eastAsia="Times New Roman" w:hAnsi="Inclusive Sans" w:cs="Segoe UI"/>
                <w:color w:val="1C2024"/>
                <w:sz w:val="24"/>
                <w:szCs w:val="24"/>
                <w:bdr w:val="single" w:sz="2" w:space="0" w:color="E5E7EB" w:frame="1"/>
                <w:lang w:val="en-US"/>
              </w:rPr>
              <w:t>.</w:t>
            </w:r>
          </w:p>
          <w:p w14:paraId="4E8C75CF" w14:textId="77777777" w:rsidR="0011185D" w:rsidRDefault="00EB3F45" w:rsidP="0011185D">
            <w:pPr>
              <w:widowControl w:val="0"/>
              <w:pBdr>
                <w:top w:val="nil"/>
                <w:left w:val="nil"/>
                <w:bottom w:val="nil"/>
                <w:right w:val="nil"/>
                <w:between w:val="nil"/>
              </w:pBdr>
              <w:spacing w:line="230" w:lineRule="auto"/>
              <w:rPr>
                <w:rFonts w:ascii="Inclusive Sans" w:eastAsia="Times New Roman" w:hAnsi="Inclusive Sans" w:cs="Segoe UI"/>
                <w:color w:val="1C2024"/>
                <w:sz w:val="24"/>
                <w:szCs w:val="24"/>
                <w:bdr w:val="single" w:sz="2" w:space="0" w:color="E5E7EB" w:frame="1"/>
                <w:lang w:val="en-US"/>
              </w:rPr>
            </w:pPr>
            <w:r w:rsidRPr="00EB3F45">
              <w:rPr>
                <w:rFonts w:ascii="Inclusive Sans" w:eastAsia="Times New Roman" w:hAnsi="Inclusive Sans" w:cs="Segoe UI"/>
                <w:color w:val="1C2024"/>
                <w:sz w:val="24"/>
                <w:szCs w:val="24"/>
                <w:bdr w:val="single" w:sz="2" w:space="0" w:color="E5E7EB" w:frame="1"/>
                <w:lang w:val="en-US"/>
              </w:rPr>
              <w:t>Today, technology has completely changed our lives and the way we interact with the world. We now use GPS on our smartphones to navigate instantly, and electric cars are becoming common on every street. Digital communication allows us to see and speak to anyone globally in mere seconds, making the world feel much smaller than it did in your time. These advancements have turned once difficult chores into simple, instant tasks.</w:t>
            </w:r>
          </w:p>
          <w:p w14:paraId="28733DC7" w14:textId="77777777" w:rsidR="0011185D" w:rsidRDefault="0011185D" w:rsidP="0011185D">
            <w:pPr>
              <w:widowControl w:val="0"/>
              <w:pBdr>
                <w:top w:val="nil"/>
                <w:left w:val="nil"/>
                <w:bottom w:val="nil"/>
                <w:right w:val="nil"/>
                <w:between w:val="nil"/>
              </w:pBdr>
              <w:spacing w:line="230" w:lineRule="auto"/>
              <w:rPr>
                <w:rFonts w:ascii="Inclusive Sans" w:eastAsia="Times New Roman" w:hAnsi="Inclusive Sans" w:cs="Segoe UI"/>
                <w:color w:val="1C2024"/>
                <w:sz w:val="24"/>
                <w:szCs w:val="24"/>
                <w:bdr w:val="single" w:sz="2" w:space="0" w:color="E5E7EB" w:frame="1"/>
                <w:lang w:val="en-US"/>
              </w:rPr>
            </w:pPr>
          </w:p>
          <w:p w14:paraId="171D85A5" w14:textId="7D906B59" w:rsidR="0011185D" w:rsidRPr="0011185D" w:rsidRDefault="0011185D" w:rsidP="0011185D">
            <w:pPr>
              <w:widowControl w:val="0"/>
              <w:pBdr>
                <w:top w:val="nil"/>
                <w:left w:val="nil"/>
                <w:bottom w:val="nil"/>
                <w:right w:val="nil"/>
                <w:between w:val="nil"/>
              </w:pBdr>
              <w:spacing w:line="230" w:lineRule="auto"/>
              <w:rPr>
                <w:rFonts w:ascii="Livvic" w:eastAsia="Livvic" w:hAnsi="Livvic" w:cs="Livvic"/>
              </w:rPr>
            </w:pPr>
            <w:r>
              <w:rPr>
                <w:rFonts w:ascii="Livvic" w:eastAsia="Livvic" w:hAnsi="Livvic" w:cs="Livvic"/>
                <w:sz w:val="24"/>
                <w:szCs w:val="24"/>
              </w:rPr>
              <w:t xml:space="preserve"> </w:t>
            </w:r>
            <w:r w:rsidRPr="0011185D">
              <w:rPr>
                <w:rFonts w:ascii="Livvic" w:eastAsia="Livvic" w:hAnsi="Livvic" w:cs="Livvic"/>
              </w:rPr>
              <w:t>From,</w:t>
            </w:r>
          </w:p>
          <w:p w14:paraId="148B5EA0" w14:textId="629CBC3E" w:rsidR="00EB3F45" w:rsidRPr="0011185D" w:rsidRDefault="0011185D" w:rsidP="0011185D">
            <w:pPr>
              <w:pBdr>
                <w:top w:val="single" w:sz="2" w:space="0" w:color="E5E7EB"/>
                <w:left w:val="single" w:sz="2" w:space="0" w:color="E5E7EB"/>
                <w:bottom w:val="single" w:sz="2" w:space="0" w:color="E5E7EB"/>
                <w:right w:val="single" w:sz="2" w:space="0" w:color="E5E7EB"/>
              </w:pBdr>
              <w:spacing w:line="240" w:lineRule="auto"/>
              <w:rPr>
                <w:rFonts w:ascii="Inclusive Sans" w:eastAsia="Times New Roman" w:hAnsi="Inclusive Sans" w:cs="Segoe UI"/>
                <w:color w:val="1C2024"/>
                <w:bdr w:val="single" w:sz="2" w:space="0" w:color="E5E7EB" w:frame="1"/>
                <w:lang w:val="en-US"/>
              </w:rPr>
            </w:pPr>
            <w:r w:rsidRPr="0011185D">
              <w:rPr>
                <w:rFonts w:ascii="Livvic" w:eastAsia="Livvic" w:hAnsi="Livvic" w:cs="Livvic"/>
              </w:rPr>
              <w:t>Your Great-Grandchild</w:t>
            </w:r>
          </w:p>
          <w:p w14:paraId="138CAEE0" w14:textId="77777777" w:rsidR="0011185D" w:rsidRDefault="0011185D" w:rsidP="00EB3F45">
            <w:pPr>
              <w:pBdr>
                <w:top w:val="single" w:sz="2" w:space="0" w:color="E5E7EB"/>
                <w:left w:val="single" w:sz="2" w:space="0" w:color="E5E7EB"/>
                <w:bottom w:val="single" w:sz="2" w:space="0" w:color="E5E7EB"/>
                <w:right w:val="single" w:sz="2" w:space="0" w:color="E5E7EB"/>
              </w:pBdr>
              <w:spacing w:line="240" w:lineRule="auto"/>
              <w:rPr>
                <w:rFonts w:ascii="Inclusive Sans" w:eastAsia="Times New Roman" w:hAnsi="Inclusive Sans" w:cs="Segoe UI"/>
                <w:color w:val="1C2024"/>
                <w:sz w:val="24"/>
                <w:szCs w:val="24"/>
                <w:bdr w:val="single" w:sz="2" w:space="0" w:color="E5E7EB" w:frame="1"/>
                <w:lang w:val="en-US"/>
              </w:rPr>
            </w:pPr>
          </w:p>
          <w:p w14:paraId="1C1A4452" w14:textId="77777777" w:rsidR="0011185D" w:rsidRPr="00EB3F45" w:rsidRDefault="0011185D" w:rsidP="00EB3F45">
            <w:pPr>
              <w:pBdr>
                <w:top w:val="single" w:sz="2" w:space="0" w:color="E5E7EB"/>
                <w:left w:val="single" w:sz="2" w:space="0" w:color="E5E7EB"/>
                <w:bottom w:val="single" w:sz="2" w:space="0" w:color="E5E7EB"/>
                <w:right w:val="single" w:sz="2" w:space="0" w:color="E5E7EB"/>
              </w:pBdr>
              <w:spacing w:line="240" w:lineRule="auto"/>
              <w:rPr>
                <w:rFonts w:ascii="Inclusive Sans" w:eastAsia="Times New Roman" w:hAnsi="Inclusive Sans" w:cs="Segoe UI"/>
                <w:color w:val="1C2024"/>
                <w:sz w:val="24"/>
                <w:szCs w:val="24"/>
                <w:lang w:val="en-US"/>
              </w:rPr>
            </w:pPr>
          </w:p>
        </w:tc>
      </w:tr>
    </w:tbl>
    <w:p w14:paraId="2967A0C7" w14:textId="124899C6" w:rsidR="00A13575" w:rsidRDefault="00000000" w:rsidP="00EB3F45">
      <w:pPr>
        <w:spacing w:line="230" w:lineRule="auto"/>
      </w:pPr>
      <w:r>
        <w:br w:type="page"/>
      </w:r>
    </w:p>
    <w:p w14:paraId="6FB3379B" w14:textId="77777777" w:rsidR="00EB3F45" w:rsidRDefault="00EB3F45" w:rsidP="00EB3F45">
      <w:pPr>
        <w:pStyle w:val="NormalWeb"/>
      </w:pPr>
      <w:r>
        <w:lastRenderedPageBreak/>
        <w:t>Dear Grandma and Grandpa,</w:t>
      </w:r>
    </w:p>
    <w:p w14:paraId="49693A4E" w14:textId="77777777" w:rsidR="00EB3F45" w:rsidRDefault="00EB3F45" w:rsidP="00EB3F45">
      <w:pPr>
        <w:pStyle w:val="NormalWeb"/>
      </w:pPr>
      <w:r>
        <w:t>I am writing to tell you how much school has changed since you were students. Back then, you used to carry heavy stacks of textbooks to every class, and you would spend hours in the library searching through card catalogs for information. Students used to practice their handwriting for hours, and teachers would write every lesson on a chalkboard using dusty white chalk.</w:t>
      </w:r>
    </w:p>
    <w:p w14:paraId="64EEAC0F" w14:textId="7D993EB4" w:rsidR="00EB3F45" w:rsidRDefault="00EB3F45" w:rsidP="0011185D">
      <w:pPr>
        <w:pStyle w:val="NormalWeb"/>
      </w:pPr>
      <w:r>
        <w:t>Today, technology has transformed our classrooms into digital spaces. We now use lightweight tablets to access all our books, and we can research any topic instantly on the internet. Instead of chalkboards, we use interactive screens, and we often submit our assignments through online portals from home. While the goal of learning remains the same, these modern tools have made the process much faster and more collaborative than it used to be in your day.</w:t>
      </w:r>
    </w:p>
    <w:p w14:paraId="7933A302" w14:textId="77777777" w:rsidR="0011185D" w:rsidRDefault="0011185D" w:rsidP="0011185D">
      <w:pPr>
        <w:widowControl w:val="0"/>
        <w:pBdr>
          <w:top w:val="nil"/>
          <w:left w:val="nil"/>
          <w:bottom w:val="nil"/>
          <w:right w:val="nil"/>
          <w:between w:val="nil"/>
        </w:pBdr>
        <w:spacing w:line="230" w:lineRule="auto"/>
        <w:rPr>
          <w:rFonts w:ascii="Livvic" w:eastAsia="Livvic" w:hAnsi="Livvic" w:cs="Livvic"/>
          <w:sz w:val="24"/>
          <w:szCs w:val="24"/>
        </w:rPr>
      </w:pPr>
      <w:r>
        <w:rPr>
          <w:rFonts w:ascii="Livvic" w:eastAsia="Livvic" w:hAnsi="Livvic" w:cs="Livvic"/>
          <w:sz w:val="24"/>
          <w:szCs w:val="24"/>
        </w:rPr>
        <w:t>From,</w:t>
      </w:r>
    </w:p>
    <w:p w14:paraId="6B6E881A" w14:textId="4D016B80" w:rsidR="0011185D" w:rsidRDefault="0011185D" w:rsidP="0011185D">
      <w:pPr>
        <w:pStyle w:val="NormalWeb"/>
      </w:pPr>
      <w:r>
        <w:rPr>
          <w:rFonts w:ascii="Livvic" w:eastAsia="Livvic" w:hAnsi="Livvic" w:cs="Livvic"/>
        </w:rPr>
        <w:t>Your Great-Grandchild</w:t>
      </w:r>
    </w:p>
    <w:p w14:paraId="5BE84889" w14:textId="77777777" w:rsidR="0011185D" w:rsidRDefault="0011185D" w:rsidP="0011185D">
      <w:pPr>
        <w:pStyle w:val="NormalWeb"/>
      </w:pPr>
    </w:p>
    <w:p w14:paraId="5E22D05E" w14:textId="77777777" w:rsidR="00EB3F45" w:rsidRDefault="00EB3F45" w:rsidP="00EB3F45">
      <w:pPr>
        <w:spacing w:line="230" w:lineRule="auto"/>
        <w:rPr>
          <w:rFonts w:ascii="Livvic" w:eastAsia="Livvic" w:hAnsi="Livvic" w:cs="Livvic"/>
          <w:sz w:val="24"/>
          <w:szCs w:val="24"/>
          <w:lang w:val="en-US"/>
        </w:rPr>
      </w:pPr>
    </w:p>
    <w:p w14:paraId="66A97FE4" w14:textId="77777777" w:rsidR="004B6DEB" w:rsidRDefault="004B6DEB" w:rsidP="00EB3F45">
      <w:pPr>
        <w:spacing w:line="230" w:lineRule="auto"/>
        <w:rPr>
          <w:rFonts w:ascii="Livvic" w:eastAsia="Livvic" w:hAnsi="Livvic" w:cs="Livvic"/>
          <w:sz w:val="24"/>
          <w:szCs w:val="24"/>
          <w:lang w:val="en-US"/>
        </w:rPr>
      </w:pPr>
    </w:p>
    <w:p w14:paraId="04C48F70" w14:textId="77777777" w:rsidR="004B6DEB" w:rsidRDefault="004B6DEB" w:rsidP="004B6DEB">
      <w:pPr>
        <w:pStyle w:val="NormalWeb"/>
      </w:pPr>
      <w:r>
        <w:t>Dear Friend from the Past,</w:t>
      </w:r>
    </w:p>
    <w:p w14:paraId="03BF7C0E" w14:textId="77777777" w:rsidR="004B6DEB" w:rsidRDefault="004B6DEB" w:rsidP="004B6DEB">
      <w:pPr>
        <w:pStyle w:val="NormalWeb"/>
      </w:pPr>
      <w:r>
        <w:t>I am writing to explain how much the way we talk to each other has changed. Fifty years ago, communication required a lot of patience. You used to wait days or even weeks for a handwritten letter to arrive in the mail, and families would often gather around a single landline telephone in the kitchen to make a call. People used to rely on public payphones when they were away from home, and you would have to carry coins just to make a quick check-in.</w:t>
      </w:r>
    </w:p>
    <w:p w14:paraId="6406D9AF" w14:textId="77777777" w:rsidR="004B6DEB" w:rsidRDefault="004B6DEB" w:rsidP="004B6DEB">
      <w:pPr>
        <w:pStyle w:val="NormalWeb"/>
      </w:pPr>
      <w:r>
        <w:t>Today, technology has made communication instant and global. We now carry powerful smartphones in our pockets that allow us to send text messages in seconds. We use video calls to see our friends' faces from across the world, and social media helps us share our lives with everyone at once. These tools have made staying connected much easier than it used to be.</w:t>
      </w:r>
    </w:p>
    <w:p w14:paraId="75C1703F" w14:textId="77777777" w:rsidR="004B6DEB" w:rsidRDefault="004B6DEB" w:rsidP="00EB3F45">
      <w:pPr>
        <w:spacing w:line="230" w:lineRule="auto"/>
        <w:rPr>
          <w:rFonts w:ascii="Livvic" w:eastAsia="Livvic" w:hAnsi="Livvic" w:cs="Livvic"/>
          <w:sz w:val="24"/>
          <w:szCs w:val="24"/>
          <w:lang w:val="en-US"/>
        </w:rPr>
      </w:pPr>
    </w:p>
    <w:p w14:paraId="1912FDC3" w14:textId="77777777" w:rsidR="004B6DEB" w:rsidRPr="00EB3F45" w:rsidRDefault="004B6DEB" w:rsidP="00EB3F45">
      <w:pPr>
        <w:spacing w:line="230" w:lineRule="auto"/>
        <w:rPr>
          <w:rFonts w:ascii="Livvic" w:eastAsia="Livvic" w:hAnsi="Livvic" w:cs="Livvic"/>
          <w:sz w:val="24"/>
          <w:szCs w:val="24"/>
          <w:lang w:val="en-US"/>
        </w:rPr>
      </w:pPr>
    </w:p>
    <w:p w14:paraId="078FB608" w14:textId="77777777" w:rsidR="00A13575" w:rsidRDefault="00A13575"/>
    <w:p w14:paraId="2F470C2D" w14:textId="77777777" w:rsidR="00A13575" w:rsidRDefault="00A13575"/>
    <w:p w14:paraId="53AAE7D3" w14:textId="77777777" w:rsidR="00A13575" w:rsidRDefault="00A13575"/>
    <w:p w14:paraId="5E8C5C72" w14:textId="77777777" w:rsidR="00A13575" w:rsidRDefault="00A13575"/>
    <w:sectPr w:rsidR="00A13575">
      <w:pgSz w:w="11906" w:h="16838"/>
      <w:pgMar w:top="720" w:right="720" w:bottom="720" w:left="72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ivvic">
    <w:charset w:val="00"/>
    <w:family w:val="auto"/>
    <w:pitch w:val="variable"/>
    <w:sig w:usb0="A00000FF" w:usb1="4000204B" w:usb2="00000000" w:usb3="00000000" w:csb0="00000193" w:csb1="00000000"/>
    <w:embedRegular r:id="rId1" w:fontKey="{A00AF6A8-6705-4C1E-96A1-EDC11E4594F4}"/>
    <w:embedBold r:id="rId2" w:fontKey="{90283104-2BE7-4259-9023-695D95D7E418}"/>
    <w:embedItalic r:id="rId3" w:fontKey="{08579EE6-0693-458D-99DB-FFF36EA0B10E}"/>
  </w:font>
  <w:font w:name="Inclusive Sans">
    <w:altName w:val="Cambria"/>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embedRegular r:id="rId4" w:fontKey="{A2C7E524-FEB0-4286-99F3-9C76AAB59BED}"/>
    <w:embedBold r:id="rId5" w:fontKey="{CDAC6306-8B7B-4E81-8038-9734609D25EB}"/>
    <w:embedItalic r:id="rId6" w:fontKey="{6DCDDE62-DA6E-4D36-861E-AF0B73EACF9A}"/>
  </w:font>
  <w:font w:name="Calibri">
    <w:panose1 w:val="020F0502020204030204"/>
    <w:charset w:val="00"/>
    <w:family w:val="swiss"/>
    <w:pitch w:val="variable"/>
    <w:sig w:usb0="E4002EFF" w:usb1="C200247B" w:usb2="00000009" w:usb3="00000000" w:csb0="000001FF" w:csb1="00000000"/>
    <w:embedRegular r:id="rId7" w:fontKey="{22DF125E-DA78-4AFA-A2DB-4A4C57201E85}"/>
  </w:font>
  <w:font w:name="Cambria">
    <w:panose1 w:val="02040503050406030204"/>
    <w:charset w:val="00"/>
    <w:family w:val="roman"/>
    <w:pitch w:val="variable"/>
    <w:sig w:usb0="E00006FF" w:usb1="420024FF" w:usb2="02000000" w:usb3="00000000" w:csb0="0000019F" w:csb1="00000000"/>
    <w:embedRegular r:id="rId8" w:fontKey="{BFFDB8BB-5484-43BF-A925-65A2B14F3F65}"/>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BBA7540"/>
    <w:multiLevelType w:val="multilevel"/>
    <w:tmpl w:val="B2B65C7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783158731">
    <w:abstractNumId w:val="0"/>
    <w:lvlOverride w:ilvl="0">
      <w:startOverride w:val="1"/>
    </w:lvlOverride>
  </w:num>
  <w:num w:numId="2" w16cid:durableId="1465347593">
    <w:abstractNumId w:val="0"/>
    <w:lvlOverride w:ilvl="0">
      <w:startOverride w:val="2"/>
    </w:lvlOverride>
  </w:num>
  <w:num w:numId="3" w16cid:durableId="2088186910">
    <w:abstractNumId w:val="0"/>
    <w:lvlOverride w:ilvl="0"/>
    <w:lvlOverride w:ilvl="1">
      <w:startOverride w:val="1"/>
    </w:lvlOverride>
  </w:num>
  <w:num w:numId="4" w16cid:durableId="1621571864">
    <w:abstractNumId w:val="0"/>
    <w:lvlOverride w:ilvl="0">
      <w:startOverride w:val="2"/>
    </w:lvlOverride>
  </w:num>
  <w:num w:numId="5" w16cid:durableId="2036034061">
    <w:abstractNumId w:val="0"/>
    <w:lvlOverride w:ilvl="0">
      <w:startOverride w:val="3"/>
    </w:lvlOverride>
  </w:num>
  <w:num w:numId="6" w16cid:durableId="557589639">
    <w:abstractNumId w:val="0"/>
    <w:lvlOverride w:ilvl="0"/>
    <w:lvlOverride w:ilvl="1">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3575"/>
    <w:rsid w:val="0011185D"/>
    <w:rsid w:val="00324E3E"/>
    <w:rsid w:val="004B6DEB"/>
    <w:rsid w:val="00A13575"/>
    <w:rsid w:val="00C12BD0"/>
    <w:rsid w:val="00D36F6A"/>
    <w:rsid w:val="00EB3F4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F2A482"/>
  <w15:docId w15:val="{260BD008-993C-4FB8-8E6E-478C2E8641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Pr>
  </w:style>
  <w:style w:type="table" w:customStyle="1" w:styleId="a1">
    <w:basedOn w:val="TableNormal0"/>
    <w:tblPr>
      <w:tblStyleRowBandSize w:val="1"/>
      <w:tblStyleColBandSize w:val="1"/>
    </w:tblPr>
  </w:style>
  <w:style w:type="table" w:customStyle="1" w:styleId="a2">
    <w:basedOn w:val="TableNormal0"/>
    <w:tblPr>
      <w:tblStyleRowBandSize w:val="1"/>
      <w:tblStyleColBandSize w:val="1"/>
    </w:tblPr>
  </w:style>
  <w:style w:type="table" w:customStyle="1" w:styleId="a3">
    <w:basedOn w:val="TableNormal0"/>
    <w:tblPr>
      <w:tblStyleRowBandSize w:val="1"/>
      <w:tblStyleColBandSize w:val="1"/>
    </w:tblPr>
  </w:style>
  <w:style w:type="table" w:customStyle="1" w:styleId="a4">
    <w:basedOn w:val="TableNormal0"/>
    <w:tblPr>
      <w:tblStyleRowBandSize w:val="1"/>
      <w:tblStyleColBandSize w:val="1"/>
    </w:tblPr>
  </w:style>
  <w:style w:type="table" w:customStyle="1" w:styleId="a5">
    <w:basedOn w:val="TableNormal0"/>
    <w:tblPr>
      <w:tblStyleRowBandSize w:val="1"/>
      <w:tblStyleColBandSize w:val="1"/>
    </w:tblPr>
  </w:style>
  <w:style w:type="paragraph" w:styleId="NormalWeb">
    <w:name w:val="Normal (Web)"/>
    <w:basedOn w:val="Normal"/>
    <w:uiPriority w:val="99"/>
    <w:semiHidden/>
    <w:unhideWhenUsed/>
    <w:rsid w:val="00EB3F45"/>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842</Words>
  <Characters>4803</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Haliema Othman Awad Borini</dc:creator>
  <cp:lastModifiedBy>Haliema Othman Awad Borini</cp:lastModifiedBy>
  <cp:revision>2</cp:revision>
  <dcterms:created xsi:type="dcterms:W3CDTF">2026-05-02T14:54:00Z</dcterms:created>
  <dcterms:modified xsi:type="dcterms:W3CDTF">2026-05-02T14:54:00Z</dcterms:modified>
</cp:coreProperties>
</file>