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314FA5" w14:paraId="49A2D2F5" w14:textId="77777777" w:rsidTr="00BF1E1F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1D1567F9" w:rsidR="00314FA5" w:rsidRPr="00671A32" w:rsidRDefault="00314FA5" w:rsidP="00314FA5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1CDDCF4B" w14:textId="64789A90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4663064" w14:textId="695C1B06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5F5B0C05" w14:textId="586214C4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789535AC" w:rsidR="00314FA5" w:rsidRPr="00671A32" w:rsidRDefault="00314FA5" w:rsidP="00314FA5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1E8A13C9" w:rsidR="00314FA5" w:rsidRPr="00671A32" w:rsidRDefault="00314FA5" w:rsidP="00314FA5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225D705" wp14:editId="70B69BDA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16E634" w14:textId="77777777" w:rsidR="00314FA5" w:rsidRPr="00060BCB" w:rsidRDefault="00314FA5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25D7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1916E634" w14:textId="77777777" w:rsidR="00314FA5" w:rsidRPr="00060BCB" w:rsidRDefault="00314FA5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43A458B0" w:rsidR="00314FA5" w:rsidRPr="00671A32" w:rsidRDefault="00314FA5" w:rsidP="00314FA5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صناعة السفن الخشبية في دولة الإمارات </w:t>
            </w:r>
          </w:p>
        </w:tc>
      </w:tr>
      <w:tr w:rsidR="00314FA5" w14:paraId="6F89BA07" w14:textId="77777777" w:rsidTr="00BF1E1F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34F5830C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5DFFED7A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2D7D569C" w:rsidR="00314FA5" w:rsidRPr="00671A32" w:rsidRDefault="00314FA5" w:rsidP="00314FA5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3E8790E5" w:rsidR="00314FA5" w:rsidRPr="00671A32" w:rsidRDefault="00314FA5" w:rsidP="00314FA5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2A7FEB63" w14:textId="77777777" w:rsidR="00314FA5" w:rsidRPr="00E62C9B" w:rsidRDefault="00314FA5" w:rsidP="00314FA5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</w:pP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</w:t>
            </w:r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لتهيئة </w:t>
            </w:r>
            <w:proofErr w:type="gramStart"/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في برنامج الـ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</w:p>
          <w:p w14:paraId="0949CEA8" w14:textId="087607FD" w:rsidR="00314FA5" w:rsidRPr="00E62C9B" w:rsidRDefault="00314FA5" w:rsidP="00314FA5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color w:val="FF0000"/>
                <w:sz w:val="20"/>
                <w:rtl/>
                <w:lang w:bidi="ar-AE"/>
              </w:rPr>
            </w:pP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أو في قسم المقرر في بوابة التعلم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الذكي .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( 3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د )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.</w:t>
            </w:r>
          </w:p>
        </w:tc>
      </w:tr>
      <w:tr w:rsidR="00314FA5" w14:paraId="6ACA2F9D" w14:textId="77777777" w:rsidTr="00BF1E1F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1ABFC328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49CA8C61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7A7839FB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71553CBB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390A8905" w:rsidR="00314FA5" w:rsidRPr="00671A32" w:rsidRDefault="00314FA5" w:rsidP="00314FA5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314FA5" w:rsidRPr="00671A32" w:rsidRDefault="00314FA5" w:rsidP="00314FA5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314FA5" w:rsidRPr="00671A32" w:rsidRDefault="00314FA5" w:rsidP="00314FA5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1BB6C7AE" w:rsidR="00E92A39" w:rsidRPr="00C7479C" w:rsidRDefault="00E970F4" w:rsidP="00E970F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 w:rsidRPr="00E970F4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padlet   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ما أهم وسائل النقل في العصر الحديث ؟ </w:t>
            </w:r>
            <w:r w:rsidRPr="00E970F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كتب إجابتنا في بوابة التعلم الذكي في قسم المقرر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أو في حائط ال   .( 2 </w:t>
            </w:r>
            <w:proofErr w:type="gramStart"/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د )</w:t>
            </w:r>
            <w:proofErr w:type="gramEnd"/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  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E044FB">
        <w:trPr>
          <w:trHeight w:val="666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E044FB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044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E970F4" w14:paraId="02C11525" w14:textId="77777777" w:rsidTr="00E044FB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E970F4" w:rsidRDefault="00E970F4" w:rsidP="00E970F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5CCBEE25" w:rsidR="00E970F4" w:rsidRPr="00671A32" w:rsidRDefault="00E970F4" w:rsidP="00E970F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20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0D85062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الاستعداد لقراءة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15909998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تكليف بقراءة الدرس قبل الحضور إلى الحصة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الأولى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تسجيل 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أي سؤال حول أي نقطة من نقاط الدرس أو أي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.</w:t>
            </w:r>
            <w:proofErr w:type="gramEnd"/>
          </w:p>
          <w:p w14:paraId="12814762" w14:textId="1CE954E9" w:rsidR="00E970F4" w:rsidRPr="00897575" w:rsidRDefault="00E970F4" w:rsidP="00BB631E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4023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ما </w:t>
            </w:r>
            <w:proofErr w:type="gramStart"/>
            <w:r w:rsidRPr="004023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يأتي  :</w:t>
            </w:r>
            <w:proofErr w:type="gramEnd"/>
            <w:r w:rsidRPr="004023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>
              <w:rPr>
                <w:rtl/>
              </w:rPr>
              <w:t xml:space="preserve"> </w:t>
            </w:r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ما </w:t>
            </w:r>
            <w:r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المقصود ب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استراتيجية </w:t>
            </w:r>
            <w:proofErr w:type="spellStart"/>
            <w:proofErr w:type="gramStart"/>
            <w:r w:rsidR="00BB631E"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  <w:t>kwl</w:t>
            </w:r>
            <w:proofErr w:type="spellEnd"/>
            <w:r w:rsidR="00BB631E"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BB631E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="00BB631E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وما </w:t>
            </w:r>
            <w:proofErr w:type="gramStart"/>
            <w:r w:rsidR="00BB631E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فائد</w:t>
            </w:r>
            <w:r w:rsidR="00BB631E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تها </w:t>
            </w:r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؟</w:t>
            </w:r>
            <w:proofErr w:type="gramEnd"/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هل هناك علاقة بين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تحديد المعلومات</w:t>
            </w:r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المستخدم للتعبير عن حالة القارئ وهو يقرأ النص </w:t>
            </w:r>
            <w:proofErr w:type="gramStart"/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المعلوماتي ؟</w:t>
            </w:r>
            <w:proofErr w:type="gramEnd"/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هل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لتحديد المعلومات</w:t>
            </w:r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دور في مساعدة القارئ على الفهم بعد القراءة </w:t>
            </w:r>
            <w:proofErr w:type="gramStart"/>
            <w:r w:rsidRPr="00B3026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الأولى ؟</w:t>
            </w:r>
            <w:proofErr w:type="gramEnd"/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ومن ثم الاستماع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للمناقشة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وإدارة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الحوار  بين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الجميع .</w:t>
            </w:r>
            <w:proofErr w:type="gramEnd"/>
          </w:p>
          <w:p w14:paraId="049C2337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المعجم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والمفردات :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4FFB9B0" w14:textId="5732961A" w:rsidR="00E970F4" w:rsidRPr="00897575" w:rsidRDefault="00E970F4" w:rsidP="00A47A7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صفحة المعجم مناقشة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سريعة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التكليف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بالبحث عن مدلولات الكلمات والمصطلحات الآتية في مصادر التعلم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المتوافرة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:</w:t>
            </w:r>
            <w:proofErr w:type="gramEnd"/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A47A71">
              <w:rPr>
                <w:rtl/>
              </w:rPr>
              <w:t xml:space="preserve"> </w:t>
            </w:r>
            <w:proofErr w:type="gramStart"/>
            <w:r w:rsidR="00A47A71" w:rsidRPr="00A47A7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الخ</w:t>
            </w:r>
            <w:r w:rsidR="00A47A7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رز ،</w:t>
            </w:r>
            <w:proofErr w:type="gramEnd"/>
            <w:r w:rsidR="00A47A7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A47A7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التشذيب ،</w:t>
            </w:r>
            <w:proofErr w:type="gramEnd"/>
            <w:r w:rsidR="00A47A7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spellStart"/>
            <w:proofErr w:type="gramStart"/>
            <w:r w:rsidR="00A47A7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المراسي</w:t>
            </w:r>
            <w:proofErr w:type="spellEnd"/>
            <w:r w:rsidR="00A47A7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  <w:r w:rsidR="00A47A7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A47A7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الودج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 ثم </w:t>
            </w:r>
            <w:proofErr w:type="spellStart"/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النكليف</w:t>
            </w:r>
            <w:proofErr w:type="spellEnd"/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بتوظيف </w:t>
            </w:r>
            <w:proofErr w:type="gramStart"/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تركيب  "</w:t>
            </w:r>
            <w:proofErr w:type="gramEnd"/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A47A71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التهذيب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" في جملة </w:t>
            </w:r>
            <w:proofErr w:type="gramStart"/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مفيدة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.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1183846F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أناقش في معنى الكلمات الأخرى عند المرور بها داخل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.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D7C5496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794D2EC" w14:textId="448BEF91" w:rsidR="00E970F4" w:rsidRPr="007E0A14" w:rsidRDefault="00E970F4" w:rsidP="00E970F4">
            <w:pPr>
              <w:pStyle w:val="ListParagraph"/>
              <w:numPr>
                <w:ilvl w:val="0"/>
                <w:numId w:val="31"/>
              </w:numPr>
              <w:bidi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أطرح الأسئلة الآتية لمساعدة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الجميع</w:t>
            </w:r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على كتابة الفكرة التي تتناولها كل فقرة من فقرات النص </w:t>
            </w:r>
            <w:proofErr w:type="gramStart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المعلوماتي  :</w:t>
            </w:r>
            <w:proofErr w:type="gramEnd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الموضوع الذي يتحدث عنه </w:t>
            </w:r>
            <w:proofErr w:type="gramStart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؟</w:t>
            </w:r>
            <w:proofErr w:type="gramEnd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الفكرة المحورية </w:t>
            </w:r>
            <w:proofErr w:type="gramStart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فيه ؟</w:t>
            </w:r>
            <w:proofErr w:type="gramEnd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الفكرة الرئيسة في الفقرة رقم أ ثم </w:t>
            </w:r>
            <w:proofErr w:type="gramStart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 ؟</w:t>
            </w:r>
            <w:proofErr w:type="gramEnd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في أي مجال من مجالات العلوم أو المعارف يمكن أن نضع هذا </w:t>
            </w:r>
            <w:proofErr w:type="gramStart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المقال ؟</w:t>
            </w:r>
            <w:proofErr w:type="gramEnd"/>
            <w:r w:rsidRPr="007E0A14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</w:t>
            </w:r>
          </w:p>
          <w:p w14:paraId="03A402FB" w14:textId="44508274" w:rsidR="00E970F4" w:rsidRPr="00897575" w:rsidRDefault="00ED7F6A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597027CF" wp14:editId="245056B6">
                  <wp:simplePos x="0" y="0"/>
                  <wp:positionH relativeFrom="column">
                    <wp:posOffset>-617855</wp:posOffset>
                  </wp:positionH>
                  <wp:positionV relativeFrom="paragraph">
                    <wp:posOffset>211455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1DBDDE9D" wp14:editId="3A4453B8">
                  <wp:simplePos x="0" y="0"/>
                  <wp:positionH relativeFrom="column">
                    <wp:posOffset>-2895600</wp:posOffset>
                  </wp:positionH>
                  <wp:positionV relativeFrom="paragraph">
                    <wp:posOffset>184785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70F4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تذكير </w:t>
            </w:r>
            <w:r w:rsidR="00E970F4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الجميع</w:t>
            </w:r>
            <w:r w:rsidR="00E970F4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بأن أهم غاية </w:t>
            </w:r>
            <w:proofErr w:type="gramStart"/>
            <w:r w:rsidR="00E970F4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للنص  المعلوماتي</w:t>
            </w:r>
            <w:proofErr w:type="gramEnd"/>
            <w:r w:rsidR="00E970F4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هو تقديم المعلومات للقارئ في أي فرع من فروع </w:t>
            </w:r>
            <w:proofErr w:type="gramStart"/>
            <w:r w:rsidR="00E970F4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المعرفة .</w:t>
            </w:r>
            <w:proofErr w:type="gramEnd"/>
          </w:p>
          <w:p w14:paraId="461316B9" w14:textId="2A2B1F5A" w:rsidR="00E970F4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تذكير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الجميع ب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 كاتب النص هنا يريد أن يساعدك على زيادة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علمك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معرفتك حول </w:t>
            </w:r>
            <w:proofErr w:type="gramStart"/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ذاتك .</w:t>
            </w:r>
            <w:proofErr w:type="gramEnd"/>
          </w:p>
          <w:p w14:paraId="655B923E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مكنني توظيف الأفلام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050648F7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B73A4B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B73A4B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B73A4B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754DCD70" w14:textId="77777777" w:rsidR="00ED7F6A" w:rsidRPr="00ED7F6A" w:rsidRDefault="00E970F4" w:rsidP="00BB631E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B73A4B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التعاوني </w:t>
            </w:r>
          </w:p>
          <w:p w14:paraId="5D29E98B" w14:textId="424F3FC2" w:rsidR="00E970F4" w:rsidRPr="00B73A4B" w:rsidRDefault="00E970F4" w:rsidP="00ED7F6A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،</w:t>
            </w:r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إستراتيجية التفكير </w:t>
            </w:r>
            <w:proofErr w:type="gramStart"/>
            <w:r w:rsidR="00BB631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الأساسية</w:t>
            </w:r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العليا</w:t>
            </w:r>
          </w:p>
          <w:p w14:paraId="2BF17415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68FF0365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1A323B9F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1425F4E4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0F30962A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43208AB3" w14:textId="55FD79BC" w:rsidR="00E970F4" w:rsidRPr="00554D45" w:rsidRDefault="00E970F4" w:rsidP="00E970F4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</w:tc>
        <w:tc>
          <w:tcPr>
            <w:tcW w:w="1725" w:type="dxa"/>
            <w:gridSpan w:val="2"/>
            <w:vMerge w:val="restart"/>
          </w:tcPr>
          <w:p w14:paraId="648D5CE2" w14:textId="77777777" w:rsidR="00E970F4" w:rsidRPr="00E970F4" w:rsidRDefault="00E970F4" w:rsidP="00E970F4">
            <w:pPr>
              <w:pStyle w:val="TableParagraph"/>
              <w:jc w:val="right"/>
            </w:pPr>
            <w:r w:rsidRPr="00E970F4">
              <w:rPr>
                <w:rFonts w:cs="Arial"/>
                <w:rtl/>
              </w:rPr>
              <w:t>نفسر مصطلحات علمية في مجال العلوم الإنسانية</w:t>
            </w:r>
            <w:r w:rsidRPr="00E970F4">
              <w:t>.</w:t>
            </w:r>
          </w:p>
          <w:p w14:paraId="7054DD77" w14:textId="1E31395F" w:rsidR="00E970F4" w:rsidRPr="0095192D" w:rsidRDefault="00E970F4" w:rsidP="00E970F4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E970F4">
              <w:rPr>
                <w:rFonts w:cs="Arial"/>
                <w:rtl/>
              </w:rPr>
              <w:t xml:space="preserve">نحدد الفكر الرئيسة للنص بعد تحليلنا المعلومات الصريحة ونستشهد بمصادر متعددة من الأدلة التي تدعم تحليلنا مثل إحصاءات </w:t>
            </w:r>
            <w:proofErr w:type="gramStart"/>
            <w:r w:rsidRPr="00E970F4">
              <w:rPr>
                <w:rFonts w:cs="Arial"/>
                <w:rtl/>
              </w:rPr>
              <w:t>وأرقام ،</w:t>
            </w:r>
            <w:proofErr w:type="gramEnd"/>
            <w:r w:rsidRPr="00E970F4">
              <w:rPr>
                <w:rFonts w:cs="Arial"/>
                <w:rtl/>
              </w:rPr>
              <w:t xml:space="preserve"> وتجارب </w:t>
            </w:r>
            <w:proofErr w:type="gramStart"/>
            <w:r w:rsidRPr="00E970F4">
              <w:rPr>
                <w:rFonts w:cs="Arial"/>
                <w:rtl/>
              </w:rPr>
              <w:t>ومواقف</w:t>
            </w:r>
            <w:r w:rsidRPr="00E970F4">
              <w:t xml:space="preserve"> .</w:t>
            </w:r>
            <w:proofErr w:type="gramEnd"/>
            <w:r w:rsidRPr="00E970F4">
              <w:t xml:space="preserve"> </w:t>
            </w:r>
            <w:r w:rsidRPr="005E5C28">
              <w:t>.</w:t>
            </w:r>
          </w:p>
        </w:tc>
      </w:tr>
      <w:tr w:rsidR="00E970F4" w14:paraId="09B9CE34" w14:textId="77777777" w:rsidTr="00E044FB">
        <w:trPr>
          <w:trHeight w:val="4350"/>
        </w:trPr>
        <w:tc>
          <w:tcPr>
            <w:tcW w:w="4248" w:type="dxa"/>
            <w:gridSpan w:val="6"/>
          </w:tcPr>
          <w:p w14:paraId="09C2D20B" w14:textId="33F806D9" w:rsidR="00E970F4" w:rsidRDefault="00E970F4" w:rsidP="00E970F4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3AF11708" w14:textId="77777777" w:rsidR="00736E41" w:rsidRDefault="00736E41" w:rsidP="00736E41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مثل :</w:t>
            </w:r>
            <w:proofErr w:type="gramEnd"/>
          </w:p>
          <w:p w14:paraId="4E0D6F3D" w14:textId="77777777" w:rsidR="00736E41" w:rsidRPr="00736E41" w:rsidRDefault="00736E41" w:rsidP="00736E41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736E41">
              <w:rPr>
                <w:rFonts w:ascii="Tahoma" w:cs="Arial"/>
                <w:b/>
                <w:bCs/>
                <w:sz w:val="18"/>
                <w:rtl/>
                <w:lang w:bidi="ar-AE"/>
              </w:rPr>
              <w:t>كانَ العَمَلُ في صِناعَـةِ السُّفُنِ يَعْتَمدُ عَلى الثّقةِ المتبادلَةِ</w:t>
            </w:r>
            <w:r w:rsidRPr="00736E41">
              <w:rPr>
                <w:rFonts w:ascii="Tahoma" w:cs="Arial"/>
                <w:b/>
                <w:bCs/>
                <w:sz w:val="18"/>
                <w:lang w:bidi="ar-AE"/>
              </w:rPr>
              <w:t>.</w:t>
            </w:r>
          </w:p>
          <w:p w14:paraId="74714F20" w14:textId="77777777" w:rsidR="00736E41" w:rsidRPr="00736E41" w:rsidRDefault="00736E41" w:rsidP="00736E41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</w:pPr>
            <w:r w:rsidRPr="00736E41"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  <w:t>ما الدَّليلُ الَّذي يَدعَمُ الفِكرَةَ السَّابِقَـةَ؟</w:t>
            </w:r>
          </w:p>
          <w:p w14:paraId="39F561E8" w14:textId="77777777" w:rsidR="00736E41" w:rsidRPr="00ED7F6A" w:rsidRDefault="00736E4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lang w:bidi="ar-AE"/>
              </w:rPr>
            </w:pPr>
            <w:r w:rsidRPr="00ED7F6A"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rtl/>
                <w:lang w:bidi="ar-AE"/>
              </w:rPr>
              <w:t>الاتِّفاقُ على بناءِ سَفينَـةٍ يكونُ شفهيًّا ودونَ شهودٍ</w:t>
            </w:r>
            <w:r w:rsidRPr="00ED7F6A"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lang w:bidi="ar-AE"/>
              </w:rPr>
              <w:t>.</w:t>
            </w:r>
          </w:p>
          <w:p w14:paraId="15B9CEAF" w14:textId="77777777" w:rsidR="00736E41" w:rsidRPr="00ED7F6A" w:rsidRDefault="00736E4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lang w:bidi="ar-AE"/>
              </w:rPr>
            </w:pPr>
            <w:r w:rsidRPr="00ED7F6A"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rtl/>
                <w:lang w:bidi="ar-AE"/>
              </w:rPr>
              <w:t xml:space="preserve">يراقِبُ (الوليدُ) </w:t>
            </w:r>
            <w:proofErr w:type="spellStart"/>
            <w:r w:rsidRPr="00ED7F6A"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rtl/>
                <w:lang w:bidi="ar-AE"/>
              </w:rPr>
              <w:t>القلاليفَ</w:t>
            </w:r>
            <w:proofErr w:type="spellEnd"/>
            <w:r w:rsidRPr="00ED7F6A"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rtl/>
                <w:lang w:bidi="ar-AE"/>
              </w:rPr>
              <w:t>، ثُمَّ يبدأُ في مُناوَلَتِهم عِدَّةَ الشُّغلِ</w:t>
            </w:r>
            <w:r w:rsidRPr="00ED7F6A"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lang w:bidi="ar-AE"/>
              </w:rPr>
              <w:t>.</w:t>
            </w:r>
          </w:p>
          <w:p w14:paraId="143ADB68" w14:textId="77777777" w:rsidR="00736E41" w:rsidRPr="00ED7F6A" w:rsidRDefault="00736E4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lang w:bidi="ar-AE"/>
              </w:rPr>
            </w:pPr>
            <w:r w:rsidRPr="00ED7F6A"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rtl/>
                <w:lang w:bidi="ar-AE"/>
              </w:rPr>
              <w:t xml:space="preserve">يهبُّ </w:t>
            </w:r>
            <w:proofErr w:type="spellStart"/>
            <w:r w:rsidRPr="00ED7F6A"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rtl/>
                <w:lang w:bidi="ar-AE"/>
              </w:rPr>
              <w:t>الأساتدةُ</w:t>
            </w:r>
            <w:proofErr w:type="spellEnd"/>
            <w:r w:rsidRPr="00ED7F6A"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rtl/>
                <w:lang w:bidi="ar-AE"/>
              </w:rPr>
              <w:t xml:space="preserve"> </w:t>
            </w:r>
            <w:proofErr w:type="spellStart"/>
            <w:r w:rsidRPr="00ED7F6A"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rtl/>
                <w:lang w:bidi="ar-AE"/>
              </w:rPr>
              <w:t>والقَلاليفُ</w:t>
            </w:r>
            <w:proofErr w:type="spellEnd"/>
            <w:r w:rsidRPr="00ED7F6A"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rtl/>
                <w:lang w:bidi="ar-AE"/>
              </w:rPr>
              <w:t xml:space="preserve"> لمساعَدةِ فريقٍ يحتاجُ العونَ</w:t>
            </w:r>
            <w:r w:rsidRPr="00ED7F6A"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lang w:bidi="ar-AE"/>
              </w:rPr>
              <w:t>.</w:t>
            </w:r>
          </w:p>
          <w:p w14:paraId="13DD4C8C" w14:textId="77777777" w:rsidR="00E970F4" w:rsidRDefault="00736E4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rtl/>
                <w:lang w:bidi="ar-AE"/>
              </w:rPr>
            </w:pPr>
            <w:r w:rsidRPr="00ED7F6A"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rtl/>
                <w:lang w:bidi="ar-AE"/>
              </w:rPr>
              <w:t>يَصنَعُ الحدَّادُ المساميرَ والمناشيرَ والمَجدَحَ والمَطارِقَ</w:t>
            </w:r>
          </w:p>
          <w:p w14:paraId="33198F7A" w14:textId="77777777" w:rsidR="00ED7F6A" w:rsidRDefault="00ED7F6A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1F497D" w:themeColor="text2"/>
                <w:sz w:val="16"/>
                <w:szCs w:val="20"/>
                <w:rtl/>
                <w:lang w:bidi="ar-AE"/>
              </w:rPr>
            </w:pPr>
          </w:p>
          <w:p w14:paraId="72303C39" w14:textId="64FC48C8" w:rsidR="00ED7F6A" w:rsidRPr="00ED7F6A" w:rsidRDefault="00ED7F6A" w:rsidP="00ED7F6A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ED7F6A">
              <w:rPr>
                <w:rFonts w:ascii="Tahoma" w:cs="Arial" w:hint="cs"/>
                <w:b/>
                <w:bCs/>
                <w:color w:val="FF0000"/>
                <w:sz w:val="16"/>
                <w:szCs w:val="20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3471791F" w14:textId="77777777" w:rsidR="00E970F4" w:rsidRPr="00671A32" w:rsidRDefault="00E970F4" w:rsidP="00E970F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E970F4" w:rsidRPr="00671A32" w:rsidRDefault="00E970F4" w:rsidP="00E970F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E970F4" w:rsidRPr="00671A32" w:rsidRDefault="00E970F4" w:rsidP="00E970F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48CD9ED0" w:rsidR="00CE4604" w:rsidRPr="00F75E60" w:rsidRDefault="00C57F27" w:rsidP="00147C10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 w:hint="cs"/>
                <w:b/>
                <w:bCs/>
                <w:i/>
                <w:sz w:val="16"/>
                <w:szCs w:val="16"/>
                <w:rtl/>
              </w:rPr>
              <w:t xml:space="preserve">نكتب ما تعلمنا من الدرس في قسم المقرر في بوابة التعلم </w:t>
            </w:r>
            <w:proofErr w:type="gramStart"/>
            <w:r>
              <w:rPr>
                <w:rFonts w:ascii="Tahoma" w:hint="cs"/>
                <w:b/>
                <w:bCs/>
                <w:i/>
                <w:sz w:val="16"/>
                <w:szCs w:val="16"/>
                <w:rtl/>
              </w:rPr>
              <w:t>الذكي .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.اأذكرها</w:t>
            </w:r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314FA5" w14:paraId="3A6102D4" w14:textId="77777777" w:rsidTr="001A3FE2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4D412F04" w14:textId="4B707A24" w:rsidR="00314FA5" w:rsidRPr="00671A32" w:rsidRDefault="00314FA5" w:rsidP="00314FA5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58B59C3F" w14:textId="722130A2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4A37F706" w14:textId="6CAB0584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600C8EB9" w14:textId="23D16336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CCC3E79" w14:textId="1CD8C664" w:rsidR="00314FA5" w:rsidRPr="00671A32" w:rsidRDefault="00314FA5" w:rsidP="00314FA5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22859E0C" w14:textId="025499E7" w:rsidR="00314FA5" w:rsidRPr="00671A32" w:rsidRDefault="00314FA5" w:rsidP="00314FA5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2A0E799" wp14:editId="71E1804B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178085121" name="Text Box 1178085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F7751C" w14:textId="77777777" w:rsidR="00314FA5" w:rsidRPr="00060BCB" w:rsidRDefault="00314FA5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0E799" id="Text Box 1178085121" o:spid="_x0000_s1027" type="#_x0000_t202" style="position:absolute;left:0;text-align:left;margin-left:91.7pt;margin-top:-28.95pt;width:168.7pt;height:22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AQawIAAEQ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" filled="f" stroked="f" strokeweight=".5pt">
                      <v:textbox>
                        <w:txbxContent>
                          <w:p w14:paraId="7AF7751C" w14:textId="77777777" w:rsidR="00314FA5" w:rsidRPr="00060BCB" w:rsidRDefault="00314FA5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677BC3E8" w:rsidR="00314FA5" w:rsidRPr="00671A32" w:rsidRDefault="00314FA5" w:rsidP="00314FA5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0A068B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عنوان </w:t>
            </w:r>
            <w:proofErr w:type="gramStart"/>
            <w:r w:rsidRPr="000A068B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الدرس :</w:t>
            </w:r>
            <w:proofErr w:type="gramEnd"/>
            <w:r w:rsidRPr="000A068B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>
              <w:rPr>
                <w:rtl/>
              </w:rPr>
              <w:t xml:space="preserve"> </w:t>
            </w:r>
            <w:r w:rsidRPr="0027721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صناعة السفن الخشبية في دولة الإمارات</w:t>
            </w:r>
          </w:p>
        </w:tc>
      </w:tr>
      <w:tr w:rsidR="00314FA5" w14:paraId="0828C60B" w14:textId="77777777" w:rsidTr="001A3FE2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70C6F141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8EF441A" w14:textId="77777777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5E144A5F" w14:textId="28749235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4B760FCE" w14:textId="484DF3E3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B491DE4" w14:textId="0DBF8420" w:rsidR="00314FA5" w:rsidRPr="00671A32" w:rsidRDefault="00314FA5" w:rsidP="00314FA5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34692602" w:rsidR="00314FA5" w:rsidRPr="00671A32" w:rsidRDefault="00314FA5" w:rsidP="00314FA5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8"/>
            <w:vMerge w:val="restart"/>
          </w:tcPr>
          <w:p w14:paraId="2790D3C7" w14:textId="77777777" w:rsidR="00314FA5" w:rsidRPr="00E62C9B" w:rsidRDefault="00314FA5" w:rsidP="00314FA5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</w:pP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</w:t>
            </w:r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لتهيئة </w:t>
            </w:r>
            <w:proofErr w:type="gramStart"/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في برنامج الـ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</w:p>
          <w:p w14:paraId="757798AB" w14:textId="7A193801" w:rsidR="00314FA5" w:rsidRPr="003244F6" w:rsidRDefault="00314FA5" w:rsidP="00314FA5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أو في قسم المقرر في بوابة التعلم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الذكي .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( 3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د )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.</w:t>
            </w:r>
          </w:p>
        </w:tc>
      </w:tr>
      <w:tr w:rsidR="00314FA5" w14:paraId="5AA07EE0" w14:textId="77777777" w:rsidTr="001A3FE2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0186AEBE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F6E9F97" w14:textId="0A27AAC9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61ED45A3" w14:textId="2ECFA7DE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669559A0" w14:textId="6F67AC60" w:rsidR="00314FA5" w:rsidRPr="00671A32" w:rsidRDefault="00314FA5" w:rsidP="00314FA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A9C400C" w14:textId="597A5688" w:rsidR="00314FA5" w:rsidRPr="00671A32" w:rsidRDefault="00314FA5" w:rsidP="00314FA5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314FA5" w:rsidRPr="00671A32" w:rsidRDefault="00314FA5" w:rsidP="00314FA5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314FA5" w:rsidRPr="00671A32" w:rsidRDefault="00314FA5" w:rsidP="00314FA5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24B2F" w14:paraId="47A5E7F0" w14:textId="77777777" w:rsidTr="002A0E91">
        <w:trPr>
          <w:trHeight w:val="444"/>
        </w:trPr>
        <w:tc>
          <w:tcPr>
            <w:tcW w:w="14122" w:type="dxa"/>
            <w:gridSpan w:val="18"/>
            <w:vAlign w:val="center"/>
          </w:tcPr>
          <w:p w14:paraId="5A303F00" w14:textId="4DD1C9CB" w:rsidR="00E24B2F" w:rsidRPr="0020569B" w:rsidRDefault="00E24B2F" w:rsidP="009D07A7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Cs w:val="28"/>
                <w:rtl/>
                <w:lang w:bidi="ar-AE"/>
              </w:rPr>
            </w:pPr>
            <w:r w:rsidRPr="0020569B">
              <w:rPr>
                <w:rFonts w:ascii="Sakkal Majalla" w:hAnsi="Sakkal Majalla" w:cs="Sakkal Majalla"/>
                <w:b/>
                <w:bCs/>
                <w:i/>
                <w:color w:val="FF0000"/>
                <w:szCs w:val="28"/>
                <w:lang w:bidi="ar-AE"/>
              </w:rPr>
              <w:t xml:space="preserve">padlet </w:t>
            </w:r>
            <w:r w:rsidRPr="0020569B">
              <w:rPr>
                <w:rFonts w:ascii="Sakkal Majalla" w:hAnsi="Sakkal Majalla" w:cs="Sakkal Majalla"/>
                <w:b/>
                <w:bCs/>
                <w:i/>
                <w:color w:val="FF0000"/>
                <w:szCs w:val="28"/>
                <w:rtl/>
                <w:lang w:bidi="ar-AE"/>
              </w:rPr>
              <w:t xml:space="preserve"> </w:t>
            </w:r>
            <w:r w:rsidRPr="0020569B">
              <w:rPr>
                <w:color w:val="FF0000"/>
                <w:szCs w:val="28"/>
                <w:rtl/>
              </w:rPr>
              <w:t xml:space="preserve"> </w:t>
            </w:r>
            <w:r w:rsidRPr="0020569B">
              <w:rPr>
                <w:rFonts w:ascii="Sakkal Majalla" w:hAnsi="Sakkal Majalla" w:cs="Sakkal Majalla"/>
                <w:b/>
                <w:bCs/>
                <w:i/>
                <w:szCs w:val="28"/>
                <w:rtl/>
                <w:lang w:bidi="ar-AE"/>
              </w:rPr>
              <w:t>نكتب إجابتنا في بوابة التعلم الذكي في قسم المقرر أو في حائط ال</w:t>
            </w:r>
            <w:r w:rsidRPr="0020569B">
              <w:rPr>
                <w:rFonts w:ascii="Sakkal Majalla" w:hAnsi="Sakkal Majalla" w:cs="Sakkal Majalla"/>
                <w:b/>
                <w:bCs/>
                <w:i/>
                <w:color w:val="FF0000"/>
                <w:szCs w:val="28"/>
                <w:rtl/>
                <w:lang w:bidi="ar-AE"/>
              </w:rPr>
              <w:t xml:space="preserve"> </w:t>
            </w:r>
            <w:proofErr w:type="gramStart"/>
            <w:r w:rsidRPr="0020569B">
              <w:rPr>
                <w:rFonts w:ascii="Sakkal Majalla" w:hAnsi="Sakkal Majalla" w:cs="Sakkal Majalla"/>
                <w:b/>
                <w:bCs/>
                <w:i/>
                <w:szCs w:val="28"/>
                <w:rtl/>
                <w:lang w:bidi="ar-AE"/>
              </w:rPr>
              <w:t xml:space="preserve">  .</w:t>
            </w:r>
            <w:proofErr w:type="gramEnd"/>
            <w:r w:rsidRPr="0020569B">
              <w:rPr>
                <w:rFonts w:ascii="Sakkal Majalla" w:hAnsi="Sakkal Majalla" w:cs="Sakkal Majalla" w:hint="cs"/>
                <w:b/>
                <w:bCs/>
                <w:i/>
                <w:szCs w:val="28"/>
                <w:rtl/>
                <w:lang w:bidi="ar-AE"/>
              </w:rPr>
              <w:t xml:space="preserve">( 2 </w:t>
            </w:r>
            <w:proofErr w:type="gramStart"/>
            <w:r w:rsidRPr="0020569B">
              <w:rPr>
                <w:rFonts w:ascii="Sakkal Majalla" w:hAnsi="Sakkal Majalla" w:cs="Sakkal Majalla" w:hint="cs"/>
                <w:b/>
                <w:bCs/>
                <w:i/>
                <w:szCs w:val="28"/>
                <w:rtl/>
                <w:lang w:bidi="ar-AE"/>
              </w:rPr>
              <w:t>د )</w:t>
            </w:r>
            <w:proofErr w:type="gramEnd"/>
            <w:r w:rsidRPr="0020569B">
              <w:rPr>
                <w:rFonts w:ascii="Sakkal Majalla" w:hAnsi="Sakkal Majalla" w:cs="Sakkal Majalla" w:hint="cs"/>
                <w:b/>
                <w:bCs/>
                <w:i/>
                <w:szCs w:val="28"/>
                <w:rtl/>
                <w:lang w:bidi="ar-AE"/>
              </w:rPr>
              <w:t xml:space="preserve"> </w:t>
            </w:r>
            <w:r w:rsidRPr="0020569B">
              <w:rPr>
                <w:rFonts w:ascii="Sakkal Majalla" w:hAnsi="Sakkal Majalla" w:cs="Sakkal Majalla"/>
                <w:b/>
                <w:bCs/>
                <w:i/>
                <w:szCs w:val="28"/>
                <w:lang w:bidi="ar-AE"/>
              </w:rPr>
              <w:t xml:space="preserve"> </w:t>
            </w:r>
            <w:r w:rsidR="00507580" w:rsidRPr="0020569B">
              <w:rPr>
                <w:szCs w:val="28"/>
                <w:rtl/>
              </w:rPr>
              <w:t xml:space="preserve"> </w:t>
            </w:r>
            <w:r w:rsidR="003D4D83" w:rsidRPr="0020569B">
              <w:rPr>
                <w:szCs w:val="28"/>
                <w:rtl/>
              </w:rPr>
              <w:t xml:space="preserve"> </w:t>
            </w:r>
            <w:r w:rsidR="009D07A7" w:rsidRPr="0020569B">
              <w:rPr>
                <w:rFonts w:ascii="Sakkal Majalla" w:hAnsi="Sakkal Majalla" w:cs="Sakkal Majalla" w:hint="cs"/>
                <w:b/>
                <w:bCs/>
                <w:i/>
                <w:szCs w:val="28"/>
                <w:rtl/>
                <w:lang w:bidi="ar-AE"/>
              </w:rPr>
              <w:t xml:space="preserve">ما أقدم سفينة بالتاريخ ؟ ومن </w:t>
            </w:r>
            <w:proofErr w:type="gramStart"/>
            <w:r w:rsidR="009D07A7" w:rsidRPr="0020569B">
              <w:rPr>
                <w:rFonts w:ascii="Sakkal Majalla" w:hAnsi="Sakkal Majalla" w:cs="Sakkal Majalla" w:hint="cs"/>
                <w:b/>
                <w:bCs/>
                <w:i/>
                <w:szCs w:val="28"/>
                <w:rtl/>
                <w:lang w:bidi="ar-AE"/>
              </w:rPr>
              <w:t>صنعها ؟</w:t>
            </w:r>
            <w:proofErr w:type="gramEnd"/>
            <w:r w:rsidR="009D07A7" w:rsidRPr="0020569B">
              <w:rPr>
                <w:rFonts w:ascii="Sakkal Majalla" w:hAnsi="Sakkal Majalla" w:cs="Sakkal Majalla" w:hint="cs"/>
                <w:b/>
                <w:bCs/>
                <w:i/>
                <w:szCs w:val="28"/>
                <w:rtl/>
                <w:lang w:bidi="ar-AE"/>
              </w:rPr>
              <w:t xml:space="preserve"> وماذا </w:t>
            </w:r>
            <w:proofErr w:type="gramStart"/>
            <w:r w:rsidR="009D07A7" w:rsidRPr="0020569B">
              <w:rPr>
                <w:rFonts w:ascii="Sakkal Majalla" w:hAnsi="Sakkal Majalla" w:cs="Sakkal Majalla" w:hint="cs"/>
                <w:b/>
                <w:bCs/>
                <w:i/>
                <w:szCs w:val="28"/>
                <w:rtl/>
                <w:lang w:bidi="ar-AE"/>
              </w:rPr>
              <w:t>حملت</w:t>
            </w:r>
            <w:r w:rsidR="003D4D83" w:rsidRPr="0020569B">
              <w:rPr>
                <w:rFonts w:ascii="Sakkal Majalla" w:hAnsi="Sakkal Majalla" w:cs="Sakkal Majalla"/>
                <w:b/>
                <w:bCs/>
                <w:i/>
                <w:szCs w:val="28"/>
                <w:rtl/>
                <w:lang w:bidi="ar-AE"/>
              </w:rPr>
              <w:t xml:space="preserve"> </w:t>
            </w:r>
            <w:r w:rsidR="00507580" w:rsidRPr="0020569B">
              <w:rPr>
                <w:rFonts w:ascii="Sakkal Majalla" w:hAnsi="Sakkal Majalla" w:cs="Sakkal Majalla"/>
                <w:b/>
                <w:bCs/>
                <w:i/>
                <w:szCs w:val="28"/>
                <w:rtl/>
                <w:lang w:bidi="ar-AE"/>
              </w:rPr>
              <w:t xml:space="preserve"> ؟</w:t>
            </w:r>
            <w:proofErr w:type="gramEnd"/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E24B2F" w:rsidRPr="00C7479C" w:rsidRDefault="00E24B2F" w:rsidP="00E24B2F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E24B2F" w14:paraId="17C44AD1" w14:textId="77777777" w:rsidTr="002A0E91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42BFCEFC" w14:textId="77777777" w:rsidR="00E24B2F" w:rsidRPr="00671A32" w:rsidRDefault="00E24B2F" w:rsidP="00E24B2F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E24B2F" w:rsidRPr="00671A32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E24B2F" w:rsidRPr="00446913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E24B2F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E24B2F" w:rsidRPr="00671A32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E24B2F" w:rsidRPr="00D62E20" w14:paraId="17DF3EFC" w14:textId="77777777" w:rsidTr="00A5491C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6076FC14" w14:textId="77777777" w:rsidR="00E24B2F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65E136DB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55B6F8F5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أنشطة ما بعد قراءة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6779A6BE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تنفيذ دروس القراءة المعلوماتية وفق الغرض الذي وضعت من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أجله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وهو فهم النص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واستيعابه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تحديد أفكاره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الرئيسة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والأفكار التفصيلية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الداعمة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تحليل المعلومات الصريحة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والضمنية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والتعمق في مضامينه لمعرفة الدليل الذي يدعم تحليل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</w:t>
            </w:r>
          </w:p>
          <w:p w14:paraId="40FEBBC3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أطرح بعض الأسئلة وأناقشها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مثل :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نبحث</w:t>
            </w: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عن الفكرة الرئيسة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للنص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نحدد</w:t>
            </w: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مكانها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المعلومات المهمة أو الجديدة التي قدمها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الأدلة التي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ساقها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هل هي أدلة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موثوقة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هل هي أدلة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حديثة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أم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قديمة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كيف يمكنك أن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تلخص</w:t>
            </w: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الموضوع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أو ترسم له مخططا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توضيحيا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لو طلب منك أن تكتب سؤالا واحدا بعد قراءتك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للموضوع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فماذا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ستكتب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03D244D7" w14:textId="0EE68906" w:rsidR="00972DC2" w:rsidRPr="00972DC2" w:rsidRDefault="00972DC2" w:rsidP="00972DC2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أنشطة ما بعد قراءة </w:t>
            </w:r>
            <w:proofErr w:type="gramStart"/>
            <w:r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07760188" w14:textId="51662501" w:rsidR="00706698" w:rsidRPr="00972DC2" w:rsidRDefault="00ED7F6A" w:rsidP="00BE13E9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5ED5E237" wp14:editId="45568C47">
                  <wp:simplePos x="0" y="0"/>
                  <wp:positionH relativeFrom="column">
                    <wp:posOffset>-627380</wp:posOffset>
                  </wp:positionH>
                  <wp:positionV relativeFrom="paragraph">
                    <wp:posOffset>368935</wp:posOffset>
                  </wp:positionV>
                  <wp:extent cx="1985010" cy="1036955"/>
                  <wp:effectExtent l="0" t="0" r="0" b="0"/>
                  <wp:wrapNone/>
                  <wp:docPr id="199860549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13DEFF39" wp14:editId="3FCAFA39">
                  <wp:simplePos x="0" y="0"/>
                  <wp:positionH relativeFrom="column">
                    <wp:posOffset>-2905125</wp:posOffset>
                  </wp:positionH>
                  <wp:positionV relativeFrom="paragraph">
                    <wp:posOffset>342265</wp:posOffset>
                  </wp:positionV>
                  <wp:extent cx="2045335" cy="1050290"/>
                  <wp:effectExtent l="0" t="0" r="0" b="0"/>
                  <wp:wrapNone/>
                  <wp:docPr id="146978220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6698"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تنفيذ الأنشطة من خلال التعلم الفردي أو التعاوني أو </w:t>
            </w:r>
            <w:proofErr w:type="gramStart"/>
            <w:r w:rsidR="00706698"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الثنائي  .</w:t>
            </w:r>
            <w:proofErr w:type="gramEnd"/>
          </w:p>
          <w:p w14:paraId="55258224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تقسيم الأسئلة بين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المجموعات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1AFE80B6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تقييم عمل المجموعات وترتيبها حسب دقة المعلومات وسرعة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الإجابة .</w:t>
            </w:r>
            <w:proofErr w:type="gramEnd"/>
          </w:p>
          <w:p w14:paraId="309C9398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.يمكنني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توظيف الأفلام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01D70105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0E797D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0E797D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0E797D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567F8D4C" w14:textId="77777777" w:rsidR="00ED7F6A" w:rsidRPr="00ED7F6A" w:rsidRDefault="00706698" w:rsidP="007B7A2F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0E797D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0E797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التعاوني </w:t>
            </w:r>
          </w:p>
          <w:p w14:paraId="304EC547" w14:textId="7E5D25C9" w:rsidR="00706698" w:rsidRPr="000E797D" w:rsidRDefault="00706698" w:rsidP="00ED7F6A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، إستراتيجية </w:t>
            </w:r>
            <w:proofErr w:type="gramStart"/>
            <w:r w:rsidR="007B7A2F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فن .</w:t>
            </w:r>
            <w:proofErr w:type="gramEnd"/>
          </w:p>
          <w:p w14:paraId="58F311EE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0003BFD7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2AE34F8F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6D6FDA1E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770FAF43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148060B6" w14:textId="2FC39766" w:rsidR="00E24B2F" w:rsidRPr="00CE4604" w:rsidRDefault="00706698" w:rsidP="00706698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lang w:bidi="ar-AE"/>
              </w:rPr>
            </w:pPr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( 5</w:t>
            </w:r>
            <w:proofErr w:type="gramEnd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.</w:t>
            </w:r>
          </w:p>
        </w:tc>
        <w:tc>
          <w:tcPr>
            <w:tcW w:w="1632" w:type="dxa"/>
            <w:vMerge w:val="restart"/>
          </w:tcPr>
          <w:p w14:paraId="610CBA93" w14:textId="77777777" w:rsidR="009D07A7" w:rsidRPr="009D07A7" w:rsidRDefault="009D07A7" w:rsidP="009D07A7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</w:pPr>
            <w:r w:rsidRPr="009D07A7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نفسر مصطلحات علمية في مجال العلوم الإنسانية</w:t>
            </w:r>
            <w:r w:rsidRPr="009D07A7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>.</w:t>
            </w:r>
          </w:p>
          <w:p w14:paraId="667E5712" w14:textId="405E8706" w:rsidR="00E24B2F" w:rsidRPr="00D62E20" w:rsidRDefault="009D07A7" w:rsidP="009D07A7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</w:pPr>
            <w:r w:rsidRPr="009D07A7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نحدد الفكر الرئيسة للنص بعد تحليلنا المعلومات الصريحة ونستشهد بمصادر متعددة من الأدلة التي تدعم تحليلنا مثل إحصاءات </w:t>
            </w:r>
            <w:proofErr w:type="gramStart"/>
            <w:r w:rsidRPr="009D07A7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وأرقام ،</w:t>
            </w:r>
            <w:proofErr w:type="gramEnd"/>
            <w:r w:rsidRPr="009D07A7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وتجارب </w:t>
            </w:r>
            <w:proofErr w:type="gramStart"/>
            <w:r w:rsidRPr="009D07A7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ومواقف</w:t>
            </w:r>
            <w:r w:rsidRPr="009D07A7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.</w:t>
            </w:r>
            <w:proofErr w:type="gramEnd"/>
            <w:r w:rsidRPr="009D07A7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</w:t>
            </w:r>
            <w:r w:rsidR="005F283E" w:rsidRPr="005F283E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.</w:t>
            </w:r>
            <w:r w:rsidR="00D62E20" w:rsidRPr="00D62E20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>.</w:t>
            </w:r>
          </w:p>
        </w:tc>
      </w:tr>
      <w:tr w:rsidR="00E24B2F" w:rsidRPr="00D62E20" w14:paraId="52A0F955" w14:textId="77777777" w:rsidTr="00A5491C">
        <w:trPr>
          <w:trHeight w:val="2950"/>
        </w:trPr>
        <w:tc>
          <w:tcPr>
            <w:tcW w:w="4248" w:type="dxa"/>
            <w:gridSpan w:val="6"/>
          </w:tcPr>
          <w:p w14:paraId="6238176F" w14:textId="240D3647" w:rsidR="00E24B2F" w:rsidRDefault="00E24B2F" w:rsidP="00E24B2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5E41A1B3" w14:textId="77777777" w:rsidR="005640D6" w:rsidRDefault="00736E4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مثل :</w:t>
            </w:r>
            <w:proofErr w:type="gramEnd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</w:t>
            </w:r>
          </w:p>
          <w:p w14:paraId="61085C43" w14:textId="77777777" w:rsidR="00736E41" w:rsidRDefault="00736E4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:  </w:t>
            </w:r>
            <w:r w:rsidRPr="00736E41">
              <w:rPr>
                <w:rFonts w:ascii="Tahoma" w:cs="Arial"/>
                <w:b/>
                <w:bCs/>
                <w:sz w:val="18"/>
                <w:lang w:bidi="ar-AE"/>
              </w:rPr>
              <w:t xml:space="preserve"> </w:t>
            </w:r>
            <w:proofErr w:type="gramEnd"/>
            <w:r w:rsidRPr="00736E41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سُمّيت مهنَةُ صناعَةِ السُّفُنِ بالقِلافَةِ، نسبةً إلى(الوْليد) لفظةٌ تطلقُ </w:t>
            </w:r>
            <w:proofErr w:type="gramStart"/>
            <w:r w:rsidRPr="00736E41">
              <w:rPr>
                <w:rFonts w:ascii="Tahoma" w:cs="Arial"/>
                <w:b/>
                <w:bCs/>
                <w:sz w:val="18"/>
                <w:rtl/>
                <w:lang w:bidi="ar-AE"/>
              </w:rPr>
              <w:t>عَلى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:</w:t>
            </w:r>
            <w:proofErr w:type="gramEnd"/>
          </w:p>
          <w:p w14:paraId="7A312B8A" w14:textId="77777777" w:rsidR="00ED7F6A" w:rsidRDefault="00ED7F6A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6A7FFD2C" w14:textId="3A862459" w:rsidR="00ED7F6A" w:rsidRPr="00ED7F6A" w:rsidRDefault="00ED7F6A" w:rsidP="00ED7F6A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ED7F6A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4B206098" w14:textId="77777777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E24B2F" w:rsidRPr="00671A32" w:rsidRDefault="00E24B2F" w:rsidP="00E24B2F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E24B2F" w:rsidRPr="00D62E20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</w:pPr>
          </w:p>
        </w:tc>
      </w:tr>
      <w:tr w:rsidR="00E24B2F" w:rsidRPr="00F75E60" w14:paraId="6FD899ED" w14:textId="77777777" w:rsidTr="002A0E91">
        <w:trPr>
          <w:trHeight w:val="162"/>
        </w:trPr>
        <w:tc>
          <w:tcPr>
            <w:tcW w:w="2263" w:type="dxa"/>
            <w:gridSpan w:val="3"/>
          </w:tcPr>
          <w:p w14:paraId="048A2160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22F1E24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E24B2F" w:rsidRPr="00F75E60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E24B2F" w:rsidRPr="00F75E60" w14:paraId="5BCBA6D9" w14:textId="77777777" w:rsidTr="002A0E91">
        <w:trPr>
          <w:trHeight w:val="153"/>
        </w:trPr>
        <w:tc>
          <w:tcPr>
            <w:tcW w:w="2263" w:type="dxa"/>
            <w:gridSpan w:val="3"/>
          </w:tcPr>
          <w:p w14:paraId="63960225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0CDD38C2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E24B2F" w:rsidRPr="00F75E60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E24B2F" w:rsidRPr="00F75E60" w14:paraId="409E530D" w14:textId="77777777" w:rsidTr="002A0E91">
        <w:trPr>
          <w:trHeight w:val="378"/>
        </w:trPr>
        <w:tc>
          <w:tcPr>
            <w:tcW w:w="3256" w:type="dxa"/>
            <w:gridSpan w:val="4"/>
          </w:tcPr>
          <w:p w14:paraId="2ECCCACB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18CA02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0AE963F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E24B2F" w:rsidRPr="002239AD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E24B2F" w:rsidRPr="00F75E60" w:rsidRDefault="00E24B2F" w:rsidP="00E24B2F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E24B2F" w:rsidRPr="00F75E60" w14:paraId="25EC5F9C" w14:textId="77777777" w:rsidTr="002A0E91">
        <w:trPr>
          <w:trHeight w:val="20"/>
        </w:trPr>
        <w:tc>
          <w:tcPr>
            <w:tcW w:w="3256" w:type="dxa"/>
            <w:gridSpan w:val="4"/>
            <w:vMerge w:val="restart"/>
          </w:tcPr>
          <w:p w14:paraId="14E4FFDA" w14:textId="1F953BB5" w:rsidR="00E24B2F" w:rsidRPr="00F75E60" w:rsidRDefault="007B7A2F" w:rsidP="005640D6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 xml:space="preserve">نكتب رسالة إلى القلاف ثم ننشرها في قسم المقرر في بوابة التعلم </w:t>
            </w:r>
            <w:proofErr w:type="gramStart"/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>الذكي .</w:t>
            </w:r>
            <w:proofErr w:type="gramEnd"/>
            <w:r w:rsidR="007D2238" w:rsidRPr="007D2238">
              <w:rPr>
                <w:rFonts w:ascii="Tahoma"/>
                <w:b/>
                <w:bCs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03817C7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.اأذكرها</w:t>
            </w:r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E24B2F" w:rsidRPr="00F75E60" w14:paraId="6B60CEA6" w14:textId="77777777" w:rsidTr="002A0E91">
        <w:trPr>
          <w:trHeight w:val="184"/>
        </w:trPr>
        <w:tc>
          <w:tcPr>
            <w:tcW w:w="3256" w:type="dxa"/>
            <w:gridSpan w:val="4"/>
            <w:vMerge/>
          </w:tcPr>
          <w:p w14:paraId="781CA8D4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E85BFF4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90B7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FB3B" id="وجه ضاحك 15" o:spid="_x0000_s1026" type="#_x0000_t96" style="position:absolute;margin-left:-2.3pt;margin-top:5.5pt;width:21.75pt;height:1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015F3" id="وجه ضاحك 15" o:spid="_x0000_s1026" type="#_x0000_t96" style="position:absolute;margin-left:23.45pt;margin-top:5.85pt;width:21.75pt;height:1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F7E09" id="وجه ضاحك 15" o:spid="_x0000_s1026" type="#_x0000_t96" style="position:absolute;margin-left:48.7pt;margin-top:5.8pt;width:21.75pt;height:1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69414C82" w14:textId="77777777" w:rsidTr="002A0E91">
        <w:trPr>
          <w:trHeight w:val="216"/>
        </w:trPr>
        <w:tc>
          <w:tcPr>
            <w:tcW w:w="3256" w:type="dxa"/>
            <w:gridSpan w:val="4"/>
            <w:vMerge/>
          </w:tcPr>
          <w:p w14:paraId="7BE4A665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DD066B5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4C3A517D" w14:textId="77777777" w:rsidTr="002A0E91">
        <w:trPr>
          <w:trHeight w:val="261"/>
        </w:trPr>
        <w:tc>
          <w:tcPr>
            <w:tcW w:w="3256" w:type="dxa"/>
            <w:gridSpan w:val="4"/>
            <w:vMerge/>
          </w:tcPr>
          <w:p w14:paraId="0920FDCF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1B594DD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156BA050" w14:textId="77777777" w:rsidTr="002A0E91">
        <w:trPr>
          <w:trHeight w:val="326"/>
        </w:trPr>
        <w:tc>
          <w:tcPr>
            <w:tcW w:w="1696" w:type="dxa"/>
            <w:gridSpan w:val="2"/>
          </w:tcPr>
          <w:p w14:paraId="74550BD6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7DB4125D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0318348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68620A0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E24B2F" w:rsidRPr="00F75E60" w14:paraId="1C028998" w14:textId="77777777" w:rsidTr="002A0E91">
        <w:trPr>
          <w:trHeight w:val="293"/>
        </w:trPr>
        <w:tc>
          <w:tcPr>
            <w:tcW w:w="1696" w:type="dxa"/>
            <w:gridSpan w:val="2"/>
          </w:tcPr>
          <w:p w14:paraId="5CF1DC3A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59A7BA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5285B22B" w14:textId="77777777" w:rsidR="00E24B2F" w:rsidRPr="00F75E60" w:rsidRDefault="00E24B2F" w:rsidP="00E24B2F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E10FD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E24B2F" w:rsidRPr="00F75E60" w14:paraId="4888AF70" w14:textId="77777777" w:rsidTr="002A0E91">
        <w:trPr>
          <w:trHeight w:val="248"/>
        </w:trPr>
        <w:tc>
          <w:tcPr>
            <w:tcW w:w="2263" w:type="dxa"/>
            <w:gridSpan w:val="3"/>
          </w:tcPr>
          <w:p w14:paraId="2865516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1EFC2D0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61197D3" w14:textId="77777777" w:rsidR="00E24B2F" w:rsidRPr="00F75E60" w:rsidRDefault="00E24B2F" w:rsidP="00E24B2F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E24B2F" w:rsidRPr="00F75E60" w14:paraId="4305B0E2" w14:textId="77777777" w:rsidTr="002A0E91">
        <w:trPr>
          <w:trHeight w:val="308"/>
        </w:trPr>
        <w:tc>
          <w:tcPr>
            <w:tcW w:w="4248" w:type="dxa"/>
            <w:gridSpan w:val="6"/>
          </w:tcPr>
          <w:p w14:paraId="3EBF3F45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4A1AA282" w14:textId="194F1759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p w14:paraId="0B2A31CF" w14:textId="6CC5903D" w:rsidR="00620992" w:rsidRDefault="00620992" w:rsidP="00620992">
      <w:pPr>
        <w:bidi/>
        <w:rPr>
          <w:b/>
          <w:bCs/>
          <w:sz w:val="40"/>
          <w:szCs w:val="40"/>
          <w:u w:val="single"/>
          <w:rtl/>
        </w:rPr>
      </w:pPr>
    </w:p>
    <w:p w14:paraId="723B5D48" w14:textId="77777777" w:rsidR="00620992" w:rsidRDefault="00620992" w:rsidP="009F621F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E4BA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752654833">
    <w:abstractNumId w:val="33"/>
  </w:num>
  <w:num w:numId="2" w16cid:durableId="924609507">
    <w:abstractNumId w:val="36"/>
  </w:num>
  <w:num w:numId="3" w16cid:durableId="1398700699">
    <w:abstractNumId w:val="32"/>
  </w:num>
  <w:num w:numId="4" w16cid:durableId="1395466013">
    <w:abstractNumId w:val="18"/>
  </w:num>
  <w:num w:numId="5" w16cid:durableId="2145541439">
    <w:abstractNumId w:val="26"/>
  </w:num>
  <w:num w:numId="6" w16cid:durableId="324430812">
    <w:abstractNumId w:val="31"/>
  </w:num>
  <w:num w:numId="7" w16cid:durableId="966819229">
    <w:abstractNumId w:val="10"/>
  </w:num>
  <w:num w:numId="8" w16cid:durableId="416244613">
    <w:abstractNumId w:val="15"/>
  </w:num>
  <w:num w:numId="9" w16cid:durableId="189076552">
    <w:abstractNumId w:val="35"/>
  </w:num>
  <w:num w:numId="10" w16cid:durableId="2061660248">
    <w:abstractNumId w:val="6"/>
  </w:num>
  <w:num w:numId="11" w16cid:durableId="1610040250">
    <w:abstractNumId w:val="2"/>
  </w:num>
  <w:num w:numId="12" w16cid:durableId="1910919940">
    <w:abstractNumId w:val="24"/>
  </w:num>
  <w:num w:numId="13" w16cid:durableId="868572509">
    <w:abstractNumId w:val="12"/>
  </w:num>
  <w:num w:numId="14" w16cid:durableId="2123453517">
    <w:abstractNumId w:val="9"/>
  </w:num>
  <w:num w:numId="15" w16cid:durableId="1796176514">
    <w:abstractNumId w:val="25"/>
  </w:num>
  <w:num w:numId="16" w16cid:durableId="1911036132">
    <w:abstractNumId w:val="11"/>
  </w:num>
  <w:num w:numId="17" w16cid:durableId="1153910198">
    <w:abstractNumId w:val="5"/>
  </w:num>
  <w:num w:numId="18" w16cid:durableId="328215333">
    <w:abstractNumId w:val="1"/>
  </w:num>
  <w:num w:numId="19" w16cid:durableId="933511045">
    <w:abstractNumId w:val="17"/>
  </w:num>
  <w:num w:numId="20" w16cid:durableId="577134421">
    <w:abstractNumId w:val="27"/>
  </w:num>
  <w:num w:numId="21" w16cid:durableId="450364575">
    <w:abstractNumId w:val="29"/>
  </w:num>
  <w:num w:numId="22" w16cid:durableId="491021765">
    <w:abstractNumId w:val="13"/>
  </w:num>
  <w:num w:numId="23" w16cid:durableId="1528373495">
    <w:abstractNumId w:val="14"/>
  </w:num>
  <w:num w:numId="24" w16cid:durableId="671377654">
    <w:abstractNumId w:val="4"/>
  </w:num>
  <w:num w:numId="25" w16cid:durableId="1981038596">
    <w:abstractNumId w:val="30"/>
  </w:num>
  <w:num w:numId="26" w16cid:durableId="1565140955">
    <w:abstractNumId w:val="7"/>
  </w:num>
  <w:num w:numId="27" w16cid:durableId="1502550292">
    <w:abstractNumId w:val="28"/>
  </w:num>
  <w:num w:numId="28" w16cid:durableId="430853326">
    <w:abstractNumId w:val="16"/>
  </w:num>
  <w:num w:numId="29" w16cid:durableId="2071951850">
    <w:abstractNumId w:val="8"/>
  </w:num>
  <w:num w:numId="30" w16cid:durableId="347487698">
    <w:abstractNumId w:val="34"/>
  </w:num>
  <w:num w:numId="31" w16cid:durableId="467019461">
    <w:abstractNumId w:val="20"/>
  </w:num>
  <w:num w:numId="32" w16cid:durableId="280066276">
    <w:abstractNumId w:val="23"/>
  </w:num>
  <w:num w:numId="33" w16cid:durableId="140462544">
    <w:abstractNumId w:val="20"/>
  </w:num>
  <w:num w:numId="34" w16cid:durableId="1955284358">
    <w:abstractNumId w:val="38"/>
  </w:num>
  <w:num w:numId="35" w16cid:durableId="1824159416">
    <w:abstractNumId w:val="37"/>
  </w:num>
  <w:num w:numId="36" w16cid:durableId="1754089156">
    <w:abstractNumId w:val="3"/>
  </w:num>
  <w:num w:numId="37" w16cid:durableId="1563059986">
    <w:abstractNumId w:val="0"/>
  </w:num>
  <w:num w:numId="38" w16cid:durableId="1103913703">
    <w:abstractNumId w:val="19"/>
  </w:num>
  <w:num w:numId="39" w16cid:durableId="1471552565">
    <w:abstractNumId w:val="22"/>
  </w:num>
  <w:num w:numId="40" w16cid:durableId="21252247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24A66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90F7B"/>
    <w:rsid w:val="000A068B"/>
    <w:rsid w:val="000A578E"/>
    <w:rsid w:val="000A5AF7"/>
    <w:rsid w:val="000B08DA"/>
    <w:rsid w:val="000B2393"/>
    <w:rsid w:val="000B2A85"/>
    <w:rsid w:val="000D65DF"/>
    <w:rsid w:val="000E22F8"/>
    <w:rsid w:val="000E3D73"/>
    <w:rsid w:val="000F1BA4"/>
    <w:rsid w:val="000F21B9"/>
    <w:rsid w:val="000F3B89"/>
    <w:rsid w:val="001020EE"/>
    <w:rsid w:val="00105528"/>
    <w:rsid w:val="00112E8E"/>
    <w:rsid w:val="0011659D"/>
    <w:rsid w:val="001242D1"/>
    <w:rsid w:val="00124EE6"/>
    <w:rsid w:val="001251E8"/>
    <w:rsid w:val="001369A2"/>
    <w:rsid w:val="001426DA"/>
    <w:rsid w:val="00146300"/>
    <w:rsid w:val="00147C10"/>
    <w:rsid w:val="00152FEA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0569B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45898"/>
    <w:rsid w:val="002553DE"/>
    <w:rsid w:val="00256289"/>
    <w:rsid w:val="0026344C"/>
    <w:rsid w:val="002638D8"/>
    <w:rsid w:val="0026547D"/>
    <w:rsid w:val="0026558A"/>
    <w:rsid w:val="00273DBF"/>
    <w:rsid w:val="0027721A"/>
    <w:rsid w:val="00282E3D"/>
    <w:rsid w:val="00284C35"/>
    <w:rsid w:val="002A036E"/>
    <w:rsid w:val="002A6C7D"/>
    <w:rsid w:val="002B69D0"/>
    <w:rsid w:val="002C3174"/>
    <w:rsid w:val="002E01DE"/>
    <w:rsid w:val="002E7FAC"/>
    <w:rsid w:val="00301D46"/>
    <w:rsid w:val="00302BE7"/>
    <w:rsid w:val="00310CC8"/>
    <w:rsid w:val="00314FA5"/>
    <w:rsid w:val="003244F6"/>
    <w:rsid w:val="00324CD7"/>
    <w:rsid w:val="003301F8"/>
    <w:rsid w:val="0033254D"/>
    <w:rsid w:val="0033777C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468A"/>
    <w:rsid w:val="00366A0C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D4D83"/>
    <w:rsid w:val="003E0920"/>
    <w:rsid w:val="003E67B6"/>
    <w:rsid w:val="003F1260"/>
    <w:rsid w:val="004023E8"/>
    <w:rsid w:val="00407318"/>
    <w:rsid w:val="0041185A"/>
    <w:rsid w:val="00413A53"/>
    <w:rsid w:val="00415ED0"/>
    <w:rsid w:val="00425A2A"/>
    <w:rsid w:val="00425CC7"/>
    <w:rsid w:val="00446913"/>
    <w:rsid w:val="004478B3"/>
    <w:rsid w:val="00453737"/>
    <w:rsid w:val="004557EE"/>
    <w:rsid w:val="00457176"/>
    <w:rsid w:val="00457997"/>
    <w:rsid w:val="00464A15"/>
    <w:rsid w:val="004729E8"/>
    <w:rsid w:val="004A173F"/>
    <w:rsid w:val="004A4E5F"/>
    <w:rsid w:val="004B7715"/>
    <w:rsid w:val="004C19C1"/>
    <w:rsid w:val="004C69C3"/>
    <w:rsid w:val="004D2DCC"/>
    <w:rsid w:val="004E678C"/>
    <w:rsid w:val="004F7167"/>
    <w:rsid w:val="004F758B"/>
    <w:rsid w:val="00506952"/>
    <w:rsid w:val="00507580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4D45"/>
    <w:rsid w:val="00556E9B"/>
    <w:rsid w:val="0056138E"/>
    <w:rsid w:val="005640D6"/>
    <w:rsid w:val="00564C88"/>
    <w:rsid w:val="00566BC2"/>
    <w:rsid w:val="0056728F"/>
    <w:rsid w:val="00572EA8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95ABF"/>
    <w:rsid w:val="00597C06"/>
    <w:rsid w:val="005A2681"/>
    <w:rsid w:val="005A50FF"/>
    <w:rsid w:val="005A5869"/>
    <w:rsid w:val="005A6F7C"/>
    <w:rsid w:val="005B4E44"/>
    <w:rsid w:val="005B52C5"/>
    <w:rsid w:val="005C118A"/>
    <w:rsid w:val="005D2ADC"/>
    <w:rsid w:val="005D31B2"/>
    <w:rsid w:val="005D5E72"/>
    <w:rsid w:val="005D73EE"/>
    <w:rsid w:val="005E70D7"/>
    <w:rsid w:val="005F283E"/>
    <w:rsid w:val="005F3974"/>
    <w:rsid w:val="005F4F2B"/>
    <w:rsid w:val="005F58DA"/>
    <w:rsid w:val="006002A2"/>
    <w:rsid w:val="0060044D"/>
    <w:rsid w:val="00620992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2E2"/>
    <w:rsid w:val="00680EE5"/>
    <w:rsid w:val="006813FD"/>
    <w:rsid w:val="00681DA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B6B0B"/>
    <w:rsid w:val="006C3FB9"/>
    <w:rsid w:val="006D3957"/>
    <w:rsid w:val="006E41EF"/>
    <w:rsid w:val="006E4362"/>
    <w:rsid w:val="006E72FA"/>
    <w:rsid w:val="00706698"/>
    <w:rsid w:val="00707113"/>
    <w:rsid w:val="0072250E"/>
    <w:rsid w:val="00734C5C"/>
    <w:rsid w:val="00736E41"/>
    <w:rsid w:val="00745942"/>
    <w:rsid w:val="00745CE6"/>
    <w:rsid w:val="00746300"/>
    <w:rsid w:val="007502A2"/>
    <w:rsid w:val="00751EC9"/>
    <w:rsid w:val="00752110"/>
    <w:rsid w:val="00763751"/>
    <w:rsid w:val="00763B24"/>
    <w:rsid w:val="007703D9"/>
    <w:rsid w:val="00773FD6"/>
    <w:rsid w:val="00780AC0"/>
    <w:rsid w:val="0078293C"/>
    <w:rsid w:val="00783CF8"/>
    <w:rsid w:val="007877FC"/>
    <w:rsid w:val="007925EC"/>
    <w:rsid w:val="00795947"/>
    <w:rsid w:val="007974BF"/>
    <w:rsid w:val="007A226C"/>
    <w:rsid w:val="007A3F3E"/>
    <w:rsid w:val="007A4939"/>
    <w:rsid w:val="007A5094"/>
    <w:rsid w:val="007B03BC"/>
    <w:rsid w:val="007B1DCF"/>
    <w:rsid w:val="007B77B5"/>
    <w:rsid w:val="007B7A2F"/>
    <w:rsid w:val="007C03BD"/>
    <w:rsid w:val="007C49A6"/>
    <w:rsid w:val="007C7F2D"/>
    <w:rsid w:val="007D0DE8"/>
    <w:rsid w:val="007D2238"/>
    <w:rsid w:val="007D32FB"/>
    <w:rsid w:val="007D7D54"/>
    <w:rsid w:val="007D7E38"/>
    <w:rsid w:val="007E019C"/>
    <w:rsid w:val="007E0A14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7F75"/>
    <w:rsid w:val="00863C4C"/>
    <w:rsid w:val="0086591C"/>
    <w:rsid w:val="00867182"/>
    <w:rsid w:val="0087156F"/>
    <w:rsid w:val="008738B2"/>
    <w:rsid w:val="008804B9"/>
    <w:rsid w:val="008821C9"/>
    <w:rsid w:val="008837DA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10B0"/>
    <w:rsid w:val="00945106"/>
    <w:rsid w:val="00945256"/>
    <w:rsid w:val="00945543"/>
    <w:rsid w:val="0095192D"/>
    <w:rsid w:val="009520E5"/>
    <w:rsid w:val="00952A41"/>
    <w:rsid w:val="00960074"/>
    <w:rsid w:val="009626A6"/>
    <w:rsid w:val="00963737"/>
    <w:rsid w:val="00967494"/>
    <w:rsid w:val="00967FB4"/>
    <w:rsid w:val="00972DC2"/>
    <w:rsid w:val="00974583"/>
    <w:rsid w:val="00974BFD"/>
    <w:rsid w:val="009763E7"/>
    <w:rsid w:val="00977A15"/>
    <w:rsid w:val="00985496"/>
    <w:rsid w:val="0099054C"/>
    <w:rsid w:val="00991EA7"/>
    <w:rsid w:val="00997CD4"/>
    <w:rsid w:val="00997FFA"/>
    <w:rsid w:val="009B18EA"/>
    <w:rsid w:val="009B21A9"/>
    <w:rsid w:val="009B678D"/>
    <w:rsid w:val="009B70DC"/>
    <w:rsid w:val="009C4A4C"/>
    <w:rsid w:val="009D07A7"/>
    <w:rsid w:val="009E0D86"/>
    <w:rsid w:val="009E7574"/>
    <w:rsid w:val="009F5423"/>
    <w:rsid w:val="009F621F"/>
    <w:rsid w:val="009F7A87"/>
    <w:rsid w:val="00A10B93"/>
    <w:rsid w:val="00A17B90"/>
    <w:rsid w:val="00A229CA"/>
    <w:rsid w:val="00A26140"/>
    <w:rsid w:val="00A318AA"/>
    <w:rsid w:val="00A3486E"/>
    <w:rsid w:val="00A34872"/>
    <w:rsid w:val="00A37547"/>
    <w:rsid w:val="00A41D41"/>
    <w:rsid w:val="00A47A71"/>
    <w:rsid w:val="00A51F86"/>
    <w:rsid w:val="00A520F6"/>
    <w:rsid w:val="00A52ABD"/>
    <w:rsid w:val="00A539AA"/>
    <w:rsid w:val="00A5491C"/>
    <w:rsid w:val="00A61993"/>
    <w:rsid w:val="00A713A1"/>
    <w:rsid w:val="00A74237"/>
    <w:rsid w:val="00A74F9C"/>
    <w:rsid w:val="00A917C7"/>
    <w:rsid w:val="00A9275C"/>
    <w:rsid w:val="00A93DDB"/>
    <w:rsid w:val="00AA165C"/>
    <w:rsid w:val="00AA4AA2"/>
    <w:rsid w:val="00AA55AA"/>
    <w:rsid w:val="00AD0EB5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0262"/>
    <w:rsid w:val="00B31E71"/>
    <w:rsid w:val="00B332DD"/>
    <w:rsid w:val="00B448B4"/>
    <w:rsid w:val="00B57D56"/>
    <w:rsid w:val="00B602B8"/>
    <w:rsid w:val="00B762E3"/>
    <w:rsid w:val="00B83098"/>
    <w:rsid w:val="00BA120B"/>
    <w:rsid w:val="00BA23C0"/>
    <w:rsid w:val="00BA4A3A"/>
    <w:rsid w:val="00BA68FB"/>
    <w:rsid w:val="00BB2C93"/>
    <w:rsid w:val="00BB631E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181A"/>
    <w:rsid w:val="00BE7F0C"/>
    <w:rsid w:val="00C05818"/>
    <w:rsid w:val="00C12226"/>
    <w:rsid w:val="00C16E1B"/>
    <w:rsid w:val="00C26213"/>
    <w:rsid w:val="00C27093"/>
    <w:rsid w:val="00C34F2B"/>
    <w:rsid w:val="00C40000"/>
    <w:rsid w:val="00C442B8"/>
    <w:rsid w:val="00C47505"/>
    <w:rsid w:val="00C47983"/>
    <w:rsid w:val="00C50605"/>
    <w:rsid w:val="00C518FD"/>
    <w:rsid w:val="00C5429E"/>
    <w:rsid w:val="00C556F0"/>
    <w:rsid w:val="00C57489"/>
    <w:rsid w:val="00C57F27"/>
    <w:rsid w:val="00C707F1"/>
    <w:rsid w:val="00C739A2"/>
    <w:rsid w:val="00C7479C"/>
    <w:rsid w:val="00C769D8"/>
    <w:rsid w:val="00CB1355"/>
    <w:rsid w:val="00CB7188"/>
    <w:rsid w:val="00CC01BE"/>
    <w:rsid w:val="00CC6C89"/>
    <w:rsid w:val="00CD033C"/>
    <w:rsid w:val="00CD0FE8"/>
    <w:rsid w:val="00CE4604"/>
    <w:rsid w:val="00CF045B"/>
    <w:rsid w:val="00CF2561"/>
    <w:rsid w:val="00CF3D57"/>
    <w:rsid w:val="00D00B29"/>
    <w:rsid w:val="00D11DE4"/>
    <w:rsid w:val="00D12316"/>
    <w:rsid w:val="00D21528"/>
    <w:rsid w:val="00D24F67"/>
    <w:rsid w:val="00D32173"/>
    <w:rsid w:val="00D36033"/>
    <w:rsid w:val="00D50419"/>
    <w:rsid w:val="00D553B6"/>
    <w:rsid w:val="00D60558"/>
    <w:rsid w:val="00D60A59"/>
    <w:rsid w:val="00D60F09"/>
    <w:rsid w:val="00D62E20"/>
    <w:rsid w:val="00D669F4"/>
    <w:rsid w:val="00D70B0A"/>
    <w:rsid w:val="00D87354"/>
    <w:rsid w:val="00D87FCB"/>
    <w:rsid w:val="00DA44D4"/>
    <w:rsid w:val="00DA5CBA"/>
    <w:rsid w:val="00DB1F37"/>
    <w:rsid w:val="00DB491F"/>
    <w:rsid w:val="00DC2107"/>
    <w:rsid w:val="00DC3A9F"/>
    <w:rsid w:val="00DC518D"/>
    <w:rsid w:val="00DC7DFF"/>
    <w:rsid w:val="00DD05BF"/>
    <w:rsid w:val="00DD46A4"/>
    <w:rsid w:val="00DD5FEF"/>
    <w:rsid w:val="00DD6EF1"/>
    <w:rsid w:val="00DF62AD"/>
    <w:rsid w:val="00DF6461"/>
    <w:rsid w:val="00E044FB"/>
    <w:rsid w:val="00E24B2F"/>
    <w:rsid w:val="00E30261"/>
    <w:rsid w:val="00E36C78"/>
    <w:rsid w:val="00E41FB3"/>
    <w:rsid w:val="00E45DFB"/>
    <w:rsid w:val="00E50414"/>
    <w:rsid w:val="00E53655"/>
    <w:rsid w:val="00E56904"/>
    <w:rsid w:val="00E57F85"/>
    <w:rsid w:val="00E601A4"/>
    <w:rsid w:val="00E602C8"/>
    <w:rsid w:val="00E62C9B"/>
    <w:rsid w:val="00E62E98"/>
    <w:rsid w:val="00E73C60"/>
    <w:rsid w:val="00E80ED8"/>
    <w:rsid w:val="00E904AB"/>
    <w:rsid w:val="00E92A39"/>
    <w:rsid w:val="00E970F4"/>
    <w:rsid w:val="00EA0D6C"/>
    <w:rsid w:val="00EA47BF"/>
    <w:rsid w:val="00EA5786"/>
    <w:rsid w:val="00EA63E1"/>
    <w:rsid w:val="00EB54A3"/>
    <w:rsid w:val="00EC22B6"/>
    <w:rsid w:val="00EC2FD7"/>
    <w:rsid w:val="00ED7F6A"/>
    <w:rsid w:val="00EE46F0"/>
    <w:rsid w:val="00EE5E61"/>
    <w:rsid w:val="00EE7713"/>
    <w:rsid w:val="00EF1272"/>
    <w:rsid w:val="00EF3A35"/>
    <w:rsid w:val="00EF50BA"/>
    <w:rsid w:val="00F104DD"/>
    <w:rsid w:val="00F17C24"/>
    <w:rsid w:val="00F30DB2"/>
    <w:rsid w:val="00F36F0B"/>
    <w:rsid w:val="00F5559F"/>
    <w:rsid w:val="00F57EFD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8529F"/>
    <w:rsid w:val="00F9144F"/>
    <w:rsid w:val="00FB6C49"/>
    <w:rsid w:val="00FC2744"/>
    <w:rsid w:val="00FD767B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8003A0-D7AC-46D7-B70D-28808C88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1369</Words>
  <Characters>6190</Characters>
  <Application>Microsoft Office Word</Application>
  <DocSecurity>0</DocSecurity>
  <Lines>412</Lines>
  <Paragraphs>314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18</cp:revision>
  <cp:lastPrinted>2017-10-01T05:21:00Z</cp:lastPrinted>
  <dcterms:created xsi:type="dcterms:W3CDTF">2022-01-14T07:14:00Z</dcterms:created>
  <dcterms:modified xsi:type="dcterms:W3CDTF">2025-12-08T06:30:00Z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