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72E59950">
                <wp:simplePos x="0" y="0"/>
                <wp:positionH relativeFrom="column">
                  <wp:posOffset>1035050</wp:posOffset>
                </wp:positionH>
                <wp:positionV relativeFrom="paragraph">
                  <wp:posOffset>120650</wp:posOffset>
                </wp:positionV>
                <wp:extent cx="7753350"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753350" cy="2524125"/>
                        </a:xfrm>
                        <a:prstGeom prst="rect">
                          <a:avLst/>
                        </a:prstGeom>
                        <a:noFill/>
                        <a:ln w="6350">
                          <a:noFill/>
                        </a:ln>
                      </wps:spPr>
                      <wps:txbx>
                        <w:txbxContent>
                          <w:p w14:paraId="5F5A266B" w14:textId="4EF1B3C3"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882555">
                              <w:rPr>
                                <w:rFonts w:ascii="Univers Next Arabic Bold" w:eastAsia="Times New Roman" w:hAnsi="Univers Next Arabic Bold" w:cs="Univers Next Arabic Bold" w:hint="cs"/>
                                <w:b/>
                                <w:bCs/>
                                <w:noProof/>
                                <w:sz w:val="46"/>
                                <w:szCs w:val="46"/>
                                <w:rtl/>
                                <w:lang w:val="en-US"/>
                              </w:rPr>
                              <w:t xml:space="preserve">السادس </w:t>
                            </w:r>
                            <w:r w:rsidRPr="003B223F">
                              <w:rPr>
                                <w:rFonts w:ascii="Univers Next Arabic Bold" w:eastAsia="Times New Roman" w:hAnsi="Univers Next Arabic Bold" w:cs="Univers Next Arabic Bold"/>
                                <w:b/>
                                <w:bCs/>
                                <w:noProof/>
                                <w:sz w:val="46"/>
                                <w:szCs w:val="46"/>
                                <w:rtl/>
                                <w:lang w:val="en-US"/>
                              </w:rPr>
                              <w:t>)</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5pt;margin-top:9.5pt;width:6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" filled="f" stroked="f" strokeweight=".5pt">
                <v:textbox>
                  <w:txbxContent>
                    <w:p w14:paraId="5F5A266B" w14:textId="4EF1B3C3" w:rsidR="00894278" w:rsidRPr="003B223F" w:rsidRDefault="003A7318" w:rsidP="003B223F">
                      <w:pPr>
                        <w:spacing w:line="360" w:lineRule="auto"/>
                        <w:jc w:val="right"/>
                        <w:rPr>
                          <w:rFonts w:ascii="Univers Next Arabic Bold" w:eastAsia="Times New Roman" w:hAnsi="Univers Next Arabic Bold" w:cs="Univers Next Arabic Bold"/>
                          <w:b/>
                          <w:bCs/>
                          <w:noProof/>
                          <w:sz w:val="46"/>
                          <w:szCs w:val="46"/>
                          <w:lang w:val="en-US"/>
                        </w:rPr>
                      </w:pPr>
                      <w:r w:rsidRPr="003B223F">
                        <w:rPr>
                          <w:rFonts w:ascii="Univers Next Arabic Bold" w:eastAsia="Times New Roman" w:hAnsi="Univers Next Arabic Bold" w:cs="Univers Next Arabic Bold" w:hint="cs"/>
                          <w:b/>
                          <w:bCs/>
                          <w:noProof/>
                          <w:sz w:val="46"/>
                          <w:szCs w:val="46"/>
                          <w:rtl/>
                          <w:lang w:val="en-US"/>
                        </w:rPr>
                        <w:t>التعلم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والتقييم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القائم</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على</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المشاريع</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اللغة</w:t>
                      </w:r>
                      <w:r w:rsidRPr="003B223F">
                        <w:rPr>
                          <w:rFonts w:ascii="Univers Next Arabic Bold" w:eastAsia="Times New Roman" w:hAnsi="Univers Next Arabic Bold" w:cs="Univers Next Arabic Bold"/>
                          <w:b/>
                          <w:bCs/>
                          <w:noProof/>
                          <w:sz w:val="46"/>
                          <w:szCs w:val="46"/>
                          <w:rtl/>
                          <w:lang w:val="en-US"/>
                        </w:rPr>
                        <w:t xml:space="preserve"> </w:t>
                      </w:r>
                      <w:r w:rsidRPr="003B223F">
                        <w:rPr>
                          <w:rFonts w:ascii="Univers Next Arabic Bold" w:eastAsia="Times New Roman" w:hAnsi="Univers Next Arabic Bold" w:cs="Univers Next Arabic Bold" w:hint="cs"/>
                          <w:b/>
                          <w:bCs/>
                          <w:noProof/>
                          <w:sz w:val="46"/>
                          <w:szCs w:val="46"/>
                          <w:rtl/>
                          <w:lang w:val="en-US"/>
                        </w:rPr>
                        <w:t>العربية</w:t>
                      </w:r>
                      <w:r w:rsidRPr="003B223F">
                        <w:rPr>
                          <w:rFonts w:ascii="Univers Next Arabic Bold" w:eastAsia="Times New Roman" w:hAnsi="Univers Next Arabic Bold" w:cs="Univers Next Arabic Bold"/>
                          <w:b/>
                          <w:bCs/>
                          <w:noProof/>
                          <w:sz w:val="46"/>
                          <w:szCs w:val="46"/>
                          <w:rtl/>
                          <w:lang w:val="en-US"/>
                        </w:rPr>
                        <w:t xml:space="preserve"> ( </w:t>
                      </w:r>
                      <w:r w:rsidRPr="003B223F">
                        <w:rPr>
                          <w:rFonts w:ascii="Univers Next Arabic Bold" w:eastAsia="Times New Roman" w:hAnsi="Univers Next Arabic Bold" w:cs="Univers Next Arabic Bold" w:hint="cs"/>
                          <w:b/>
                          <w:bCs/>
                          <w:noProof/>
                          <w:sz w:val="46"/>
                          <w:szCs w:val="46"/>
                          <w:rtl/>
                          <w:lang w:val="en-US"/>
                        </w:rPr>
                        <w:t>الأسبوع</w:t>
                      </w:r>
                      <w:r w:rsidRPr="003B223F">
                        <w:rPr>
                          <w:rFonts w:ascii="Univers Next Arabic Bold" w:eastAsia="Times New Roman" w:hAnsi="Univers Next Arabic Bold" w:cs="Univers Next Arabic Bold"/>
                          <w:b/>
                          <w:bCs/>
                          <w:noProof/>
                          <w:sz w:val="46"/>
                          <w:szCs w:val="46"/>
                          <w:rtl/>
                          <w:lang w:val="en-US"/>
                        </w:rPr>
                        <w:t xml:space="preserve"> </w:t>
                      </w:r>
                      <w:r w:rsidR="00882555">
                        <w:rPr>
                          <w:rFonts w:ascii="Univers Next Arabic Bold" w:eastAsia="Times New Roman" w:hAnsi="Univers Next Arabic Bold" w:cs="Univers Next Arabic Bold" w:hint="cs"/>
                          <w:b/>
                          <w:bCs/>
                          <w:noProof/>
                          <w:sz w:val="46"/>
                          <w:szCs w:val="46"/>
                          <w:rtl/>
                          <w:lang w:val="en-US"/>
                        </w:rPr>
                        <w:t xml:space="preserve">السادس </w:t>
                      </w:r>
                      <w:r w:rsidRPr="003B223F">
                        <w:rPr>
                          <w:rFonts w:ascii="Univers Next Arabic Bold" w:eastAsia="Times New Roman" w:hAnsi="Univers Next Arabic Bold" w:cs="Univers Next Arabic Bold"/>
                          <w:b/>
                          <w:bCs/>
                          <w:noProof/>
                          <w:sz w:val="46"/>
                          <w:szCs w:val="46"/>
                          <w:rtl/>
                          <w:lang w:val="en-US"/>
                        </w:rPr>
                        <w:t>)</w:t>
                      </w:r>
                      <w:r w:rsidR="00894278" w:rsidRPr="003B223F">
                        <w:rPr>
                          <w:rFonts w:ascii="Univers Next Arabic Bold" w:eastAsia="Times New Roman" w:hAnsi="Univers Next Arabic Bold" w:cs="Univers Next Arabic Bold" w:hint="cs"/>
                          <w:b/>
                          <w:bCs/>
                          <w:noProof/>
                          <w:sz w:val="46"/>
                          <w:szCs w:val="46"/>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B642603" w:rsidR="00894278" w:rsidRPr="005718C5" w:rsidRDefault="00C94A9A"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4DB05845">
                <wp:simplePos x="0" y="0"/>
                <wp:positionH relativeFrom="margin">
                  <wp:posOffset>1247775</wp:posOffset>
                </wp:positionH>
                <wp:positionV relativeFrom="paragraph">
                  <wp:posOffset>189181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FA398EB" w14:textId="77777777" w:rsidR="003F5822" w:rsidRPr="00302847" w:rsidRDefault="003F5822" w:rsidP="003F5822">
                            <w:pPr>
                              <w:jc w:val="right"/>
                              <w:rPr>
                                <w:rFonts w:ascii="Univers Next Arabic" w:eastAsia="Times New Roman" w:hAnsi="Univers Next Arabic" w:cs="Univers Next Arabic"/>
                                <w:b/>
                                <w:bCs/>
                                <w:noProof/>
                                <w:sz w:val="40"/>
                                <w:szCs w:val="40"/>
                                <w:rtl/>
                                <w:lang w:val="en-US" w:bidi="ar-AE"/>
                              </w:rPr>
                            </w:pPr>
                            <w:r w:rsidRPr="00302847">
                              <w:rPr>
                                <w:rFonts w:ascii="Univers Next Arabic" w:eastAsia="Times New Roman" w:hAnsi="Univers Next Arabic" w:cs="Univers Next Arabic" w:hint="cs"/>
                                <w:b/>
                                <w:bCs/>
                                <w:noProof/>
                                <w:sz w:val="40"/>
                                <w:szCs w:val="40"/>
                                <w:rtl/>
                                <w:lang w:val="en-US" w:bidi="ar-AE"/>
                              </w:rPr>
                              <w:t>النموذج</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التطبيقي</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للسيناريو</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الرابع</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التكنولوجيا</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ومهارات</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التفكير</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الإبداعي</w:t>
                            </w:r>
                            <w:r w:rsidRPr="00302847">
                              <w:rPr>
                                <w:rFonts w:ascii="Univers Next Arabic" w:eastAsia="Times New Roman" w:hAnsi="Univers Next Arabic" w:cs="Univers Next Arabic"/>
                                <w:b/>
                                <w:bCs/>
                                <w:noProof/>
                                <w:sz w:val="40"/>
                                <w:szCs w:val="40"/>
                                <w:lang w:val="en-US" w:bidi="ar-AE"/>
                              </w:rPr>
                              <w:t xml:space="preserve"> </w:t>
                            </w:r>
                          </w:p>
                          <w:p w14:paraId="022E4205" w14:textId="77777777" w:rsidR="003F5822" w:rsidRDefault="003F5822" w:rsidP="003F5822">
                            <w:pPr>
                              <w:jc w:val="right"/>
                            </w:pPr>
                            <w:r w:rsidRPr="00302847">
                              <w:rPr>
                                <w:rFonts w:ascii="Univers Next Arabic" w:eastAsia="Times New Roman" w:hAnsi="Univers Next Arabic" w:cs="Univers Next Arabic" w:hint="cs"/>
                                <w:b/>
                                <w:bCs/>
                                <w:noProof/>
                                <w:sz w:val="40"/>
                                <w:szCs w:val="40"/>
                                <w:rtl/>
                                <w:lang w:val="en-US" w:bidi="ar-AE"/>
                              </w:rPr>
                              <w:t>لمعلمة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اللغة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العربية</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عائشة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98.25pt;margin-top:14.9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" filled="f" stroked="f">
                <v:textbox style="mso-fit-shape-to-text:t">
                  <w:txbxContent>
                    <w:p w14:paraId="3FA398EB" w14:textId="77777777" w:rsidR="003F5822" w:rsidRPr="00302847" w:rsidRDefault="003F5822" w:rsidP="003F5822">
                      <w:pPr>
                        <w:jc w:val="right"/>
                        <w:rPr>
                          <w:rFonts w:ascii="Univers Next Arabic" w:eastAsia="Times New Roman" w:hAnsi="Univers Next Arabic" w:cs="Univers Next Arabic"/>
                          <w:b/>
                          <w:bCs/>
                          <w:noProof/>
                          <w:sz w:val="40"/>
                          <w:szCs w:val="40"/>
                          <w:rtl/>
                          <w:lang w:val="en-US" w:bidi="ar-AE"/>
                        </w:rPr>
                      </w:pPr>
                      <w:r w:rsidRPr="00302847">
                        <w:rPr>
                          <w:rFonts w:ascii="Univers Next Arabic" w:eastAsia="Times New Roman" w:hAnsi="Univers Next Arabic" w:cs="Univers Next Arabic" w:hint="cs"/>
                          <w:b/>
                          <w:bCs/>
                          <w:noProof/>
                          <w:sz w:val="40"/>
                          <w:szCs w:val="40"/>
                          <w:rtl/>
                          <w:lang w:val="en-US" w:bidi="ar-AE"/>
                        </w:rPr>
                        <w:t>النموذج</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التطبيقي</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للسيناريو</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الرابع</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التكنولوجيا</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ومهارات</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التفكير</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الإبداعي</w:t>
                      </w:r>
                      <w:r w:rsidRPr="00302847">
                        <w:rPr>
                          <w:rFonts w:ascii="Univers Next Arabic" w:eastAsia="Times New Roman" w:hAnsi="Univers Next Arabic" w:cs="Univers Next Arabic"/>
                          <w:b/>
                          <w:bCs/>
                          <w:noProof/>
                          <w:sz w:val="40"/>
                          <w:szCs w:val="40"/>
                          <w:lang w:val="en-US" w:bidi="ar-AE"/>
                        </w:rPr>
                        <w:t xml:space="preserve"> </w:t>
                      </w:r>
                    </w:p>
                    <w:p w14:paraId="022E4205" w14:textId="77777777" w:rsidR="003F5822" w:rsidRDefault="003F5822" w:rsidP="003F5822">
                      <w:pPr>
                        <w:jc w:val="right"/>
                      </w:pPr>
                      <w:r w:rsidRPr="00302847">
                        <w:rPr>
                          <w:rFonts w:ascii="Univers Next Arabic" w:eastAsia="Times New Roman" w:hAnsi="Univers Next Arabic" w:cs="Univers Next Arabic" w:hint="cs"/>
                          <w:b/>
                          <w:bCs/>
                          <w:noProof/>
                          <w:sz w:val="40"/>
                          <w:szCs w:val="40"/>
                          <w:rtl/>
                          <w:lang w:val="en-US" w:bidi="ar-AE"/>
                        </w:rPr>
                        <w:t>لمعلمة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اللغة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العربية</w:t>
                      </w:r>
                      <w:r w:rsidRPr="00302847">
                        <w:rPr>
                          <w:rFonts w:ascii="Univers Next Arabic" w:eastAsia="Times New Roman" w:hAnsi="Univers Next Arabic" w:cs="Univers Next Arabic"/>
                          <w:b/>
                          <w:bCs/>
                          <w:noProof/>
                          <w:sz w:val="40"/>
                          <w:szCs w:val="40"/>
                          <w:rtl/>
                          <w:lang w:val="en-US" w:bidi="ar-AE"/>
                        </w:rPr>
                        <w:t xml:space="preserve"> : </w:t>
                      </w:r>
                      <w:r w:rsidRPr="00302847">
                        <w:rPr>
                          <w:rFonts w:ascii="Univers Next Arabic" w:eastAsia="Times New Roman" w:hAnsi="Univers Next Arabic" w:cs="Univers Next Arabic" w:hint="cs"/>
                          <w:b/>
                          <w:bCs/>
                          <w:noProof/>
                          <w:sz w:val="40"/>
                          <w:szCs w:val="40"/>
                          <w:rtl/>
                          <w:lang w:val="en-US" w:bidi="ar-AE"/>
                        </w:rPr>
                        <w:t>عائشة</w:t>
                      </w:r>
                      <w:r w:rsidRPr="00302847">
                        <w:rPr>
                          <w:rFonts w:ascii="Univers Next Arabic" w:eastAsia="Times New Roman" w:hAnsi="Univers Next Arabic" w:cs="Univers Next Arabic"/>
                          <w:b/>
                          <w:bCs/>
                          <w:noProof/>
                          <w:sz w:val="40"/>
                          <w:szCs w:val="40"/>
                          <w:rtl/>
                          <w:lang w:val="en-US" w:bidi="ar-AE"/>
                        </w:rPr>
                        <w:t xml:space="preserve"> </w:t>
                      </w:r>
                      <w:r w:rsidRPr="00302847">
                        <w:rPr>
                          <w:rFonts w:ascii="Univers Next Arabic" w:eastAsia="Times New Roman" w:hAnsi="Univers Next Arabic" w:cs="Univers Next Arabic" w:hint="cs"/>
                          <w:b/>
                          <w:bCs/>
                          <w:noProof/>
                          <w:sz w:val="40"/>
                          <w:szCs w:val="40"/>
                          <w:rtl/>
                          <w:lang w:val="en-US" w:bidi="ar-AE"/>
                        </w:rPr>
                        <w:t>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34E68B08">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62F5D5CF"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36879B78"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1D705FD9" w:rsidR="00E542A5" w:rsidRPr="003B0BF5" w:rsidRDefault="00E542A5" w:rsidP="00E542A5">
            <w:pPr>
              <w:bidi/>
              <w:jc w:val="center"/>
              <w:rPr>
                <w:rFonts w:ascii="Univers Next Arabic" w:hAnsi="Univers Next Arabic" w:cs="Univers Next Arabic"/>
                <w:b w:val="0"/>
                <w:bCs w:val="0"/>
              </w:rPr>
            </w:pPr>
            <w:r>
              <w:rPr>
                <w:rFonts w:ascii="Univers Next Arabic" w:hAnsi="Univers Next Arabic" w:cs="Univers Next Arabic" w:hint="cs"/>
                <w:b w:val="0"/>
                <w:bCs w:val="0"/>
                <w:rtl/>
              </w:rPr>
              <w:t xml:space="preserve">الثامن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3B0BF5" w:rsidRDefault="00E542A5" w:rsidP="00E542A5">
            <w:pPr>
              <w:bidi/>
              <w:jc w:val="center"/>
              <w:rPr>
                <w:rFonts w:ascii="Univers Next Arabic" w:hAnsi="Univers Next Arabic" w:cs="Univers Next Arabic"/>
                <w:b w:val="0"/>
                <w:bCs w:val="0"/>
                <w:rtl/>
              </w:rPr>
            </w:pPr>
            <w:r>
              <w:rPr>
                <w:rFonts w:ascii="Univers Next Arabic" w:hAnsi="Univers Next Arabic" w:cs="Univers Next Arabic" w:hint="cs"/>
                <w:b w:val="0"/>
                <w:bCs w:val="0"/>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B92A0D"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52756106" w:rsidR="00B92A0D" w:rsidRPr="003B0BF5" w:rsidRDefault="00B92A0D" w:rsidP="00B92A0D">
            <w:pPr>
              <w:bidi/>
              <w:jc w:val="center"/>
              <w:rPr>
                <w:rFonts w:ascii="Univers Next Arabic" w:hAnsi="Univers Next Arabic" w:cs="Univers Next Arabic"/>
                <w:b w:val="0"/>
                <w:bCs w:val="0"/>
                <w:rtl/>
              </w:rPr>
            </w:pPr>
            <w:r w:rsidRPr="00DC5E04">
              <w:rPr>
                <w:rFonts w:ascii="Univers Next Arabic" w:hAnsi="Univers Next Arabic" w:cs="Univers Next Arabic" w:hint="cs"/>
                <w:b w:val="0"/>
                <w:bCs w:val="0"/>
                <w:rtl/>
              </w:rPr>
              <w:t>التكنولوجيا</w:t>
            </w:r>
          </w:p>
        </w:tc>
        <w:tc>
          <w:tcPr>
            <w:tcW w:w="2546" w:type="dxa"/>
            <w:shd w:val="clear" w:color="auto" w:fill="455860"/>
            <w:vAlign w:val="center"/>
          </w:tcPr>
          <w:p w14:paraId="12A820E3" w14:textId="77777777" w:rsidR="00B92A0D" w:rsidRPr="00E77941" w:rsidRDefault="00B92A0D" w:rsidP="00B92A0D">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B92A0D"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0F347BC" w:rsidR="00B92A0D" w:rsidRPr="003B0BF5" w:rsidRDefault="00B92A0D" w:rsidP="00B92A0D">
            <w:pPr>
              <w:bidi/>
              <w:jc w:val="center"/>
              <w:rPr>
                <w:rFonts w:ascii="Univers Next Arabic" w:hAnsi="Univers Next Arabic" w:cs="Univers Next Arabic"/>
                <w:b w:val="0"/>
                <w:bCs w:val="0"/>
                <w:lang w:val="en-US"/>
              </w:rPr>
            </w:pPr>
            <w:r w:rsidRPr="00DC5E04">
              <w:rPr>
                <w:rFonts w:ascii="Univers Next Arabic" w:hAnsi="Univers Next Arabic" w:cs="Univers Next Arabic" w:hint="cs"/>
                <w:b w:val="0"/>
                <w:bCs w:val="0"/>
                <w:rtl/>
                <w:lang w:val="en-US"/>
              </w:rPr>
              <w:t>التكنولوجيا</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ووظائف</w:t>
            </w:r>
            <w:r w:rsidRPr="00DC5E04">
              <w:rPr>
                <w:rFonts w:ascii="Univers Next Arabic" w:hAnsi="Univers Next Arabic" w:cs="Univers Next Arabic"/>
                <w:b w:val="0"/>
                <w:bCs w:val="0"/>
                <w:rtl/>
                <w:lang w:val="en-US"/>
              </w:rPr>
              <w:t xml:space="preserve"> </w:t>
            </w:r>
            <w:r w:rsidRPr="00DC5E04">
              <w:rPr>
                <w:rFonts w:ascii="Univers Next Arabic" w:hAnsi="Univers Next Arabic" w:cs="Univers Next Arabic" w:hint="cs"/>
                <w:b w:val="0"/>
                <w:bCs w:val="0"/>
                <w:rtl/>
                <w:lang w:val="en-US"/>
              </w:rPr>
              <w:t>الناس</w:t>
            </w:r>
          </w:p>
        </w:tc>
        <w:tc>
          <w:tcPr>
            <w:tcW w:w="2546" w:type="dxa"/>
            <w:shd w:val="clear" w:color="auto" w:fill="455860"/>
            <w:vAlign w:val="center"/>
          </w:tcPr>
          <w:p w14:paraId="0A209095" w14:textId="77777777" w:rsidR="00B92A0D" w:rsidRPr="00E77941" w:rsidRDefault="00B92A0D" w:rsidP="00B92A0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B92A0D"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5AC61F9" w:rsidR="00B92A0D" w:rsidRPr="003B0BF5" w:rsidRDefault="00B92A0D" w:rsidP="00B92A0D">
            <w:pPr>
              <w:bidi/>
              <w:jc w:val="center"/>
              <w:rPr>
                <w:rFonts w:ascii="Univers Next Arabic" w:hAnsi="Univers Next Arabic" w:cs="Univers Next Arabic"/>
                <w:b w:val="0"/>
                <w:bCs w:val="0"/>
              </w:rPr>
            </w:pPr>
            <w:r w:rsidRPr="008421C4">
              <w:rPr>
                <w:rFonts w:ascii="Univers Next Arabic" w:hAnsi="Univers Next Arabic" w:cs="Univers Next Arabic" w:hint="cs"/>
                <w:sz w:val="22"/>
                <w:szCs w:val="22"/>
                <w:rtl/>
              </w:rPr>
              <w:t>التكنولوجيا</w:t>
            </w:r>
            <w:r w:rsidRPr="008421C4">
              <w:rPr>
                <w:rFonts w:ascii="Univers Next Arabic" w:hAnsi="Univers Next Arabic" w:cs="Univers Next Arabic"/>
                <w:sz w:val="22"/>
                <w:szCs w:val="22"/>
                <w:rtl/>
              </w:rPr>
              <w:t xml:space="preserve"> </w:t>
            </w:r>
            <w:r w:rsidRPr="008421C4">
              <w:rPr>
                <w:rFonts w:ascii="Univers Next Arabic" w:hAnsi="Univers Next Arabic" w:cs="Univers Next Arabic" w:hint="cs"/>
                <w:sz w:val="22"/>
                <w:szCs w:val="22"/>
                <w:rtl/>
              </w:rPr>
              <w:t>ومهارات</w:t>
            </w:r>
            <w:r w:rsidRPr="008421C4">
              <w:rPr>
                <w:rFonts w:ascii="Univers Next Arabic" w:hAnsi="Univers Next Arabic" w:cs="Univers Next Arabic"/>
                <w:sz w:val="22"/>
                <w:szCs w:val="22"/>
                <w:rtl/>
              </w:rPr>
              <w:t xml:space="preserve"> </w:t>
            </w:r>
            <w:r w:rsidRPr="008421C4">
              <w:rPr>
                <w:rFonts w:ascii="Univers Next Arabic" w:hAnsi="Univers Next Arabic" w:cs="Univers Next Arabic" w:hint="cs"/>
                <w:sz w:val="22"/>
                <w:szCs w:val="22"/>
                <w:rtl/>
              </w:rPr>
              <w:t>التفكير</w:t>
            </w:r>
            <w:r w:rsidRPr="008421C4">
              <w:rPr>
                <w:rFonts w:ascii="Univers Next Arabic" w:hAnsi="Univers Next Arabic" w:cs="Univers Next Arabic"/>
                <w:sz w:val="22"/>
                <w:szCs w:val="22"/>
                <w:rtl/>
              </w:rPr>
              <w:t xml:space="preserve"> </w:t>
            </w:r>
            <w:r w:rsidRPr="008421C4">
              <w:rPr>
                <w:rFonts w:ascii="Univers Next Arabic" w:hAnsi="Univers Next Arabic" w:cs="Univers Next Arabic" w:hint="cs"/>
                <w:sz w:val="22"/>
                <w:szCs w:val="22"/>
                <w:rtl/>
              </w:rPr>
              <w:t>الإبداعي</w:t>
            </w:r>
          </w:p>
        </w:tc>
        <w:tc>
          <w:tcPr>
            <w:tcW w:w="2546" w:type="dxa"/>
            <w:shd w:val="clear" w:color="auto" w:fill="455860"/>
            <w:vAlign w:val="center"/>
          </w:tcPr>
          <w:p w14:paraId="0189A3F5" w14:textId="77777777" w:rsidR="00B92A0D" w:rsidRPr="00E77941" w:rsidRDefault="00B92A0D" w:rsidP="00B92A0D">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B92A0D"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20FF1446"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السيناريو</w:t>
            </w:r>
            <w:r w:rsidRPr="00CB7996">
              <w:rPr>
                <w:rFonts w:ascii="Univers Next Arabic" w:hAnsi="Univers Next Arabic" w:cs="Univers Next Arabic"/>
                <w:sz w:val="22"/>
                <w:szCs w:val="22"/>
                <w:rtl/>
                <w:lang w:val="en-AE"/>
              </w:rPr>
              <w:t xml:space="preserve"> </w:t>
            </w:r>
            <w:proofErr w:type="gramStart"/>
            <w:r w:rsidRPr="00CB7996">
              <w:rPr>
                <w:rFonts w:ascii="Univers Next Arabic" w:hAnsi="Univers Next Arabic" w:cs="Univers Next Arabic"/>
                <w:sz w:val="22"/>
                <w:szCs w:val="22"/>
                <w:rtl/>
                <w:lang w:val="en-AE"/>
              </w:rPr>
              <w:t>4 :</w:t>
            </w:r>
            <w:proofErr w:type="gramEnd"/>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ومهارات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الإبداعي</w:t>
            </w:r>
          </w:p>
          <w:p w14:paraId="74B97B7F"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السنوات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الأخيرة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أصبحت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جزءًا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يتجزأ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كل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وظيفة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المدرسة،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يستخدم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الحواسيب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الاصطناعي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إعداد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التقارير</w:t>
            </w:r>
          </w:p>
          <w:p w14:paraId="0AC3AE93"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والمشروعات،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الشركات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يعتمد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الموظفون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التطبيقات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لتنظيم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والتواصل</w:t>
            </w:r>
          </w:p>
          <w:p w14:paraId="100D0590"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لكن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مرور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الوقت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بدأ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بعض</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المعلمين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وأصحاب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يلاحظون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مشكلة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جديدة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الاعتماد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المفرط</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أضعف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والإبداع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لدى</w:t>
            </w:r>
          </w:p>
          <w:p w14:paraId="5E9B15B7"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كثير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الناس</w:t>
            </w:r>
            <w:r w:rsidRPr="00CB7996">
              <w:rPr>
                <w:rFonts w:ascii="Univers Next Arabic" w:hAnsi="Univers Next Arabic" w:cs="Univers Next Arabic"/>
                <w:sz w:val="22"/>
                <w:szCs w:val="22"/>
                <w:lang w:val="en-AE"/>
              </w:rPr>
              <w:t>.</w:t>
            </w:r>
          </w:p>
          <w:p w14:paraId="7E9CF45B"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أحد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المواقف،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طلب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مجموعة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إعداد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مشروع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جماعي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وظائف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المستقبل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استخدم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الاصطناعي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كتابة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التقرير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وتصميم</w:t>
            </w:r>
          </w:p>
          <w:p w14:paraId="66572FF5"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العرض،</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فكان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منظما</w:t>
            </w:r>
            <w:r w:rsidRPr="00CB7996">
              <w:rPr>
                <w:rFonts w:ascii="Univers Next Arabic" w:hAnsi="Univers Next Arabic" w:cs="Univers Next Arabic"/>
                <w:sz w:val="22"/>
                <w:szCs w:val="22"/>
                <w:rtl/>
                <w:lang w:val="en-AE"/>
              </w:rPr>
              <w:t xml:space="preserve"> </w:t>
            </w:r>
            <w:proofErr w:type="gramStart"/>
            <w:r w:rsidRPr="00CB7996">
              <w:rPr>
                <w:rFonts w:ascii="Univers Next Arabic" w:hAnsi="Univers Next Arabic" w:cs="Univers Next Arabic" w:hint="cs"/>
                <w:sz w:val="22"/>
                <w:szCs w:val="22"/>
                <w:rtl/>
                <w:lang w:val="en-AE"/>
              </w:rPr>
              <w:t>وجميلا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w:t>
            </w:r>
            <w:proofErr w:type="gramEnd"/>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لكنه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افتقر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إلى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الأفكار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الأصلية،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وعند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النقاش</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يتمكن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أفراد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شرح</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تفاصيل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مشروعهم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لأنهم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يشاركوا</w:t>
            </w:r>
          </w:p>
          <w:p w14:paraId="39D7AF3C"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فعليا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أو</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التحليل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المتعمق</w:t>
            </w:r>
            <w:r w:rsidRPr="00CB7996">
              <w:rPr>
                <w:rFonts w:ascii="Univers Next Arabic" w:hAnsi="Univers Next Arabic" w:cs="Univers Next Arabic"/>
                <w:sz w:val="22"/>
                <w:szCs w:val="22"/>
                <w:lang w:val="en-AE"/>
              </w:rPr>
              <w:t>.</w:t>
            </w:r>
          </w:p>
          <w:p w14:paraId="226A537C"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بدأ</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الجميع</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يتساءل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هل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زالت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وسيلة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لتطوير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أصبحت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تقوم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بالعمل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بدلاً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منا؟</w:t>
            </w:r>
          </w:p>
          <w:p w14:paraId="641188D9"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كيف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يمكننا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تحقيق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التوازن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الاستفادة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الأدوات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الرقمية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والحفاظ</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مهاراتنا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الذهنية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والإنسانية؟</w:t>
            </w:r>
          </w:p>
          <w:p w14:paraId="0FBBCDA5" w14:textId="77777777" w:rsidR="00B92A0D" w:rsidRPr="00CB7996" w:rsidRDefault="00B92A0D" w:rsidP="00B92A0D">
            <w:pPr>
              <w:pStyle w:val="NormalWeb"/>
              <w:bidi/>
              <w:spacing w:before="0" w:beforeAutospacing="0" w:after="0" w:afterAutospacing="0"/>
              <w:rPr>
                <w:rFonts w:ascii="Univers Next Arabic" w:hAnsi="Univers Next Arabic" w:cs="Univers Next Arabic"/>
                <w:sz w:val="22"/>
                <w:szCs w:val="22"/>
                <w:rtl/>
                <w:lang w:val="en-AE"/>
              </w:rPr>
            </w:pPr>
            <w:r w:rsidRPr="00CB7996">
              <w:rPr>
                <w:rFonts w:ascii="Univers Next Arabic" w:hAnsi="Univers Next Arabic" w:cs="Univers Next Arabic" w:hint="cs"/>
                <w:sz w:val="22"/>
                <w:szCs w:val="22"/>
                <w:rtl/>
                <w:lang w:val="en-AE"/>
              </w:rPr>
              <w:t>كفريق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طلابي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استكشاف</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أثر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الاعتماد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المتزايد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حياة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الإنسان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الدراسية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والعملية،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وفهم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يترتب</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ذلك</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تغيرات</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مهاراته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وقدرته</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p>
          <w:p w14:paraId="1C28ECB7" w14:textId="32CCDA21" w:rsidR="00B92A0D" w:rsidRPr="00E542A5" w:rsidRDefault="00B92A0D" w:rsidP="00B92A0D">
            <w:pPr>
              <w:pStyle w:val="NormalWeb"/>
              <w:bidi/>
              <w:spacing w:before="0" w:beforeAutospacing="0" w:after="0" w:afterAutospacing="0"/>
              <w:rPr>
                <w:rFonts w:ascii="Univers Next Arabic" w:hAnsi="Univers Next Arabic" w:cs="Univers Next Arabic"/>
                <w:sz w:val="22"/>
                <w:szCs w:val="22"/>
                <w:lang w:val="en-AE"/>
              </w:rPr>
            </w:pP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بطرق</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متنوعة،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ثم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التفكير</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في</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حلول</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واقعية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تساعد</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الطلبة</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والعاملين</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على</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استخدام</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التكنولوجيا</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بذكاء</w:t>
            </w:r>
            <w:r w:rsidRPr="00CB7996">
              <w:rPr>
                <w:rFonts w:ascii="Univers Next Arabic" w:hAnsi="Univers Next Arabic" w:cs="Univers Next Arabic"/>
                <w:sz w:val="22"/>
                <w:szCs w:val="22"/>
                <w:rtl/>
                <w:lang w:val="en-AE"/>
              </w:rPr>
              <w:t xml:space="preserve"> </w:t>
            </w:r>
            <w:r w:rsidRPr="00CB7996">
              <w:rPr>
                <w:rFonts w:ascii="Univers Next Arabic" w:hAnsi="Univers Next Arabic" w:cs="Univers Next Arabic" w:hint="cs"/>
                <w:sz w:val="22"/>
                <w:szCs w:val="22"/>
                <w:rtl/>
                <w:lang w:val="en-AE"/>
              </w:rPr>
              <w:t>ومسؤولية</w:t>
            </w:r>
            <w:r w:rsidRPr="00CB7996">
              <w:rPr>
                <w:rFonts w:ascii="Univers Next Arabic" w:hAnsi="Univers Next Arabic" w:cs="Univers Next Arabic"/>
                <w:sz w:val="22"/>
                <w:szCs w:val="22"/>
                <w:rtl/>
                <w:lang w:val="en-AE"/>
              </w:rPr>
              <w:t>.</w:t>
            </w:r>
          </w:p>
        </w:tc>
        <w:tc>
          <w:tcPr>
            <w:tcW w:w="2546" w:type="dxa"/>
            <w:shd w:val="clear" w:color="auto" w:fill="455860"/>
            <w:vAlign w:val="center"/>
          </w:tcPr>
          <w:p w14:paraId="690DF85A" w14:textId="77777777" w:rsidR="00B92A0D" w:rsidRPr="00E77941" w:rsidRDefault="00B92A0D" w:rsidP="00B92A0D">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5AA3C9C0" w14:textId="4DB06E4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نصوصاً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تعكس</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متماسكة،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منطقية،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ونهاية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واضحة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موظفاً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كتابته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التماسك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النصي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بين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الفقرات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خلال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عبارات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انتقالية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مناسبة</w:t>
            </w:r>
          </w:p>
          <w:p w14:paraId="35DF6F40" w14:textId="7923A2D2"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يدعم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باقتباسات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وآراء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أصحاب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الاختصاص،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والمقارنات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والإحصاءات،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وغيرها</w:t>
            </w:r>
          </w:p>
          <w:p w14:paraId="575ECF0C" w14:textId="1CA2DE1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يستخدم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تسجيل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الملاحظات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والتخطيط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والتظليل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والتلخيص،</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لينظم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مسوداته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قبيل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تبييضها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مطبقاً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آليات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المراجعة</w:t>
            </w:r>
          </w:p>
          <w:p w14:paraId="25EF43F5" w14:textId="7359C74D"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يقترح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حلولاً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لمشكلات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حياتية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ضوء</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قرأها</w:t>
            </w:r>
          </w:p>
          <w:p w14:paraId="41BE9CB1" w14:textId="729CA910"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يكتب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تقريراً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قضية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مهمة،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ويطرح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سؤالاً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مركزياً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مؤسساً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أساسية</w:t>
            </w:r>
          </w:p>
          <w:p w14:paraId="0E0CC064" w14:textId="378984C7"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مركزية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مطوراً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الفكرة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بالأدلة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والأمثلة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مضمناً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بحثه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قائمة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p>
          <w:p w14:paraId="40701519" w14:textId="3C2EDC7B"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يقدم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عرضاً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شفوياً</w:t>
            </w:r>
            <w:r w:rsidRPr="000370A9">
              <w:rPr>
                <w:rStyle w:val="normaltextrun"/>
                <w:rFonts w:ascii="Univers Next Arabic" w:eastAsiaTheme="majorEastAsia" w:hAnsi="Univers Next Arabic" w:cs="Univers Next Arabic"/>
                <w:b w:val="0"/>
                <w:bCs w:val="0"/>
                <w:sz w:val="22"/>
                <w:szCs w:val="22"/>
                <w:rtl/>
              </w:rPr>
              <w:t xml:space="preserve"> </w:t>
            </w:r>
            <w:proofErr w:type="spellStart"/>
            <w:r w:rsidRPr="000370A9">
              <w:rPr>
                <w:rStyle w:val="normaltextrun"/>
                <w:rFonts w:ascii="Univers Next Arabic" w:eastAsiaTheme="majorEastAsia" w:hAnsi="Univers Next Arabic" w:cs="Univers Next Arabic" w:hint="cs"/>
                <w:b w:val="0"/>
                <w:bCs w:val="0"/>
                <w:sz w:val="22"/>
                <w:szCs w:val="22"/>
                <w:rtl/>
              </w:rPr>
              <w:t>إقناعياً</w:t>
            </w:r>
            <w:proofErr w:type="spell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منظماً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ظاهرة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مشكلة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الأسباب</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مقترحاً</w:t>
            </w:r>
          </w:p>
          <w:p w14:paraId="66F8BF0C" w14:textId="564E97FF"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حلاً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أكثر،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مستخدماً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استراتيجيات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المتضمنة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ضبط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التنغيم،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ووضوح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الصوت،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وتوقيت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الكلام،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والاتصال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البصري،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معبراً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عن</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وجهة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نظره</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المادة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المعروضة</w:t>
            </w:r>
          </w:p>
          <w:p w14:paraId="1C083371" w14:textId="3CD7CBA3" w:rsidR="000370A9" w:rsidRPr="000370A9"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b w:val="0"/>
                <w:bCs w:val="0"/>
                <w:sz w:val="22"/>
                <w:szCs w:val="22"/>
                <w:rtl/>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نصاً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معلوماتياً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بأشكال</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مرئية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أو</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باستخدام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الوسائط</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شارحاً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كيف</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تسهم</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تلك</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المعينات</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في</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توضيح</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الموضوع</w:t>
            </w:r>
          </w:p>
          <w:p w14:paraId="16A8D55D" w14:textId="7EBBBC4C" w:rsidR="003B0BF5" w:rsidRDefault="000370A9" w:rsidP="000370A9">
            <w:pPr>
              <w:pStyle w:val="paragraph"/>
              <w:numPr>
                <w:ilvl w:val="0"/>
                <w:numId w:val="28"/>
              </w:numPr>
              <w:bidi/>
              <w:spacing w:before="0" w:beforeAutospacing="0" w:after="0" w:afterAutospacing="0"/>
              <w:textAlignment w:val="baseline"/>
              <w:rPr>
                <w:rStyle w:val="normaltextrun"/>
                <w:rFonts w:ascii="Univers Next Arabic" w:eastAsiaTheme="majorEastAsia" w:hAnsi="Univers Next Arabic" w:cs="Univers Next Arabic"/>
                <w:sz w:val="22"/>
                <w:szCs w:val="22"/>
              </w:rPr>
            </w:pPr>
            <w:r w:rsidRPr="000370A9">
              <w:rPr>
                <w:rStyle w:val="normaltextrun"/>
                <w:rFonts w:ascii="Univers Next Arabic" w:eastAsiaTheme="majorEastAsia" w:hAnsi="Univers Next Arabic" w:cs="Univers Next Arabic" w:hint="cs"/>
                <w:b w:val="0"/>
                <w:bCs w:val="0"/>
                <w:sz w:val="22"/>
                <w:szCs w:val="22"/>
                <w:rtl/>
              </w:rPr>
              <w:t>يعرض</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النتائج</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طباعة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وبوسائط</w:t>
            </w:r>
            <w:r w:rsidRPr="000370A9">
              <w:rPr>
                <w:rStyle w:val="normaltextrun"/>
                <w:rFonts w:ascii="Univers Next Arabic" w:eastAsiaTheme="majorEastAsia" w:hAnsi="Univers Next Arabic" w:cs="Univers Next Arabic"/>
                <w:b w:val="0"/>
                <w:bCs w:val="0"/>
                <w:sz w:val="22"/>
                <w:szCs w:val="22"/>
                <w:rtl/>
              </w:rPr>
              <w:t xml:space="preserve"> </w:t>
            </w:r>
            <w:proofErr w:type="gramStart"/>
            <w:r w:rsidRPr="000370A9">
              <w:rPr>
                <w:rStyle w:val="normaltextrun"/>
                <w:rFonts w:ascii="Univers Next Arabic" w:eastAsiaTheme="majorEastAsia" w:hAnsi="Univers Next Arabic" w:cs="Univers Next Arabic" w:hint="cs"/>
                <w:b w:val="0"/>
                <w:bCs w:val="0"/>
                <w:sz w:val="22"/>
                <w:szCs w:val="22"/>
                <w:rtl/>
              </w:rPr>
              <w:t>متعددة</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w:t>
            </w:r>
            <w:proofErr w:type="gramEnd"/>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موثقاً</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المصادر</w:t>
            </w:r>
            <w:r w:rsidRPr="000370A9">
              <w:rPr>
                <w:rStyle w:val="normaltextrun"/>
                <w:rFonts w:ascii="Univers Next Arabic" w:eastAsiaTheme="majorEastAsia" w:hAnsi="Univers Next Arabic" w:cs="Univers Next Arabic"/>
                <w:b w:val="0"/>
                <w:bCs w:val="0"/>
                <w:sz w:val="22"/>
                <w:szCs w:val="22"/>
                <w:rtl/>
              </w:rPr>
              <w:t xml:space="preserve"> </w:t>
            </w:r>
            <w:r w:rsidRPr="000370A9">
              <w:rPr>
                <w:rStyle w:val="normaltextrun"/>
                <w:rFonts w:ascii="Univers Next Arabic" w:eastAsiaTheme="majorEastAsia" w:hAnsi="Univers Next Arabic" w:cs="Univers Next Arabic" w:hint="cs"/>
                <w:b w:val="0"/>
                <w:bCs w:val="0"/>
                <w:sz w:val="22"/>
                <w:szCs w:val="22"/>
                <w:rtl/>
              </w:rPr>
              <w:t>والمراجع</w:t>
            </w:r>
            <w:r w:rsidRPr="000370A9">
              <w:rPr>
                <w:rStyle w:val="normaltextrun"/>
                <w:rFonts w:ascii="Univers Next Arabic" w:eastAsiaTheme="majorEastAsia" w:hAnsi="Univers Next Arabic" w:cs="Univers Next Arabic"/>
                <w:b w:val="0"/>
                <w:bCs w:val="0"/>
                <w:sz w:val="22"/>
                <w:szCs w:val="22"/>
                <w:rtl/>
              </w:rPr>
              <w:t>.</w:t>
            </w:r>
          </w:p>
          <w:p w14:paraId="702ED8D8" w14:textId="77777777" w:rsidR="000370A9" w:rsidRPr="000370A9" w:rsidRDefault="000370A9" w:rsidP="000370A9">
            <w:pPr>
              <w:pStyle w:val="paragraph"/>
              <w:bidi/>
              <w:spacing w:before="0" w:beforeAutospacing="0" w:after="0" w:afterAutospacing="0"/>
              <w:textAlignment w:val="baseline"/>
              <w:rPr>
                <w:rFonts w:ascii="Univers Next Arabic" w:eastAsiaTheme="majorEastAsia" w:hAnsi="Univers Next Arabic" w:cs="Univers Next Arabic"/>
                <w:b w:val="0"/>
                <w:bCs w:val="0"/>
                <w:sz w:val="22"/>
                <w:szCs w:val="22"/>
                <w:rtl/>
              </w:rPr>
            </w:pP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304A1155" w14:textId="77777777" w:rsidR="002C019B" w:rsidRPr="00900316" w:rsidRDefault="002C019B" w:rsidP="002C019B">
      <w:pPr>
        <w:bidi/>
        <w:rPr>
          <w:rFonts w:ascii="Univers Next Arabic" w:hAnsi="Univers Next Arabic" w:cs="Univers Next Arabic"/>
          <w:sz w:val="22"/>
          <w:szCs w:val="22"/>
          <w:rtl/>
        </w:rPr>
      </w:pPr>
    </w:p>
    <w:p w14:paraId="730437F8" w14:textId="77777777" w:rsidR="00882555" w:rsidRPr="00900316" w:rsidRDefault="00882555" w:rsidP="00882555">
      <w:pPr>
        <w:bidi/>
        <w:rPr>
          <w:rFonts w:ascii="Univers Next Arabic" w:hAnsi="Univers Next Arabic" w:cs="Univers Next Arabic"/>
          <w:sz w:val="22"/>
          <w:szCs w:val="22"/>
          <w:rtl/>
        </w:rPr>
      </w:pPr>
    </w:p>
    <w:tbl>
      <w:tblPr>
        <w:tblStyle w:val="TableGridLight1"/>
        <w:bidiVisual/>
        <w:tblW w:w="0" w:type="auto"/>
        <w:tblLook w:val="04A0" w:firstRow="1" w:lastRow="0" w:firstColumn="1" w:lastColumn="0" w:noHBand="0" w:noVBand="1"/>
      </w:tblPr>
      <w:tblGrid>
        <w:gridCol w:w="4741"/>
        <w:gridCol w:w="3827"/>
        <w:gridCol w:w="4111"/>
        <w:gridCol w:w="1269"/>
      </w:tblGrid>
      <w:tr w:rsidR="00882555" w:rsidRPr="00900316" w14:paraId="634C5CC9" w14:textId="77777777" w:rsidTr="00004029">
        <w:trPr>
          <w:trHeight w:val="558"/>
        </w:trPr>
        <w:tc>
          <w:tcPr>
            <w:tcW w:w="13948" w:type="dxa"/>
            <w:gridSpan w:val="4"/>
            <w:shd w:val="clear" w:color="auto" w:fill="455860"/>
          </w:tcPr>
          <w:p w14:paraId="03E42AD8" w14:textId="77777777" w:rsidR="00882555" w:rsidRPr="00900316" w:rsidRDefault="00882555" w:rsidP="00004029">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الثالثة – المرحلة الفرعية: عرض الحل النهائي (الأسبوع السادس / حصتان)</w:t>
            </w:r>
          </w:p>
        </w:tc>
      </w:tr>
      <w:tr w:rsidR="00882555" w:rsidRPr="00900316" w14:paraId="56BEEEFB" w14:textId="77777777" w:rsidTr="00004029">
        <w:trPr>
          <w:trHeight w:val="419"/>
        </w:trPr>
        <w:tc>
          <w:tcPr>
            <w:tcW w:w="13948" w:type="dxa"/>
            <w:gridSpan w:val="4"/>
            <w:shd w:val="clear" w:color="auto" w:fill="F8F0D3"/>
          </w:tcPr>
          <w:p w14:paraId="03906D54" w14:textId="0A0E9CE1" w:rsidR="00882555" w:rsidRPr="00900316" w:rsidRDefault="0026770E" w:rsidP="00004029">
            <w:pPr>
              <w:tabs>
                <w:tab w:val="center" w:pos="7077"/>
                <w:tab w:val="left" w:pos="10249"/>
              </w:tabs>
              <w:bidi/>
              <w:rPr>
                <w:rFonts w:ascii="Univers Next Arabic" w:hAnsi="Univers Next Arabic" w:cs="Univers Next Arabic"/>
                <w:sz w:val="22"/>
                <w:szCs w:val="22"/>
                <w:rtl/>
              </w:rPr>
            </w:pPr>
            <w:r w:rsidRPr="0026770E">
              <w:rPr>
                <w:rFonts w:ascii="Univers Next Arabic" w:hAnsi="Univers Next Arabic" w:cs="Univers Next Arabic" w:hint="cs"/>
                <w:sz w:val="22"/>
                <w:szCs w:val="22"/>
                <w:rtl/>
              </w:rPr>
              <w:t>الهدف</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تمكين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الطلبة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عرض</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نموذج</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الحلّ</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الذي</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طوّروه</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أمام</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جمهور</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المدرسة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أو</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الصف،</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والتعبير</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عن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فكرته</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بلغة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عربية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واضحة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ومنظّمة،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موضّحين</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أثره</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في</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تعزيز</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جودة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الحياة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والمسؤولية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المجتمعية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والتقنية،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مع</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ممارسة</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مهارات</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التحدث،</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والإقناع،</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والتقييم</w:t>
            </w:r>
            <w:r w:rsidRPr="0026770E">
              <w:rPr>
                <w:rFonts w:ascii="Univers Next Arabic" w:hAnsi="Univers Next Arabic" w:cs="Univers Next Arabic"/>
                <w:sz w:val="22"/>
                <w:szCs w:val="22"/>
                <w:rtl/>
              </w:rPr>
              <w:t xml:space="preserve"> </w:t>
            </w:r>
            <w:r w:rsidRPr="0026770E">
              <w:rPr>
                <w:rFonts w:ascii="Univers Next Arabic" w:hAnsi="Univers Next Arabic" w:cs="Univers Next Arabic" w:hint="cs"/>
                <w:sz w:val="22"/>
                <w:szCs w:val="22"/>
                <w:rtl/>
              </w:rPr>
              <w:t>الذاتي</w:t>
            </w:r>
            <w:r w:rsidRPr="0026770E">
              <w:rPr>
                <w:rFonts w:ascii="Univers Next Arabic" w:hAnsi="Univers Next Arabic" w:cs="Univers Next Arabic"/>
                <w:sz w:val="22"/>
                <w:szCs w:val="22"/>
                <w:rtl/>
              </w:rPr>
              <w:t>.</w:t>
            </w:r>
          </w:p>
        </w:tc>
      </w:tr>
      <w:tr w:rsidR="00882555" w:rsidRPr="00900316" w14:paraId="4F9ADD13" w14:textId="77777777" w:rsidTr="00004029">
        <w:tc>
          <w:tcPr>
            <w:tcW w:w="4741" w:type="dxa"/>
            <w:shd w:val="clear" w:color="auto" w:fill="5A8D70"/>
          </w:tcPr>
          <w:p w14:paraId="75E2E740" w14:textId="77777777" w:rsidR="00882555" w:rsidRPr="00900316" w:rsidRDefault="00882555" w:rsidP="0000402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3827" w:type="dxa"/>
            <w:shd w:val="clear" w:color="auto" w:fill="5A8D70"/>
          </w:tcPr>
          <w:p w14:paraId="1CCE7AD0" w14:textId="77777777" w:rsidR="00882555" w:rsidRPr="00900316" w:rsidRDefault="00882555" w:rsidP="00004029">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4111" w:type="dxa"/>
            <w:shd w:val="clear" w:color="auto" w:fill="5A8D70"/>
          </w:tcPr>
          <w:p w14:paraId="384A3B14" w14:textId="77777777" w:rsidR="00882555" w:rsidRPr="00900316" w:rsidRDefault="00882555" w:rsidP="00004029">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269" w:type="dxa"/>
            <w:shd w:val="clear" w:color="auto" w:fill="5A8D70"/>
          </w:tcPr>
          <w:p w14:paraId="12C94CFA" w14:textId="77777777" w:rsidR="00882555" w:rsidRPr="00900316" w:rsidRDefault="00882555" w:rsidP="00004029">
            <w:pPr>
              <w:bidi/>
              <w:jc w:val="center"/>
              <w:rPr>
                <w:rFonts w:ascii="Univers Next Arabic" w:hAnsi="Univers Next Arabic" w:cs="Univers Next Arabic"/>
                <w:rtl/>
              </w:rPr>
            </w:pPr>
            <w:r w:rsidRPr="00900316">
              <w:rPr>
                <w:rFonts w:ascii="Univers Next Arabic" w:hAnsi="Univers Next Arabic" w:cs="Univers Next Arabic"/>
                <w:rtl/>
              </w:rPr>
              <w:t>الحصة والوقت</w:t>
            </w:r>
          </w:p>
        </w:tc>
      </w:tr>
      <w:tr w:rsidR="00882555" w:rsidRPr="00900316" w14:paraId="1141BCB8" w14:textId="77777777" w:rsidTr="00004029">
        <w:tc>
          <w:tcPr>
            <w:tcW w:w="4741" w:type="dxa"/>
          </w:tcPr>
          <w:p w14:paraId="031FFBF8"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توضيح متطلبات العرض النهائي ومعاييره</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يشرح المعلّم للطلبة أن الهدف من العرض ليس الفوز أو التنافس، بل توضيح الفكرة بوضوح وإقناع الجمهور بأثرها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يوضّح معايير التقييم: وضوح الفكرة، دقّة اللغة، التعاون، توظيف الوسائط، والربط بالهوية الوطنية</w:t>
            </w:r>
            <w:r w:rsidRPr="00900316">
              <w:rPr>
                <w:rFonts w:ascii="Univers Next Arabic" w:hAnsi="Univers Next Arabic" w:cs="Univers Next Arabic"/>
                <w:sz w:val="22"/>
                <w:szCs w:val="22"/>
              </w:rPr>
              <w:t>.</w:t>
            </w:r>
          </w:p>
        </w:tc>
        <w:tc>
          <w:tcPr>
            <w:tcW w:w="3827" w:type="dxa"/>
          </w:tcPr>
          <w:p w14:paraId="7D12194E"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ملاحظاتهم السابقة وخطة العرض</w:t>
            </w:r>
            <w:r w:rsidRPr="00900316">
              <w:rPr>
                <w:rFonts w:ascii="Univers Next Arabic" w:hAnsi="Univers Next Arabic" w:cs="Univers Next Arabic"/>
                <w:sz w:val="22"/>
                <w:szCs w:val="22"/>
              </w:rPr>
              <w:t>.</w:t>
            </w:r>
          </w:p>
          <w:p w14:paraId="3A61B8B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يقومون بتوزيع الأدوار داخل المجموعة (مقدّم، متحدث، عارض، منسق وسائط).</w:t>
            </w:r>
          </w:p>
        </w:tc>
        <w:tc>
          <w:tcPr>
            <w:tcW w:w="4111" w:type="dxa"/>
          </w:tcPr>
          <w:p w14:paraId="51F89DFF" w14:textId="77777777" w:rsidR="00882555" w:rsidRPr="00900316" w:rsidRDefault="00882555" w:rsidP="0000402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lang w:val="en-US"/>
                <w14:ligatures w14:val="none"/>
              </w:rPr>
              <w:t xml:space="preserve">• </w:t>
            </w:r>
            <w:r w:rsidRPr="00900316">
              <w:rPr>
                <w:rFonts w:ascii="Univers Next Arabic" w:eastAsia="Times New Roman" w:hAnsi="Univers Next Arabic" w:cs="Univers Next Arabic"/>
                <w:kern w:val="0"/>
                <w:sz w:val="22"/>
                <w:szCs w:val="22"/>
                <w:rtl/>
                <w:lang w:val="en-US"/>
                <w14:ligatures w14:val="none"/>
              </w:rPr>
              <w:t>بطاقة تتضمن خطة العرض وتوزيع الأدوار</w:t>
            </w:r>
            <w:r w:rsidRPr="00900316">
              <w:rPr>
                <w:rFonts w:ascii="Univers Next Arabic" w:eastAsia="Times New Roman" w:hAnsi="Univers Next Arabic" w:cs="Univers Next Arabic"/>
                <w:kern w:val="0"/>
                <w:sz w:val="22"/>
                <w:szCs w:val="22"/>
                <w:lang w:val="en-US"/>
                <w14:ligatures w14:val="none"/>
              </w:rPr>
              <w:t>.</w:t>
            </w:r>
          </w:p>
          <w:p w14:paraId="49D22517" w14:textId="77777777" w:rsidR="00882555" w:rsidRPr="00900316" w:rsidRDefault="00882555" w:rsidP="00004029">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 قائمة بمعايير العرض التي اتفق عليها الفريق.</w:t>
            </w:r>
          </w:p>
        </w:tc>
        <w:tc>
          <w:tcPr>
            <w:tcW w:w="1269" w:type="dxa"/>
          </w:tcPr>
          <w:p w14:paraId="1DE5BAF3" w14:textId="77777777" w:rsidR="00882555" w:rsidRPr="00900316" w:rsidRDefault="00882555" w:rsidP="00004029">
            <w:pPr>
              <w:bidi/>
              <w:spacing w:before="100" w:beforeAutospacing="1" w:after="100" w:afterAutospacing="1"/>
              <w:rPr>
                <w:rFonts w:ascii="Univers Next Arabic" w:eastAsia="Times New Roman" w:hAnsi="Univers Next Arabic" w:cs="Univers Next Arabic"/>
                <w:kern w:val="0"/>
                <w:sz w:val="22"/>
                <w:szCs w:val="22"/>
                <w:lang w:val="en-US"/>
                <w14:ligatures w14:val="none"/>
              </w:rPr>
            </w:pPr>
          </w:p>
        </w:tc>
      </w:tr>
      <w:tr w:rsidR="00882555" w:rsidRPr="00900316" w14:paraId="1B95A1AD" w14:textId="77777777" w:rsidTr="00004029">
        <w:tc>
          <w:tcPr>
            <w:tcW w:w="4741" w:type="dxa"/>
          </w:tcPr>
          <w:p w14:paraId="21F19A6A" w14:textId="77777777" w:rsidR="00882555" w:rsidRPr="00900316" w:rsidRDefault="00882555" w:rsidP="00004029">
            <w:pPr>
              <w:numPr>
                <w:ilvl w:val="0"/>
                <w:numId w:val="19"/>
              </w:numPr>
              <w:bidi/>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تدريب المجموعات على مهارات العرض والتواصل</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يُدرّب المعلّم الطلبة على التحدث الواضح، وضبط نبرة الصوت، واستخدام لغة جسد مناسبة، ويتيح لهم فرصة تدريب قصيرة داخل الصف قبل يوم العرض</w:t>
            </w:r>
          </w:p>
          <w:p w14:paraId="4CBD977E" w14:textId="77777777" w:rsidR="00882555" w:rsidRPr="00900316" w:rsidRDefault="00882555" w:rsidP="00004029">
            <w:pPr>
              <w:bidi/>
              <w:ind w:left="720"/>
              <w:contextualSpacing/>
              <w:rPr>
                <w:rFonts w:ascii="Univers Next Arabic" w:hAnsi="Univers Next Arabic" w:cs="Univers Next Arabic"/>
                <w:sz w:val="22"/>
                <w:szCs w:val="22"/>
                <w:rtl/>
              </w:rPr>
            </w:pPr>
          </w:p>
          <w:p w14:paraId="2069A573" w14:textId="77777777" w:rsidR="00882555" w:rsidRPr="00900316" w:rsidRDefault="00882555" w:rsidP="00004029">
            <w:pPr>
              <w:bidi/>
              <w:ind w:left="720"/>
              <w:contextualSpacing/>
              <w:rPr>
                <w:rFonts w:ascii="Univers Next Arabic" w:hAnsi="Univers Next Arabic" w:cs="Univers Next Arabic"/>
                <w:sz w:val="22"/>
                <w:szCs w:val="22"/>
                <w:rtl/>
              </w:rPr>
            </w:pPr>
          </w:p>
          <w:p w14:paraId="0FFCFD1B" w14:textId="77777777" w:rsidR="00882555" w:rsidRPr="00C27407" w:rsidRDefault="00882555" w:rsidP="00004029">
            <w:pPr>
              <w:bidi/>
              <w:ind w:left="720"/>
              <w:contextualSpacing/>
              <w:rPr>
                <w:rFonts w:ascii="Univers Next Arabic" w:hAnsi="Univers Next Arabic" w:cs="Univers Next Arabic"/>
                <w:b/>
                <w:bCs/>
                <w:color w:val="EE0000"/>
                <w:u w:val="single"/>
                <w:rtl/>
              </w:rPr>
            </w:pPr>
            <w:r w:rsidRPr="00C27407">
              <w:rPr>
                <w:rFonts w:ascii="Univers Next Arabic" w:hAnsi="Univers Next Arabic" w:cs="Univers Next Arabic"/>
                <w:b/>
                <w:bCs/>
                <w:color w:val="EE0000"/>
                <w:highlight w:val="yellow"/>
                <w:u w:val="single"/>
                <w:rtl/>
              </w:rPr>
              <w:t>التمايز:</w:t>
            </w:r>
          </w:p>
          <w:p w14:paraId="77869D7E" w14:textId="5A560CF3" w:rsidR="00882555" w:rsidRPr="00900316" w:rsidRDefault="00882555" w:rsidP="00004029">
            <w:pPr>
              <w:bidi/>
              <w:ind w:left="720"/>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الطلبة للتدرب على الجزء المخصص لكل طالب بحسب قدراته واهتماماته وتوزيع الدوار بما</w:t>
            </w:r>
            <w:r w:rsidR="00C27407">
              <w:rPr>
                <w:rFonts w:ascii="Univers Next Arabic" w:hAnsi="Univers Next Arabic" w:cs="Univers Next Arabic" w:hint="cs"/>
                <w:sz w:val="22"/>
                <w:szCs w:val="22"/>
                <w:rtl/>
              </w:rPr>
              <w:t xml:space="preserve"> </w:t>
            </w:r>
            <w:r w:rsidRPr="00900316">
              <w:rPr>
                <w:rFonts w:ascii="Univers Next Arabic" w:hAnsi="Univers Next Arabic" w:cs="Univers Next Arabic"/>
                <w:sz w:val="22"/>
                <w:szCs w:val="22"/>
                <w:rtl/>
              </w:rPr>
              <w:t xml:space="preserve">يضمن مشاركة الجميع. </w:t>
            </w:r>
          </w:p>
          <w:p w14:paraId="0254DCD2" w14:textId="77777777" w:rsidR="00882555" w:rsidRPr="00900316" w:rsidRDefault="00882555" w:rsidP="00004029">
            <w:pPr>
              <w:bidi/>
              <w:ind w:left="72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C27407">
              <w:rPr>
                <w:rFonts w:ascii="Univers Next Arabic" w:hAnsi="Univers Next Arabic" w:cs="Univers Next Arabic"/>
                <w:b/>
                <w:bCs/>
                <w:color w:val="EE0000"/>
                <w:sz w:val="22"/>
                <w:szCs w:val="22"/>
                <w:highlight w:val="yellow"/>
                <w:u w:val="single"/>
                <w:rtl/>
              </w:rPr>
              <w:t>دون مستوى الإتقان</w:t>
            </w:r>
            <w:r w:rsidRPr="00C27407">
              <w:rPr>
                <w:rFonts w:ascii="Univers Next Arabic" w:hAnsi="Univers Next Arabic" w:cs="Univers Next Arabic"/>
                <w:b/>
                <w:bCs/>
                <w:color w:val="EE0000"/>
                <w:sz w:val="22"/>
                <w:szCs w:val="22"/>
                <w:highlight w:val="yellow"/>
                <w:u w:val="single"/>
              </w:rPr>
              <w:t>:</w:t>
            </w:r>
            <w:r w:rsidRPr="00C27407">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يقدّم المعلّم نماذج جاهزة لعبارات افتتاحية </w:t>
            </w:r>
            <w:proofErr w:type="spellStart"/>
            <w:r w:rsidRPr="00900316">
              <w:rPr>
                <w:rFonts w:ascii="Univers Next Arabic" w:hAnsi="Univers Next Arabic" w:cs="Univers Next Arabic"/>
                <w:sz w:val="22"/>
                <w:szCs w:val="22"/>
                <w:rtl/>
              </w:rPr>
              <w:t>وخاتمية</w:t>
            </w:r>
            <w:proofErr w:type="spellEnd"/>
            <w:r w:rsidRPr="00900316">
              <w:rPr>
                <w:rFonts w:ascii="Univers Next Arabic" w:hAnsi="Univers Next Arabic" w:cs="Univers Next Arabic"/>
                <w:sz w:val="22"/>
                <w:szCs w:val="22"/>
                <w:rtl/>
              </w:rPr>
              <w:t xml:space="preserve"> مثل</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w:t>
            </w:r>
            <w:r w:rsidRPr="00900316">
              <w:rPr>
                <w:rFonts w:ascii="Univers Next Arabic" w:hAnsi="Univers Next Arabic" w:cs="Univers Next Arabic"/>
                <w:sz w:val="22"/>
                <w:szCs w:val="22"/>
                <w:rtl/>
              </w:rPr>
              <w:t>فكرتنا جاءت من ملاحظتنا أن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w:t>
            </w:r>
            <w:r w:rsidRPr="00900316">
              <w:rPr>
                <w:rFonts w:ascii="Univers Next Arabic" w:hAnsi="Univers Next Arabic" w:cs="Univers Next Arabic"/>
                <w:sz w:val="22"/>
                <w:szCs w:val="22"/>
                <w:rtl/>
              </w:rPr>
              <w:t>هذا النموذج يساعد على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w:t>
            </w:r>
            <w:r w:rsidRPr="00900316">
              <w:rPr>
                <w:rFonts w:ascii="Univers Next Arabic" w:hAnsi="Univers Next Arabic" w:cs="Univers Next Arabic"/>
                <w:sz w:val="22"/>
                <w:szCs w:val="22"/>
                <w:rtl/>
              </w:rPr>
              <w:t>تعلمنا من هذا المشروع أن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ويركّز على تدريبهم على وضوح الصوت ونطق الكلمات الأساسية مع دعم مباشر أثناء الممارسة</w:t>
            </w:r>
            <w:r w:rsidRPr="00900316">
              <w:rPr>
                <w:rFonts w:ascii="Univers Next Arabic" w:hAnsi="Univers Next Arabic" w:cs="Univers Next Arabic"/>
                <w:sz w:val="22"/>
                <w:szCs w:val="22"/>
              </w:rPr>
              <w:t>.</w:t>
            </w:r>
          </w:p>
          <w:p w14:paraId="0CA80317" w14:textId="77777777" w:rsidR="00882555" w:rsidRPr="00900316" w:rsidRDefault="00882555" w:rsidP="00004029">
            <w:pPr>
              <w:bidi/>
              <w:ind w:left="72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lastRenderedPageBreak/>
              <w:t xml:space="preserve">• </w:t>
            </w:r>
            <w:r w:rsidRPr="00C27407">
              <w:rPr>
                <w:rFonts w:ascii="Univers Next Arabic" w:hAnsi="Univers Next Arabic" w:cs="Univers Next Arabic"/>
                <w:b/>
                <w:bCs/>
                <w:color w:val="EE0000"/>
                <w:sz w:val="22"/>
                <w:szCs w:val="22"/>
                <w:highlight w:val="yellow"/>
                <w:u w:val="single"/>
                <w:rtl/>
              </w:rPr>
              <w:t>ضمن مستوى الإتقان</w:t>
            </w:r>
            <w:r w:rsidRPr="00C2740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تحسين أدائهم التعبيري عبر تنويع النبرة واستخدام إشارات جسدية بسيطة تعزّز التواصل، مع مراجعة جماعية للأداء وتبادل الملاحظات</w:t>
            </w:r>
            <w:r w:rsidRPr="00900316">
              <w:rPr>
                <w:rFonts w:ascii="Univers Next Arabic" w:hAnsi="Univers Next Arabic" w:cs="Univers Next Arabic"/>
                <w:sz w:val="22"/>
                <w:szCs w:val="22"/>
              </w:rPr>
              <w:t>.</w:t>
            </w:r>
          </w:p>
          <w:p w14:paraId="248B2F93" w14:textId="77777777" w:rsidR="00882555" w:rsidRPr="00900316" w:rsidRDefault="00882555" w:rsidP="00004029">
            <w:pPr>
              <w:bidi/>
              <w:ind w:left="720"/>
              <w:contextualSpacing/>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C27407">
              <w:rPr>
                <w:rFonts w:ascii="Univers Next Arabic" w:hAnsi="Univers Next Arabic" w:cs="Univers Next Arabic"/>
                <w:b/>
                <w:bCs/>
                <w:color w:val="EE0000"/>
                <w:sz w:val="22"/>
                <w:szCs w:val="22"/>
                <w:highlight w:val="yellow"/>
                <w:u w:val="single"/>
                <w:rtl/>
              </w:rPr>
              <w:t>فوق مستوى الإتقان</w:t>
            </w:r>
            <w:r w:rsidRPr="00C27407">
              <w:rPr>
                <w:rFonts w:ascii="Univers Next Arabic" w:hAnsi="Univers Next Arabic" w:cs="Univers Next Arabic"/>
                <w:b/>
                <w:bCs/>
                <w:color w:val="EE0000"/>
                <w:sz w:val="22"/>
                <w:szCs w:val="22"/>
                <w:highlight w:val="yellow"/>
                <w:u w:val="single"/>
              </w:rPr>
              <w:t>:</w:t>
            </w:r>
            <w:r w:rsidRPr="00C27407">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 xml:space="preserve">يكلّف الطلبة المتقدّمين بقيادة التدريب الجماعي، وصياغة مقدمات أو فقرات انتقالية تربط بين المتحدثين، وتقديم تغذية راجعة لأداء زملائهم حول قوة الصوت، لغة الجسد، والتأثير في </w:t>
            </w:r>
            <w:proofErr w:type="spellStart"/>
            <w:r w:rsidRPr="00900316">
              <w:rPr>
                <w:rFonts w:ascii="Univers Next Arabic" w:hAnsi="Univers Next Arabic" w:cs="Univers Next Arabic"/>
                <w:sz w:val="22"/>
                <w:szCs w:val="22"/>
                <w:rtl/>
              </w:rPr>
              <w:t>الجمهو</w:t>
            </w:r>
            <w:proofErr w:type="spellEnd"/>
          </w:p>
          <w:p w14:paraId="0AACD6F0" w14:textId="77777777" w:rsidR="00882555" w:rsidRPr="00900316" w:rsidRDefault="00882555" w:rsidP="00004029">
            <w:pPr>
              <w:bidi/>
              <w:ind w:left="720"/>
              <w:contextualSpacing/>
              <w:rPr>
                <w:rFonts w:ascii="Univers Next Arabic" w:hAnsi="Univers Next Arabic" w:cs="Univers Next Arabic"/>
                <w:sz w:val="22"/>
                <w:szCs w:val="22"/>
                <w:rtl/>
              </w:rPr>
            </w:pPr>
          </w:p>
        </w:tc>
        <w:tc>
          <w:tcPr>
            <w:tcW w:w="3827" w:type="dxa"/>
          </w:tcPr>
          <w:p w14:paraId="23BE76CA"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يتدرّب الطلبة على تقديم عرضهم بصوت واضح، باستخدام عبارات تعريفية مثل</w:t>
            </w:r>
            <w:r w:rsidRPr="00900316">
              <w:rPr>
                <w:rFonts w:ascii="Univers Next Arabic" w:hAnsi="Univers Next Arabic" w:cs="Univers Next Arabic"/>
                <w:sz w:val="22"/>
                <w:szCs w:val="22"/>
              </w:rPr>
              <w:t>:</w:t>
            </w:r>
          </w:p>
          <w:p w14:paraId="5CDFEB0D"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فكرتنا جاءت من ملاحظتنا أن</w:t>
            </w:r>
            <w:r w:rsidRPr="00900316">
              <w:rPr>
                <w:rFonts w:ascii="Univers Next Arabic" w:hAnsi="Univers Next Arabic" w:cs="Univers Next Arabic"/>
                <w:sz w:val="22"/>
                <w:szCs w:val="22"/>
              </w:rPr>
              <w:t>…»</w:t>
            </w:r>
          </w:p>
          <w:p w14:paraId="154934BE"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هذا النموذج يساعد على</w:t>
            </w:r>
            <w:r w:rsidRPr="00900316">
              <w:rPr>
                <w:rFonts w:ascii="Univers Next Arabic" w:hAnsi="Univers Next Arabic" w:cs="Univers Next Arabic"/>
                <w:sz w:val="22"/>
                <w:szCs w:val="22"/>
              </w:rPr>
              <w:t>…»</w:t>
            </w:r>
          </w:p>
          <w:p w14:paraId="3479251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«تعلمنا من هذا المشروع أن…»</w:t>
            </w:r>
          </w:p>
        </w:tc>
        <w:tc>
          <w:tcPr>
            <w:tcW w:w="4111" w:type="dxa"/>
          </w:tcPr>
          <w:p w14:paraId="26914C9C"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أو ملاحظات من التدريب التجريبي</w:t>
            </w:r>
            <w:r w:rsidRPr="00900316">
              <w:rPr>
                <w:rFonts w:ascii="Univers Next Arabic" w:hAnsi="Univers Next Arabic" w:cs="Univers Next Arabic"/>
                <w:sz w:val="22"/>
                <w:szCs w:val="22"/>
              </w:rPr>
              <w:t>.</w:t>
            </w:r>
          </w:p>
          <w:p w14:paraId="2F34C14F"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نص العرض أو فقرات مكتوبة استخدمها الطلبة في التقديم.</w:t>
            </w:r>
          </w:p>
        </w:tc>
        <w:tc>
          <w:tcPr>
            <w:tcW w:w="1269" w:type="dxa"/>
          </w:tcPr>
          <w:p w14:paraId="15E8B5DD" w14:textId="77777777" w:rsidR="00882555" w:rsidRPr="00900316" w:rsidRDefault="00882555" w:rsidP="00004029">
            <w:pPr>
              <w:bidi/>
              <w:rPr>
                <w:rFonts w:ascii="Univers Next Arabic" w:hAnsi="Univers Next Arabic" w:cs="Univers Next Arabic"/>
                <w:sz w:val="22"/>
                <w:szCs w:val="22"/>
              </w:rPr>
            </w:pPr>
          </w:p>
        </w:tc>
      </w:tr>
      <w:tr w:rsidR="00882555" w:rsidRPr="00900316" w14:paraId="18BB2E58" w14:textId="77777777" w:rsidTr="00004029">
        <w:tc>
          <w:tcPr>
            <w:tcW w:w="4741" w:type="dxa"/>
          </w:tcPr>
          <w:p w14:paraId="56681AC6"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تنظيم يوم العرض داخل الصف أو على مستوى المدرسة</w:t>
            </w:r>
          </w:p>
          <w:p w14:paraId="72D80F38"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يُشرف المعلّم على تسلسل العروض، ويهيّئ بيئة داعمة تشجع الإصغاء والاحترام المتبادل</w:t>
            </w:r>
            <w:r w:rsidRPr="00900316">
              <w:rPr>
                <w:rFonts w:ascii="Univers Next Arabic" w:hAnsi="Univers Next Arabic" w:cs="Univers Next Arabic"/>
                <w:sz w:val="22"/>
                <w:szCs w:val="22"/>
              </w:rPr>
              <w:t>.</w:t>
            </w:r>
          </w:p>
          <w:p w14:paraId="65CCC9C2"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الجمهور (الطلبة الآخرون أو المعلمين) على طرح أسئلة بنّاءة</w:t>
            </w:r>
          </w:p>
          <w:p w14:paraId="7C64FF66" w14:textId="77777777" w:rsidR="00882555" w:rsidRPr="00900316" w:rsidRDefault="00882555" w:rsidP="00004029">
            <w:pPr>
              <w:bidi/>
              <w:rPr>
                <w:rFonts w:ascii="Univers Next Arabic" w:hAnsi="Univers Next Arabic" w:cs="Univers Next Arabic"/>
                <w:sz w:val="22"/>
                <w:szCs w:val="22"/>
                <w:rtl/>
              </w:rPr>
            </w:pPr>
          </w:p>
          <w:p w14:paraId="49A6E9C9" w14:textId="77777777" w:rsidR="00882555" w:rsidRPr="00C27407" w:rsidRDefault="00882555" w:rsidP="00004029">
            <w:pPr>
              <w:bidi/>
              <w:rPr>
                <w:rFonts w:ascii="Univers Next Arabic" w:hAnsi="Univers Next Arabic" w:cs="Univers Next Arabic"/>
                <w:b/>
                <w:bCs/>
                <w:color w:val="EE0000"/>
                <w:sz w:val="22"/>
                <w:szCs w:val="22"/>
                <w:u w:val="single"/>
                <w:rtl/>
              </w:rPr>
            </w:pPr>
            <w:r w:rsidRPr="00C27407">
              <w:rPr>
                <w:rFonts w:ascii="Univers Next Arabic" w:hAnsi="Univers Next Arabic" w:cs="Univers Next Arabic"/>
                <w:b/>
                <w:bCs/>
                <w:color w:val="EE0000"/>
                <w:sz w:val="22"/>
                <w:szCs w:val="22"/>
                <w:highlight w:val="yellow"/>
                <w:u w:val="single"/>
                <w:rtl/>
              </w:rPr>
              <w:t>التمايز:</w:t>
            </w:r>
          </w:p>
          <w:p w14:paraId="23639611"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يكون عرض الطلبة بناء على توزيع الأدوار والتدرب الذي قاموا به في الخطوة السابقة</w:t>
            </w:r>
          </w:p>
        </w:tc>
        <w:tc>
          <w:tcPr>
            <w:tcW w:w="3827" w:type="dxa"/>
          </w:tcPr>
          <w:p w14:paraId="3E80E00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يعرض كل فريق نموذجه أمام الجمهور مستخدمًا الوسائط المناسبة (ملف بصري، مجسم، عرض رقمي)</w:t>
            </w:r>
            <w:r w:rsidRPr="00900316">
              <w:rPr>
                <w:rFonts w:ascii="Univers Next Arabic" w:hAnsi="Univers Next Arabic" w:cs="Univers Next Arabic"/>
                <w:sz w:val="22"/>
                <w:szCs w:val="22"/>
              </w:rPr>
              <w:t>.</w:t>
            </w:r>
          </w:p>
          <w:p w14:paraId="711FE5FA"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يتبادل الطلبة الأدوار في التحدث والشرح</w:t>
            </w:r>
            <w:r w:rsidRPr="00900316">
              <w:rPr>
                <w:rFonts w:ascii="Univers Next Arabic" w:hAnsi="Univers Next Arabic" w:cs="Univers Next Arabic"/>
                <w:sz w:val="22"/>
                <w:szCs w:val="22"/>
              </w:rPr>
              <w:t>.</w:t>
            </w:r>
          </w:p>
          <w:p w14:paraId="6FC69BCF"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يستمعون لأسئلة الحضور ويجيبون عنها بموضوعية.</w:t>
            </w:r>
          </w:p>
        </w:tc>
        <w:tc>
          <w:tcPr>
            <w:tcW w:w="4111" w:type="dxa"/>
          </w:tcPr>
          <w:p w14:paraId="315434EF"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صور أو فيديو قصير من العرض النهائي</w:t>
            </w:r>
            <w:r w:rsidRPr="00900316">
              <w:rPr>
                <w:rFonts w:ascii="Univers Next Arabic" w:hAnsi="Univers Next Arabic" w:cs="Univers Next Arabic"/>
                <w:sz w:val="22"/>
                <w:szCs w:val="22"/>
              </w:rPr>
              <w:t>.</w:t>
            </w:r>
          </w:p>
          <w:p w14:paraId="067F7B7C"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استمارات تغذية راجعة من الزملاء أو المعلمين.</w:t>
            </w:r>
          </w:p>
        </w:tc>
        <w:tc>
          <w:tcPr>
            <w:tcW w:w="1269" w:type="dxa"/>
          </w:tcPr>
          <w:p w14:paraId="63B10289" w14:textId="77777777" w:rsidR="00882555" w:rsidRPr="00900316" w:rsidRDefault="00882555" w:rsidP="00004029">
            <w:pPr>
              <w:bidi/>
              <w:rPr>
                <w:rFonts w:ascii="Univers Next Arabic" w:hAnsi="Univers Next Arabic" w:cs="Univers Next Arabic"/>
                <w:sz w:val="22"/>
                <w:szCs w:val="22"/>
              </w:rPr>
            </w:pPr>
          </w:p>
        </w:tc>
      </w:tr>
      <w:tr w:rsidR="00882555" w:rsidRPr="00900316" w14:paraId="20919C85" w14:textId="77777777" w:rsidTr="00004029">
        <w:tc>
          <w:tcPr>
            <w:tcW w:w="4741" w:type="dxa"/>
          </w:tcPr>
          <w:p w14:paraId="5FEDA103"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جمع الملاحظات والتغذية الراجعة بعد العرض</w:t>
            </w:r>
          </w:p>
          <w:p w14:paraId="3A46CF06"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الجمهور لتقديم ملاحظات إيجابية وبنّاءة حول قوة الفكرة، واللغة، والتعاون، والمحتوى</w:t>
            </w:r>
            <w:r w:rsidRPr="00900316">
              <w:rPr>
                <w:rFonts w:ascii="Univers Next Arabic" w:hAnsi="Univers Next Arabic" w:cs="Univers Next Arabic"/>
                <w:sz w:val="22"/>
                <w:szCs w:val="22"/>
              </w:rPr>
              <w:t>.</w:t>
            </w:r>
          </w:p>
          <w:p w14:paraId="4980F857"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يساعد المجموعات على تحليل التغذية الراجعة لاستخدامها في تحسين مشاريع مستقبلية.</w:t>
            </w:r>
          </w:p>
          <w:p w14:paraId="73C3EF4E" w14:textId="77777777" w:rsidR="00882555" w:rsidRPr="00900316" w:rsidRDefault="00882555" w:rsidP="00004029">
            <w:pPr>
              <w:bidi/>
              <w:rPr>
                <w:rFonts w:ascii="Univers Next Arabic" w:hAnsi="Univers Next Arabic" w:cs="Univers Next Arabic"/>
                <w:sz w:val="22"/>
                <w:szCs w:val="22"/>
                <w:rtl/>
              </w:rPr>
            </w:pPr>
          </w:p>
          <w:p w14:paraId="3EC06B09" w14:textId="77777777" w:rsidR="00882555" w:rsidRPr="00C27407" w:rsidRDefault="00882555" w:rsidP="00004029">
            <w:pPr>
              <w:bidi/>
              <w:rPr>
                <w:rFonts w:ascii="Univers Next Arabic" w:hAnsi="Univers Next Arabic" w:cs="Univers Next Arabic"/>
                <w:b/>
                <w:bCs/>
                <w:color w:val="EE0000"/>
                <w:highlight w:val="yellow"/>
                <w:u w:val="single"/>
                <w:rtl/>
              </w:rPr>
            </w:pPr>
            <w:r w:rsidRPr="00C27407">
              <w:rPr>
                <w:rFonts w:ascii="Univers Next Arabic" w:hAnsi="Univers Next Arabic" w:cs="Univers Next Arabic"/>
                <w:b/>
                <w:bCs/>
                <w:color w:val="EE0000"/>
                <w:highlight w:val="yellow"/>
                <w:u w:val="single"/>
                <w:rtl/>
              </w:rPr>
              <w:t xml:space="preserve">التمايز: </w:t>
            </w:r>
          </w:p>
          <w:p w14:paraId="76D72117" w14:textId="77777777" w:rsidR="00882555" w:rsidRPr="00900316" w:rsidRDefault="00882555" w:rsidP="00004029">
            <w:pPr>
              <w:bidi/>
              <w:rPr>
                <w:rFonts w:ascii="Univers Next Arabic" w:hAnsi="Univers Next Arabic" w:cs="Univers Next Arabic"/>
                <w:sz w:val="22"/>
                <w:szCs w:val="22"/>
              </w:rPr>
            </w:pPr>
            <w:r w:rsidRPr="00C27407">
              <w:rPr>
                <w:rFonts w:ascii="Univers Next Arabic" w:hAnsi="Univers Next Arabic" w:cs="Univers Next Arabic"/>
                <w:b/>
                <w:bCs/>
                <w:color w:val="EE0000"/>
                <w:sz w:val="22"/>
                <w:szCs w:val="22"/>
                <w:highlight w:val="yellow"/>
                <w:u w:val="single"/>
              </w:rPr>
              <w:t xml:space="preserve">• </w:t>
            </w:r>
            <w:r w:rsidRPr="00C27407">
              <w:rPr>
                <w:rFonts w:ascii="Univers Next Arabic" w:hAnsi="Univers Next Arabic" w:cs="Univers Next Arabic"/>
                <w:b/>
                <w:bCs/>
                <w:color w:val="EE0000"/>
                <w:sz w:val="22"/>
                <w:szCs w:val="22"/>
                <w:highlight w:val="yellow"/>
                <w:u w:val="single"/>
                <w:rtl/>
              </w:rPr>
              <w:t>دون مستوى الإتقان</w:t>
            </w:r>
            <w:r w:rsidRPr="00C27407">
              <w:rPr>
                <w:rFonts w:ascii="Univers Next Arabic" w:hAnsi="Univers Next Arabic" w:cs="Univers Next Arabic"/>
                <w:b/>
                <w:bCs/>
                <w:color w:val="EE0000"/>
                <w:sz w:val="22"/>
                <w:szCs w:val="22"/>
                <w:highlight w:val="yellow"/>
                <w:u w:val="single"/>
              </w:rPr>
              <w:t>:</w:t>
            </w:r>
            <w:r w:rsidRPr="00C27407">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استمارة مبسطة تتضمن رموزًا أو عبارات قصيرة (</w:t>
            </w:r>
            <w:r w:rsidRPr="00900316">
              <w:rPr>
                <w:rFonts w:ascii="Segoe UI Emoji" w:hAnsi="Segoe UI Emoji" w:cs="Segoe UI Emoji" w:hint="cs"/>
                <w:sz w:val="22"/>
                <w:szCs w:val="22"/>
                <w:rtl/>
              </w:rPr>
              <w:t>👍</w:t>
            </w:r>
            <w:r w:rsidRPr="00900316">
              <w:rPr>
                <w:rFonts w:ascii="Univers Next Arabic" w:hAnsi="Univers Next Arabic" w:cs="Univers Next Arabic"/>
                <w:sz w:val="22"/>
                <w:szCs w:val="22"/>
                <w:rtl/>
              </w:rPr>
              <w:t xml:space="preserve"> أعجبني – </w:t>
            </w:r>
            <w:r w:rsidRPr="00900316">
              <w:rPr>
                <w:rFonts w:ascii="Segoe UI Emoji" w:hAnsi="Segoe UI Emoji" w:cs="Segoe UI Emoji" w:hint="cs"/>
                <w:sz w:val="22"/>
                <w:szCs w:val="22"/>
                <w:rtl/>
              </w:rPr>
              <w:t>🔄</w:t>
            </w:r>
            <w:r w:rsidRPr="00900316">
              <w:rPr>
                <w:rFonts w:ascii="Univers Next Arabic" w:hAnsi="Univers Next Arabic" w:cs="Univers Next Arabic"/>
                <w:sz w:val="22"/>
                <w:szCs w:val="22"/>
                <w:rtl/>
              </w:rPr>
              <w:t xml:space="preserve"> يحتاج </w:t>
            </w:r>
            <w:proofErr w:type="gramStart"/>
            <w:r w:rsidRPr="00900316">
              <w:rPr>
                <w:rFonts w:ascii="Univers Next Arabic" w:hAnsi="Univers Next Arabic" w:cs="Univers Next Arabic"/>
                <w:sz w:val="22"/>
                <w:szCs w:val="22"/>
                <w:rtl/>
              </w:rPr>
              <w:t>تحسين)،</w:t>
            </w:r>
            <w:proofErr w:type="gramEnd"/>
            <w:r w:rsidRPr="00900316">
              <w:rPr>
                <w:rFonts w:ascii="Univers Next Arabic" w:hAnsi="Univers Next Arabic" w:cs="Univers Next Arabic"/>
                <w:sz w:val="22"/>
                <w:szCs w:val="22"/>
                <w:rtl/>
              </w:rPr>
              <w:t xml:space="preserve"> ويساعد الطلبة على تلخيص أبرز الملاحظات شفهياً أو برموز بصرية</w:t>
            </w:r>
            <w:r w:rsidRPr="00900316">
              <w:rPr>
                <w:rFonts w:ascii="Univers Next Arabic" w:hAnsi="Univers Next Arabic" w:cs="Univers Next Arabic"/>
                <w:sz w:val="22"/>
                <w:szCs w:val="22"/>
              </w:rPr>
              <w:t>.</w:t>
            </w:r>
          </w:p>
          <w:p w14:paraId="361D73FB" w14:textId="77777777" w:rsidR="00882555" w:rsidRPr="00900316" w:rsidRDefault="00882555" w:rsidP="0000402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C27407">
              <w:rPr>
                <w:rFonts w:ascii="Univers Next Arabic" w:hAnsi="Univers Next Arabic" w:cs="Univers Next Arabic"/>
                <w:b/>
                <w:bCs/>
                <w:color w:val="EE0000"/>
                <w:sz w:val="22"/>
                <w:szCs w:val="22"/>
                <w:highlight w:val="yellow"/>
                <w:u w:val="single"/>
                <w:rtl/>
              </w:rPr>
              <w:t>ضمن مستوى الإتقان</w:t>
            </w:r>
            <w:r w:rsidRPr="00C2740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يشجّع الطلبة على تصنيف الملاحظات إلى مجالات محددة (الفكرة – اللغة – التعاون – </w:t>
            </w:r>
            <w:proofErr w:type="gramStart"/>
            <w:r w:rsidRPr="00900316">
              <w:rPr>
                <w:rFonts w:ascii="Univers Next Arabic" w:hAnsi="Univers Next Arabic" w:cs="Univers Next Arabic"/>
                <w:sz w:val="22"/>
                <w:szCs w:val="22"/>
                <w:rtl/>
              </w:rPr>
              <w:t>الإخراج)،</w:t>
            </w:r>
            <w:proofErr w:type="gramEnd"/>
            <w:r w:rsidRPr="00900316">
              <w:rPr>
                <w:rFonts w:ascii="Univers Next Arabic" w:hAnsi="Univers Next Arabic" w:cs="Univers Next Arabic"/>
                <w:sz w:val="22"/>
                <w:szCs w:val="22"/>
                <w:rtl/>
              </w:rPr>
              <w:t xml:space="preserve"> ثم كتابة ملخص موجز يبيّن ما تمّ تنفيذه بنجاح وما يحتاج تطويرًا</w:t>
            </w:r>
            <w:r w:rsidRPr="00900316">
              <w:rPr>
                <w:rFonts w:ascii="Univers Next Arabic" w:hAnsi="Univers Next Arabic" w:cs="Univers Next Arabic"/>
                <w:sz w:val="22"/>
                <w:szCs w:val="22"/>
              </w:rPr>
              <w:t>.</w:t>
            </w:r>
          </w:p>
          <w:p w14:paraId="22F72B25" w14:textId="77777777" w:rsidR="00882555" w:rsidRPr="00900316" w:rsidRDefault="00882555" w:rsidP="00004029">
            <w:pPr>
              <w:bidi/>
              <w:rPr>
                <w:rFonts w:ascii="Univers Next Arabic" w:hAnsi="Univers Next Arabic" w:cs="Univers Next Arabic"/>
                <w:sz w:val="22"/>
                <w:szCs w:val="22"/>
              </w:rPr>
            </w:pPr>
            <w:r w:rsidRPr="00900316">
              <w:rPr>
                <w:rFonts w:ascii="Univers Next Arabic" w:hAnsi="Univers Next Arabic" w:cs="Univers Next Arabic"/>
                <w:sz w:val="22"/>
                <w:szCs w:val="22"/>
              </w:rPr>
              <w:lastRenderedPageBreak/>
              <w:t xml:space="preserve">• </w:t>
            </w:r>
            <w:r w:rsidRPr="00C27407">
              <w:rPr>
                <w:rFonts w:ascii="Univers Next Arabic" w:hAnsi="Univers Next Arabic" w:cs="Univers Next Arabic"/>
                <w:b/>
                <w:bCs/>
                <w:color w:val="EE0000"/>
                <w:sz w:val="22"/>
                <w:szCs w:val="22"/>
                <w:highlight w:val="yellow"/>
                <w:u w:val="single"/>
                <w:rtl/>
              </w:rPr>
              <w:t>فوق مستوى الإتقان</w:t>
            </w:r>
            <w:r w:rsidRPr="00C27407">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بتحليل الملاحظات تحليلاً نقديًا، وتحديد أنماطها أو تكرارها، واستخلاص دروس مستفادة لتحسين المشاريع المستقبلية، مع إعداد تقرير موجز أو عرض بصري يبيّن أثر المشروع في تعزيز قيم التراث والعمل الجماعي</w:t>
            </w:r>
            <w:r w:rsidRPr="00900316">
              <w:rPr>
                <w:rFonts w:ascii="Univers Next Arabic" w:hAnsi="Univers Next Arabic" w:cs="Univers Next Arabic"/>
                <w:sz w:val="22"/>
                <w:szCs w:val="22"/>
              </w:rPr>
              <w:t>.</w:t>
            </w:r>
          </w:p>
          <w:p w14:paraId="7F3EDE70" w14:textId="77777777" w:rsidR="00882555" w:rsidRPr="00900316" w:rsidRDefault="00882555" w:rsidP="00004029">
            <w:pPr>
              <w:bidi/>
              <w:rPr>
                <w:rFonts w:ascii="Univers Next Arabic" w:hAnsi="Univers Next Arabic" w:cs="Univers Next Arabic"/>
                <w:sz w:val="22"/>
                <w:szCs w:val="22"/>
                <w:rtl/>
              </w:rPr>
            </w:pPr>
          </w:p>
        </w:tc>
        <w:tc>
          <w:tcPr>
            <w:tcW w:w="3827" w:type="dxa"/>
          </w:tcPr>
          <w:p w14:paraId="29E87124"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يجمع الطلبة الملاحظات التي تلقّوها، ويكتبون أكثر ما أعجب الجمهور وما يمكن تطويره مستقبلًا</w:t>
            </w:r>
            <w:r w:rsidRPr="00900316">
              <w:rPr>
                <w:rFonts w:ascii="Univers Next Arabic" w:hAnsi="Univers Next Arabic" w:cs="Univers Next Arabic"/>
                <w:sz w:val="22"/>
                <w:szCs w:val="22"/>
              </w:rPr>
              <w:t>.</w:t>
            </w:r>
          </w:p>
          <w:p w14:paraId="55492EB2"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يناقشون مع المعلّم أثر مشاريعهم في إبراز قيم التراث.</w:t>
            </w:r>
          </w:p>
        </w:tc>
        <w:tc>
          <w:tcPr>
            <w:tcW w:w="4111" w:type="dxa"/>
          </w:tcPr>
          <w:p w14:paraId="73913A7A" w14:textId="77777777" w:rsidR="00882555" w:rsidRPr="00900316" w:rsidRDefault="00882555" w:rsidP="00004029">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نماذج التغذية الراجعة المستلمة</w:t>
            </w:r>
            <w:r w:rsidRPr="00900316">
              <w:rPr>
                <w:rFonts w:ascii="Univers Next Arabic" w:hAnsi="Univers Next Arabic" w:cs="Univers Next Arabic"/>
                <w:sz w:val="22"/>
                <w:szCs w:val="22"/>
              </w:rPr>
              <w:t>.</w:t>
            </w:r>
          </w:p>
          <w:p w14:paraId="257D5607"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ملخّص مكتوب لأبرز الملاحظات التي تلقّاها الفريق.</w:t>
            </w:r>
          </w:p>
        </w:tc>
        <w:tc>
          <w:tcPr>
            <w:tcW w:w="1269" w:type="dxa"/>
          </w:tcPr>
          <w:p w14:paraId="545A202F" w14:textId="77777777" w:rsidR="00882555" w:rsidRPr="00900316" w:rsidRDefault="00882555" w:rsidP="00004029">
            <w:pPr>
              <w:bidi/>
              <w:rPr>
                <w:rFonts w:ascii="Univers Next Arabic" w:hAnsi="Univers Next Arabic" w:cs="Univers Next Arabic"/>
                <w:sz w:val="22"/>
                <w:szCs w:val="22"/>
              </w:rPr>
            </w:pPr>
          </w:p>
        </w:tc>
      </w:tr>
      <w:tr w:rsidR="00882555" w:rsidRPr="00900316" w14:paraId="1E6614E5" w14:textId="77777777" w:rsidTr="00004029">
        <w:tc>
          <w:tcPr>
            <w:tcW w:w="4741" w:type="dxa"/>
          </w:tcPr>
          <w:p w14:paraId="0D2E4DF2" w14:textId="77777777" w:rsidR="00882555" w:rsidRPr="00900316" w:rsidRDefault="00882555" w:rsidP="00004029">
            <w:pPr>
              <w:numPr>
                <w:ilvl w:val="0"/>
                <w:numId w:val="19"/>
              </w:numPr>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التقييم الذاتي والجماعي</w:t>
            </w:r>
          </w:p>
          <w:p w14:paraId="4470F629"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الطلبة لملء نموذج تقييم ذاتي يعكس مدى مشاركتهم، وتعاونهم، وقدرتهم على التعبير بوضوح، ويُحفّزهم على تقييم زملائهم بلغة احترام وتقدير.</w:t>
            </w:r>
          </w:p>
        </w:tc>
        <w:tc>
          <w:tcPr>
            <w:tcW w:w="3827" w:type="dxa"/>
          </w:tcPr>
          <w:p w14:paraId="3CA0540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يملأ الطلبة نموذج تقييم ذاتي بسيط يتأملون فيه تجربتهم</w:t>
            </w:r>
            <w:r w:rsidRPr="00900316">
              <w:rPr>
                <w:rFonts w:ascii="Univers Next Arabic" w:hAnsi="Univers Next Arabic" w:cs="Univers Next Arabic"/>
                <w:sz w:val="22"/>
                <w:szCs w:val="22"/>
              </w:rPr>
              <w:t>:</w:t>
            </w:r>
          </w:p>
          <w:p w14:paraId="6DC4F8F8"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الذي تعلّمته من هذا المشروع؟</w:t>
            </w:r>
          </w:p>
          <w:p w14:paraId="38902D2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الجزء الذي كنت فخورًا به؟</w:t>
            </w:r>
          </w:p>
          <w:p w14:paraId="0E2193D4"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ماذا كنت سأغيّر لو أعدت التجربة؟</w:t>
            </w:r>
          </w:p>
        </w:tc>
        <w:tc>
          <w:tcPr>
            <w:tcW w:w="4111" w:type="dxa"/>
          </w:tcPr>
          <w:p w14:paraId="3930F140"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نموذج تقييم ذاتي وفريقـي</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r w:rsidRPr="00900316">
              <w:rPr>
                <w:rFonts w:ascii="Univers Next Arabic" w:hAnsi="Univers Next Arabic" w:cs="Univers Next Arabic"/>
                <w:sz w:val="22"/>
                <w:szCs w:val="22"/>
                <w:rtl/>
              </w:rPr>
              <w:t>تأمل فردي بعنوان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i/>
                <w:iCs/>
                <w:sz w:val="22"/>
                <w:szCs w:val="22"/>
              </w:rPr>
              <w:t>“</w:t>
            </w:r>
            <w:r w:rsidRPr="00900316">
              <w:rPr>
                <w:rFonts w:ascii="Univers Next Arabic" w:hAnsi="Univers Next Arabic" w:cs="Univers Next Arabic"/>
                <w:i/>
                <w:iCs/>
                <w:sz w:val="22"/>
                <w:szCs w:val="22"/>
                <w:rtl/>
              </w:rPr>
              <w:t>رحلتي في إحياء التراث</w:t>
            </w:r>
            <w:r w:rsidRPr="00900316">
              <w:rPr>
                <w:rFonts w:ascii="Univers Next Arabic" w:hAnsi="Univers Next Arabic" w:cs="Univers Next Arabic"/>
                <w:i/>
                <w:iCs/>
                <w:sz w:val="22"/>
                <w:szCs w:val="22"/>
              </w:rPr>
              <w:t>”</w:t>
            </w:r>
            <w:r w:rsidRPr="00900316">
              <w:rPr>
                <w:rFonts w:ascii="Univers Next Arabic" w:hAnsi="Univers Next Arabic" w:cs="Univers Next Arabic"/>
                <w:sz w:val="22"/>
                <w:szCs w:val="22"/>
              </w:rPr>
              <w:t>.</w:t>
            </w:r>
          </w:p>
        </w:tc>
        <w:tc>
          <w:tcPr>
            <w:tcW w:w="1269" w:type="dxa"/>
          </w:tcPr>
          <w:p w14:paraId="25A3F7CC" w14:textId="77777777" w:rsidR="00882555" w:rsidRPr="00900316" w:rsidRDefault="00882555" w:rsidP="00004029">
            <w:pPr>
              <w:bidi/>
              <w:rPr>
                <w:rFonts w:ascii="Univers Next Arabic" w:hAnsi="Univers Next Arabic" w:cs="Univers Next Arabic"/>
                <w:sz w:val="22"/>
                <w:szCs w:val="22"/>
              </w:rPr>
            </w:pPr>
          </w:p>
        </w:tc>
      </w:tr>
      <w:tr w:rsidR="00882555" w:rsidRPr="00900316" w14:paraId="33735FDD" w14:textId="77777777" w:rsidTr="00004029">
        <w:tc>
          <w:tcPr>
            <w:tcW w:w="4741" w:type="dxa"/>
          </w:tcPr>
          <w:p w14:paraId="4D3C491E" w14:textId="77777777" w:rsidR="00882555" w:rsidRPr="00900316" w:rsidRDefault="00882555" w:rsidP="00004029">
            <w:pPr>
              <w:numPr>
                <w:ilvl w:val="0"/>
                <w:numId w:val="19"/>
              </w:numPr>
              <w:tabs>
                <w:tab w:val="left" w:pos="1703"/>
              </w:tabs>
              <w:bidi/>
              <w:contextualSpacing/>
              <w:rPr>
                <w:rFonts w:ascii="Univers Next Arabic" w:hAnsi="Univers Next Arabic" w:cs="Univers Next Arabic"/>
                <w:sz w:val="22"/>
                <w:szCs w:val="22"/>
                <w:rtl/>
              </w:rPr>
            </w:pPr>
            <w:r w:rsidRPr="00900316">
              <w:rPr>
                <w:rFonts w:ascii="Univers Next Arabic" w:hAnsi="Univers Next Arabic" w:cs="Univers Next Arabic"/>
                <w:sz w:val="22"/>
                <w:szCs w:val="22"/>
                <w:rtl/>
              </w:rPr>
              <w:t>ختام المشروع وتكريم الجهود</w:t>
            </w:r>
          </w:p>
          <w:p w14:paraId="1CCDD905" w14:textId="77777777" w:rsidR="00882555" w:rsidRPr="00900316" w:rsidRDefault="00882555" w:rsidP="00004029">
            <w:pPr>
              <w:tabs>
                <w:tab w:val="left" w:pos="1703"/>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يختم المعلّم المرحلة بعبارات شكر وتقدير لجميع المجموعات، ويؤكد أن قيمة المشروع تكمن في فهم التراث وتقديمه بروح معاصرة، لا في الشكل النهائي فقط.</w:t>
            </w:r>
          </w:p>
        </w:tc>
        <w:tc>
          <w:tcPr>
            <w:tcW w:w="3827" w:type="dxa"/>
          </w:tcPr>
          <w:p w14:paraId="200B557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يشارك الطلبة في مناقشة مفتوحة حول ما اكتسبوه من المشروع في اللغة، والعمل الجماعي، والفخر بالهوية الإماراتية</w:t>
            </w:r>
            <w:r w:rsidRPr="00900316">
              <w:rPr>
                <w:rFonts w:ascii="Univers Next Arabic" w:hAnsi="Univers Next Arabic" w:cs="Univers Next Arabic"/>
                <w:sz w:val="22"/>
                <w:szCs w:val="22"/>
              </w:rPr>
              <w:t>.</w:t>
            </w:r>
          </w:p>
          <w:p w14:paraId="6DDB2027"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يعبّر بعض الطلبة شفهيًا عن تجربتهم أمام زملائهم.</w:t>
            </w:r>
          </w:p>
        </w:tc>
        <w:tc>
          <w:tcPr>
            <w:tcW w:w="4111" w:type="dxa"/>
          </w:tcPr>
          <w:p w14:paraId="0A6D7B85"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بطاقة مشاركة أو شهادة رمزية</w:t>
            </w:r>
            <w:r w:rsidRPr="00900316">
              <w:rPr>
                <w:rFonts w:ascii="Univers Next Arabic" w:hAnsi="Univers Next Arabic" w:cs="Univers Next Arabic"/>
                <w:sz w:val="22"/>
                <w:szCs w:val="22"/>
              </w:rPr>
              <w:t>.</w:t>
            </w:r>
          </w:p>
          <w:p w14:paraId="252860D4"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توثيق جماعي للعرض النهائي (صورة جماعية – صفحة ملخص للمشروع).</w:t>
            </w:r>
          </w:p>
        </w:tc>
        <w:tc>
          <w:tcPr>
            <w:tcW w:w="1269" w:type="dxa"/>
          </w:tcPr>
          <w:p w14:paraId="191771BF" w14:textId="77777777" w:rsidR="00882555" w:rsidRPr="00900316" w:rsidRDefault="00882555" w:rsidP="00004029">
            <w:pPr>
              <w:bidi/>
              <w:rPr>
                <w:rFonts w:ascii="Univers Next Arabic" w:hAnsi="Univers Next Arabic" w:cs="Univers Next Arabic"/>
                <w:sz w:val="22"/>
                <w:szCs w:val="22"/>
              </w:rPr>
            </w:pPr>
          </w:p>
        </w:tc>
      </w:tr>
      <w:tr w:rsidR="00882555" w:rsidRPr="00900316" w14:paraId="01BD8911" w14:textId="77777777" w:rsidTr="00004029">
        <w:tc>
          <w:tcPr>
            <w:tcW w:w="12679" w:type="dxa"/>
            <w:gridSpan w:val="3"/>
          </w:tcPr>
          <w:p w14:paraId="6C3172F4" w14:textId="77777777" w:rsidR="00882555" w:rsidRPr="00900316" w:rsidRDefault="00882555" w:rsidP="00004029">
            <w:pPr>
              <w:bidi/>
              <w:rPr>
                <w:rFonts w:ascii="Univers Next Arabic" w:hAnsi="Univers Next Arabic" w:cs="Univers Next Arabic"/>
              </w:rPr>
            </w:pPr>
            <w:r w:rsidRPr="00900316">
              <w:rPr>
                <w:rFonts w:ascii="Univers Next Arabic" w:hAnsi="Univers Next Arabic" w:cs="Univers Next Arabic"/>
                <w:rtl/>
              </w:rPr>
              <w:t xml:space="preserve">المهارة المركزة: التواصل </w:t>
            </w:r>
          </w:p>
          <w:p w14:paraId="4013FA65" w14:textId="77777777" w:rsidR="00882555" w:rsidRPr="00900316" w:rsidRDefault="00882555" w:rsidP="00004029">
            <w:pPr>
              <w:bidi/>
              <w:rPr>
                <w:rFonts w:ascii="Univers Next Arabic" w:hAnsi="Univers Next Arabic" w:cs="Univers Next Arabic"/>
              </w:rPr>
            </w:pPr>
            <w:r w:rsidRPr="00900316">
              <w:rPr>
                <w:rFonts w:ascii="Univers Next Arabic" w:hAnsi="Univers Next Arabic" w:cs="Univers Next Arabic"/>
                <w:rtl/>
              </w:rPr>
              <w:t>يقدّم الطلبة نموذجهم النهائي بوضوح وثقة، موضحين كيف يسهم في إحياء التراث الإماراتي بطريقة عصرية</w:t>
            </w:r>
            <w:r w:rsidRPr="00900316">
              <w:rPr>
                <w:rFonts w:ascii="Univers Next Arabic" w:hAnsi="Univers Next Arabic" w:cs="Univers Next Arabic"/>
              </w:rPr>
              <w:t>.</w:t>
            </w:r>
            <w:r w:rsidRPr="00900316">
              <w:rPr>
                <w:rFonts w:ascii="Univers Next Arabic" w:hAnsi="Univers Next Arabic" w:cs="Univers Next Arabic"/>
              </w:rPr>
              <w:br/>
            </w:r>
            <w:r w:rsidRPr="00900316">
              <w:rPr>
                <w:rFonts w:ascii="Univers Next Arabic" w:hAnsi="Univers Next Arabic" w:cs="Univers Next Arabic"/>
                <w:rtl/>
              </w:rPr>
              <w:t>يتقن الطلبة في نهاية المشروع</w:t>
            </w:r>
            <w:r w:rsidRPr="00900316">
              <w:rPr>
                <w:rFonts w:ascii="Univers Next Arabic" w:hAnsi="Univers Next Arabic" w:cs="Univers Next Arabic"/>
              </w:rPr>
              <w:t>:</w:t>
            </w:r>
          </w:p>
          <w:p w14:paraId="5979C2FE" w14:textId="77777777" w:rsidR="00882555" w:rsidRPr="00900316" w:rsidRDefault="00882555" w:rsidP="00004029">
            <w:pPr>
              <w:numPr>
                <w:ilvl w:val="0"/>
                <w:numId w:val="20"/>
              </w:numPr>
              <w:bidi/>
              <w:rPr>
                <w:rFonts w:ascii="Univers Next Arabic" w:hAnsi="Univers Next Arabic" w:cs="Univers Next Arabic"/>
              </w:rPr>
            </w:pPr>
            <w:r w:rsidRPr="00900316">
              <w:rPr>
                <w:rFonts w:ascii="Univers Next Arabic" w:hAnsi="Univers Next Arabic" w:cs="Univers Next Arabic"/>
                <w:rtl/>
              </w:rPr>
              <w:t>التحدث أمام جمهور بلغة عربية فصيحة وواضحة</w:t>
            </w:r>
            <w:r w:rsidRPr="00900316">
              <w:rPr>
                <w:rFonts w:ascii="Univers Next Arabic" w:hAnsi="Univers Next Arabic" w:cs="Univers Next Arabic"/>
              </w:rPr>
              <w:t>.</w:t>
            </w:r>
          </w:p>
          <w:p w14:paraId="2F3A5CFF" w14:textId="77777777" w:rsidR="00882555" w:rsidRPr="00900316" w:rsidRDefault="00882555" w:rsidP="00004029">
            <w:pPr>
              <w:numPr>
                <w:ilvl w:val="0"/>
                <w:numId w:val="20"/>
              </w:numPr>
              <w:bidi/>
              <w:rPr>
                <w:rFonts w:ascii="Univers Next Arabic" w:hAnsi="Univers Next Arabic" w:cs="Univers Next Arabic"/>
              </w:rPr>
            </w:pPr>
            <w:r w:rsidRPr="00900316">
              <w:rPr>
                <w:rFonts w:ascii="Univers Next Arabic" w:hAnsi="Univers Next Arabic" w:cs="Univers Next Arabic"/>
                <w:rtl/>
              </w:rPr>
              <w:t>توظيف الوسائط في عرض الأفكار التراثية</w:t>
            </w:r>
            <w:r w:rsidRPr="00900316">
              <w:rPr>
                <w:rFonts w:ascii="Univers Next Arabic" w:hAnsi="Univers Next Arabic" w:cs="Univers Next Arabic"/>
              </w:rPr>
              <w:t>.</w:t>
            </w:r>
          </w:p>
          <w:p w14:paraId="6D0E6A7E" w14:textId="77777777" w:rsidR="00882555" w:rsidRPr="00900316" w:rsidRDefault="00882555" w:rsidP="00004029">
            <w:pPr>
              <w:numPr>
                <w:ilvl w:val="0"/>
                <w:numId w:val="20"/>
              </w:numPr>
              <w:bidi/>
              <w:rPr>
                <w:rFonts w:ascii="Univers Next Arabic" w:hAnsi="Univers Next Arabic" w:cs="Univers Next Arabic"/>
              </w:rPr>
            </w:pPr>
            <w:r w:rsidRPr="00900316">
              <w:rPr>
                <w:rFonts w:ascii="Univers Next Arabic" w:hAnsi="Univers Next Arabic" w:cs="Univers Next Arabic"/>
                <w:rtl/>
              </w:rPr>
              <w:t>ممارسة التفكير النقدي في تحليل الملاحظات وتقدير جهود الآخرين</w:t>
            </w:r>
            <w:r w:rsidRPr="00900316">
              <w:rPr>
                <w:rFonts w:ascii="Univers Next Arabic" w:hAnsi="Univers Next Arabic" w:cs="Univers Next Arabic"/>
              </w:rPr>
              <w:t>.</w:t>
            </w:r>
          </w:p>
          <w:p w14:paraId="5D184507" w14:textId="77777777" w:rsidR="00882555" w:rsidRPr="00900316" w:rsidRDefault="00882555" w:rsidP="00004029">
            <w:pPr>
              <w:bidi/>
              <w:rPr>
                <w:rFonts w:ascii="Univers Next Arabic" w:hAnsi="Univers Next Arabic" w:cs="Univers Next Arabic"/>
                <w:sz w:val="22"/>
                <w:szCs w:val="22"/>
                <w:rtl/>
              </w:rPr>
            </w:pPr>
          </w:p>
        </w:tc>
        <w:tc>
          <w:tcPr>
            <w:tcW w:w="1269" w:type="dxa"/>
          </w:tcPr>
          <w:p w14:paraId="071D150F" w14:textId="77777777" w:rsidR="00882555" w:rsidRPr="00900316" w:rsidRDefault="00882555" w:rsidP="00004029">
            <w:pPr>
              <w:bidi/>
              <w:rPr>
                <w:rFonts w:ascii="Univers Next Arabic" w:hAnsi="Univers Next Arabic" w:cs="Univers Next Arabic"/>
                <w:rtl/>
              </w:rPr>
            </w:pPr>
          </w:p>
        </w:tc>
      </w:tr>
      <w:tr w:rsidR="00882555" w:rsidRPr="00900316" w14:paraId="536B623E" w14:textId="77777777" w:rsidTr="00004029">
        <w:tc>
          <w:tcPr>
            <w:tcW w:w="12679" w:type="dxa"/>
            <w:gridSpan w:val="3"/>
          </w:tcPr>
          <w:p w14:paraId="5F3FEF85" w14:textId="77777777" w:rsidR="00882555" w:rsidRPr="00900316" w:rsidRDefault="00882555" w:rsidP="00004029">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32D4B0D0" w14:textId="77777777" w:rsidR="00882555" w:rsidRPr="00900316" w:rsidRDefault="00882555" w:rsidP="00004029">
            <w:pPr>
              <w:numPr>
                <w:ilvl w:val="0"/>
                <w:numId w:val="24"/>
              </w:numPr>
              <w:bidi/>
              <w:spacing w:line="259" w:lineRule="auto"/>
              <w:contextualSpacing/>
              <w:rPr>
                <w:rFonts w:ascii="Univers Next Arabic" w:hAnsi="Univers Next Arabic" w:cs="Univers Next Arabic"/>
              </w:rPr>
            </w:pPr>
            <w:r w:rsidRPr="00900316">
              <w:rPr>
                <w:rFonts w:ascii="Univers Next Arabic" w:hAnsi="Univers Next Arabic" w:cs="Univers Next Arabic"/>
                <w:rtl/>
              </w:rPr>
              <w:t>نقطة التحقق الأولى (تقديم الحل النهائي)</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 xml:space="preserve">في نهاية هذه المرحلة، تأكّد من تقييم قدرة الطلبة على </w:t>
            </w:r>
            <w:r w:rsidRPr="00900316">
              <w:rPr>
                <w:rFonts w:ascii="Univers Next Arabic" w:hAnsi="Univers Next Arabic" w:cs="Univers Next Arabic"/>
                <w:color w:val="7030A0"/>
                <w:rtl/>
              </w:rPr>
              <w:t>"نشر وتقديم العمل النهائي، مع إظهار الطلاقة والدقة في التواصل"</w:t>
            </w:r>
            <w:r w:rsidRPr="00900316">
              <w:rPr>
                <w:rFonts w:ascii="Univers Next Arabic" w:hAnsi="Univers Next Arabic" w:cs="Univers Next Arabic"/>
                <w:rtl/>
              </w:rPr>
              <w:t>.، وذلك استنادًا إلى الأدلة الملاحظة داخل الصف وما جمعه الطلبة في ملف الطالب.</w:t>
            </w:r>
          </w:p>
          <w:p w14:paraId="248FF0D5" w14:textId="77777777" w:rsidR="00882555" w:rsidRPr="00900316" w:rsidRDefault="00882555" w:rsidP="00004029">
            <w:pPr>
              <w:numPr>
                <w:ilvl w:val="0"/>
                <w:numId w:val="24"/>
              </w:numPr>
              <w:bidi/>
              <w:spacing w:line="259" w:lineRule="auto"/>
              <w:contextualSpacing/>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أثناء العمل الجماعي داخل الصف</w:t>
            </w:r>
            <w:r w:rsidRPr="00900316">
              <w:rPr>
                <w:rFonts w:ascii="Univers Next Arabic" w:hAnsi="Univers Next Arabic" w:cs="Univers Next Arabic"/>
                <w:rtl/>
                <w:lang w:val="en-US"/>
              </w:rPr>
              <w:t>.</w:t>
            </w:r>
          </w:p>
          <w:p w14:paraId="4116E9FB" w14:textId="77777777" w:rsidR="00882555" w:rsidRPr="00900316" w:rsidRDefault="00882555" w:rsidP="00004029">
            <w:pPr>
              <w:bidi/>
              <w:rPr>
                <w:rFonts w:ascii="Univers Next Arabic" w:hAnsi="Univers Next Arabic" w:cs="Univers Next Arabic"/>
                <w:sz w:val="22"/>
                <w:szCs w:val="22"/>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269" w:type="dxa"/>
          </w:tcPr>
          <w:p w14:paraId="271B0A6B" w14:textId="77777777" w:rsidR="00882555" w:rsidRPr="00900316" w:rsidRDefault="00882555" w:rsidP="00004029">
            <w:pPr>
              <w:bidi/>
              <w:rPr>
                <w:rFonts w:ascii="Univers Next Arabic" w:hAnsi="Univers Next Arabic" w:cs="Univers Next Arabic"/>
                <w:rtl/>
              </w:rPr>
            </w:pPr>
          </w:p>
        </w:tc>
      </w:tr>
      <w:tr w:rsidR="00882555" w:rsidRPr="00900316" w14:paraId="73D6E5E1" w14:textId="77777777" w:rsidTr="00004029">
        <w:tc>
          <w:tcPr>
            <w:tcW w:w="12679" w:type="dxa"/>
            <w:gridSpan w:val="3"/>
          </w:tcPr>
          <w:p w14:paraId="59A4C747" w14:textId="77777777" w:rsidR="00882555" w:rsidRPr="00900316" w:rsidRDefault="00882555" w:rsidP="00004029">
            <w:pPr>
              <w:bidi/>
              <w:rPr>
                <w:rFonts w:ascii="Univers Next Arabic" w:hAnsi="Univers Next Arabic" w:cs="Univers Next Arabic"/>
                <w:sz w:val="20"/>
                <w:szCs w:val="20"/>
                <w:rtl/>
              </w:rPr>
            </w:pPr>
            <w:r w:rsidRPr="00900316">
              <w:rPr>
                <w:rFonts w:ascii="Univers Next Arabic" w:hAnsi="Univers Next Arabic" w:cs="Univers Next Arabic"/>
                <w:sz w:val="20"/>
                <w:szCs w:val="20"/>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sz w:val="20"/>
                <w:szCs w:val="20"/>
                <w:rtl/>
              </w:rPr>
              <w:t>الإلتزام</w:t>
            </w:r>
            <w:proofErr w:type="spellEnd"/>
            <w:r w:rsidRPr="00900316">
              <w:rPr>
                <w:rFonts w:ascii="Univers Next Arabic" w:hAnsi="Univers Next Arabic" w:cs="Univers Next Arabic"/>
                <w:sz w:val="20"/>
                <w:szCs w:val="20"/>
                <w:rtl/>
              </w:rPr>
              <w:t xml:space="preserve"> بها جميعها قد يكتفي الطالب مثلا بدليل أو مجموعة من الأدلة على عمله تتناسب مع المرحلة، ولا يشترط إضافتها كلّها.</w:t>
            </w:r>
          </w:p>
        </w:tc>
        <w:tc>
          <w:tcPr>
            <w:tcW w:w="1269" w:type="dxa"/>
          </w:tcPr>
          <w:p w14:paraId="217DD812" w14:textId="77777777" w:rsidR="00882555" w:rsidRPr="00900316" w:rsidRDefault="00882555" w:rsidP="00004029">
            <w:pPr>
              <w:bidi/>
              <w:rPr>
                <w:rFonts w:ascii="Univers Next Arabic" w:hAnsi="Univers Next Arabic" w:cs="Univers Next Arabic"/>
                <w:color w:val="3A7C22" w:themeColor="accent6" w:themeShade="BF"/>
                <w:sz w:val="22"/>
                <w:szCs w:val="22"/>
                <w:highlight w:val="yellow"/>
                <w:rtl/>
              </w:rPr>
            </w:pPr>
          </w:p>
        </w:tc>
      </w:tr>
    </w:tbl>
    <w:p w14:paraId="163DE38C" w14:textId="77777777" w:rsidR="00882555" w:rsidRPr="00900316" w:rsidRDefault="00882555" w:rsidP="00882555">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5F4F409C" w14:textId="77777777" w:rsidR="00882555" w:rsidRPr="001F772F" w:rsidRDefault="00882555" w:rsidP="00882555">
      <w:pPr>
        <w:spacing w:after="0"/>
        <w:rPr>
          <w:rFonts w:ascii="Univers Next Arabic" w:hAnsi="Univers Next Arabic" w:cs="Univers Next Arabic"/>
          <w:rtl/>
          <w:lang w:bidi="ar-AE"/>
        </w:rPr>
      </w:pPr>
    </w:p>
    <w:p w14:paraId="538EA5CF" w14:textId="77777777" w:rsidR="002C019B" w:rsidRDefault="002C019B" w:rsidP="002C019B">
      <w:pPr>
        <w:spacing w:after="0"/>
        <w:rPr>
          <w:rFonts w:ascii="Univers Next Arabic" w:hAnsi="Univers Next Arabic" w:cs="Univers Next Arabic"/>
          <w:rtl/>
        </w:rPr>
      </w:pPr>
    </w:p>
    <w:sectPr w:rsidR="002C019B"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BF05" w14:textId="77777777" w:rsidR="00A51A43" w:rsidRDefault="00A51A43" w:rsidP="003B0EEC">
      <w:pPr>
        <w:spacing w:after="0" w:line="240" w:lineRule="auto"/>
      </w:pPr>
      <w:r>
        <w:separator/>
      </w:r>
    </w:p>
  </w:endnote>
  <w:endnote w:type="continuationSeparator" w:id="0">
    <w:p w14:paraId="12A00F4E" w14:textId="77777777" w:rsidR="00A51A43" w:rsidRDefault="00A51A43"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583C" w14:textId="77777777" w:rsidR="00A51A43" w:rsidRDefault="00A51A43" w:rsidP="003B0EEC">
      <w:pPr>
        <w:spacing w:after="0" w:line="240" w:lineRule="auto"/>
      </w:pPr>
      <w:r>
        <w:separator/>
      </w:r>
    </w:p>
  </w:footnote>
  <w:footnote w:type="continuationSeparator" w:id="0">
    <w:p w14:paraId="2B8CE3CF" w14:textId="77777777" w:rsidR="00A51A43" w:rsidRDefault="00A51A43"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05220"/>
    <w:rsid w:val="00016684"/>
    <w:rsid w:val="00023D2F"/>
    <w:rsid w:val="00025CF3"/>
    <w:rsid w:val="00026001"/>
    <w:rsid w:val="0003049E"/>
    <w:rsid w:val="000347F3"/>
    <w:rsid w:val="000370A9"/>
    <w:rsid w:val="00042736"/>
    <w:rsid w:val="00042889"/>
    <w:rsid w:val="000434DB"/>
    <w:rsid w:val="0004506E"/>
    <w:rsid w:val="000478FD"/>
    <w:rsid w:val="000630D4"/>
    <w:rsid w:val="00066D93"/>
    <w:rsid w:val="00072D55"/>
    <w:rsid w:val="0007359D"/>
    <w:rsid w:val="00077F77"/>
    <w:rsid w:val="000808AA"/>
    <w:rsid w:val="00081132"/>
    <w:rsid w:val="0008194F"/>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D5A75"/>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08E8"/>
    <w:rsid w:val="00245CA9"/>
    <w:rsid w:val="002502CE"/>
    <w:rsid w:val="002525DD"/>
    <w:rsid w:val="002540A4"/>
    <w:rsid w:val="00256A42"/>
    <w:rsid w:val="0026770E"/>
    <w:rsid w:val="0027268F"/>
    <w:rsid w:val="00273A58"/>
    <w:rsid w:val="00275C37"/>
    <w:rsid w:val="00277C99"/>
    <w:rsid w:val="00280D7D"/>
    <w:rsid w:val="00282075"/>
    <w:rsid w:val="002849C8"/>
    <w:rsid w:val="00285A83"/>
    <w:rsid w:val="00286D70"/>
    <w:rsid w:val="00287740"/>
    <w:rsid w:val="00287B3C"/>
    <w:rsid w:val="0029085B"/>
    <w:rsid w:val="0029511E"/>
    <w:rsid w:val="002966AA"/>
    <w:rsid w:val="002A3954"/>
    <w:rsid w:val="002A47ED"/>
    <w:rsid w:val="002B3F70"/>
    <w:rsid w:val="002C019B"/>
    <w:rsid w:val="002C18E1"/>
    <w:rsid w:val="002C3E6C"/>
    <w:rsid w:val="002C7759"/>
    <w:rsid w:val="002C7EBF"/>
    <w:rsid w:val="002D0CAD"/>
    <w:rsid w:val="002D7753"/>
    <w:rsid w:val="002E287F"/>
    <w:rsid w:val="002E2DA4"/>
    <w:rsid w:val="002E770F"/>
    <w:rsid w:val="002E7A14"/>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65C8"/>
    <w:rsid w:val="003774D1"/>
    <w:rsid w:val="00381288"/>
    <w:rsid w:val="0038304B"/>
    <w:rsid w:val="00383E77"/>
    <w:rsid w:val="00391BAA"/>
    <w:rsid w:val="003953E1"/>
    <w:rsid w:val="003A3717"/>
    <w:rsid w:val="003A72CD"/>
    <w:rsid w:val="003A7318"/>
    <w:rsid w:val="003B0BF5"/>
    <w:rsid w:val="003B0EEC"/>
    <w:rsid w:val="003B223F"/>
    <w:rsid w:val="003B4768"/>
    <w:rsid w:val="003C1989"/>
    <w:rsid w:val="003C21DD"/>
    <w:rsid w:val="003C5513"/>
    <w:rsid w:val="003D3BF6"/>
    <w:rsid w:val="003D3FF4"/>
    <w:rsid w:val="003E068F"/>
    <w:rsid w:val="003E3228"/>
    <w:rsid w:val="003E4A03"/>
    <w:rsid w:val="003E77B1"/>
    <w:rsid w:val="003F33EC"/>
    <w:rsid w:val="003F346D"/>
    <w:rsid w:val="003F5822"/>
    <w:rsid w:val="00402950"/>
    <w:rsid w:val="00407E64"/>
    <w:rsid w:val="00413976"/>
    <w:rsid w:val="00413FF8"/>
    <w:rsid w:val="004147FE"/>
    <w:rsid w:val="00415EE7"/>
    <w:rsid w:val="00420875"/>
    <w:rsid w:val="004241D7"/>
    <w:rsid w:val="004259FD"/>
    <w:rsid w:val="004275D2"/>
    <w:rsid w:val="00433D80"/>
    <w:rsid w:val="00455EF5"/>
    <w:rsid w:val="004572A8"/>
    <w:rsid w:val="004634C9"/>
    <w:rsid w:val="00464B18"/>
    <w:rsid w:val="004700F8"/>
    <w:rsid w:val="004831AC"/>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03C"/>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2287"/>
    <w:rsid w:val="00594475"/>
    <w:rsid w:val="00596BDB"/>
    <w:rsid w:val="005A0F00"/>
    <w:rsid w:val="005A11F6"/>
    <w:rsid w:val="005A2952"/>
    <w:rsid w:val="005A48C1"/>
    <w:rsid w:val="005B2A67"/>
    <w:rsid w:val="005B588B"/>
    <w:rsid w:val="005B5B64"/>
    <w:rsid w:val="005B5B88"/>
    <w:rsid w:val="005C01C3"/>
    <w:rsid w:val="005C2D94"/>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1C3E"/>
    <w:rsid w:val="006039DC"/>
    <w:rsid w:val="00603EAC"/>
    <w:rsid w:val="00610FC0"/>
    <w:rsid w:val="00612087"/>
    <w:rsid w:val="0061356E"/>
    <w:rsid w:val="00614A62"/>
    <w:rsid w:val="00615F5A"/>
    <w:rsid w:val="0062122F"/>
    <w:rsid w:val="006232F5"/>
    <w:rsid w:val="00627AC0"/>
    <w:rsid w:val="006324A6"/>
    <w:rsid w:val="00634987"/>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0A96"/>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2B0C"/>
    <w:rsid w:val="007D3F06"/>
    <w:rsid w:val="007D6320"/>
    <w:rsid w:val="007D689E"/>
    <w:rsid w:val="007E64B4"/>
    <w:rsid w:val="007F0442"/>
    <w:rsid w:val="007F28F3"/>
    <w:rsid w:val="008018EC"/>
    <w:rsid w:val="008039AC"/>
    <w:rsid w:val="00805D8E"/>
    <w:rsid w:val="008100F5"/>
    <w:rsid w:val="00812703"/>
    <w:rsid w:val="00817112"/>
    <w:rsid w:val="008249B5"/>
    <w:rsid w:val="0083378B"/>
    <w:rsid w:val="00834C1E"/>
    <w:rsid w:val="008413FD"/>
    <w:rsid w:val="00841843"/>
    <w:rsid w:val="00841D60"/>
    <w:rsid w:val="00842621"/>
    <w:rsid w:val="00844874"/>
    <w:rsid w:val="0084708F"/>
    <w:rsid w:val="00847E0D"/>
    <w:rsid w:val="008526A7"/>
    <w:rsid w:val="00852865"/>
    <w:rsid w:val="00854A7E"/>
    <w:rsid w:val="00855F37"/>
    <w:rsid w:val="00863413"/>
    <w:rsid w:val="00865CBC"/>
    <w:rsid w:val="008676CE"/>
    <w:rsid w:val="00867CD7"/>
    <w:rsid w:val="008720C0"/>
    <w:rsid w:val="00872BA3"/>
    <w:rsid w:val="00872DD7"/>
    <w:rsid w:val="008758E1"/>
    <w:rsid w:val="008772C3"/>
    <w:rsid w:val="00880203"/>
    <w:rsid w:val="00881856"/>
    <w:rsid w:val="008819C1"/>
    <w:rsid w:val="00882555"/>
    <w:rsid w:val="00883EC8"/>
    <w:rsid w:val="008875EF"/>
    <w:rsid w:val="00890352"/>
    <w:rsid w:val="00894278"/>
    <w:rsid w:val="008A0AED"/>
    <w:rsid w:val="008A17FA"/>
    <w:rsid w:val="008A40C0"/>
    <w:rsid w:val="008B44A2"/>
    <w:rsid w:val="008B4B8D"/>
    <w:rsid w:val="008B5796"/>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7C74"/>
    <w:rsid w:val="009247B1"/>
    <w:rsid w:val="009251F8"/>
    <w:rsid w:val="0092539D"/>
    <w:rsid w:val="00941C56"/>
    <w:rsid w:val="00942ADF"/>
    <w:rsid w:val="00943658"/>
    <w:rsid w:val="00952586"/>
    <w:rsid w:val="0095400A"/>
    <w:rsid w:val="00957E19"/>
    <w:rsid w:val="0096090B"/>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0CFC"/>
    <w:rsid w:val="00A23443"/>
    <w:rsid w:val="00A32A8B"/>
    <w:rsid w:val="00A33196"/>
    <w:rsid w:val="00A369F3"/>
    <w:rsid w:val="00A37D89"/>
    <w:rsid w:val="00A4101D"/>
    <w:rsid w:val="00A42209"/>
    <w:rsid w:val="00A51A43"/>
    <w:rsid w:val="00A52196"/>
    <w:rsid w:val="00A53A07"/>
    <w:rsid w:val="00A55BD1"/>
    <w:rsid w:val="00A55E42"/>
    <w:rsid w:val="00A56C27"/>
    <w:rsid w:val="00A60A30"/>
    <w:rsid w:val="00A65666"/>
    <w:rsid w:val="00A66819"/>
    <w:rsid w:val="00A67D7D"/>
    <w:rsid w:val="00A71FB2"/>
    <w:rsid w:val="00A75502"/>
    <w:rsid w:val="00A75799"/>
    <w:rsid w:val="00A774DB"/>
    <w:rsid w:val="00A842B3"/>
    <w:rsid w:val="00A84BC4"/>
    <w:rsid w:val="00A86BDD"/>
    <w:rsid w:val="00AA4621"/>
    <w:rsid w:val="00AA7974"/>
    <w:rsid w:val="00AB1C5D"/>
    <w:rsid w:val="00AC2C66"/>
    <w:rsid w:val="00AC39D5"/>
    <w:rsid w:val="00AC797C"/>
    <w:rsid w:val="00AD0B64"/>
    <w:rsid w:val="00AD18AE"/>
    <w:rsid w:val="00AD3BA4"/>
    <w:rsid w:val="00AE0F18"/>
    <w:rsid w:val="00AE44BD"/>
    <w:rsid w:val="00AF59E4"/>
    <w:rsid w:val="00B0164C"/>
    <w:rsid w:val="00B1469D"/>
    <w:rsid w:val="00B1764D"/>
    <w:rsid w:val="00B20D40"/>
    <w:rsid w:val="00B23728"/>
    <w:rsid w:val="00B44864"/>
    <w:rsid w:val="00B50906"/>
    <w:rsid w:val="00B522EF"/>
    <w:rsid w:val="00B5499E"/>
    <w:rsid w:val="00B60B45"/>
    <w:rsid w:val="00B62C51"/>
    <w:rsid w:val="00B63D9C"/>
    <w:rsid w:val="00B64C41"/>
    <w:rsid w:val="00B707DB"/>
    <w:rsid w:val="00B72708"/>
    <w:rsid w:val="00B72A7A"/>
    <w:rsid w:val="00B72E1B"/>
    <w:rsid w:val="00B8197D"/>
    <w:rsid w:val="00B84602"/>
    <w:rsid w:val="00B90A26"/>
    <w:rsid w:val="00B90CFD"/>
    <w:rsid w:val="00B92A0D"/>
    <w:rsid w:val="00B93522"/>
    <w:rsid w:val="00B93E12"/>
    <w:rsid w:val="00B97323"/>
    <w:rsid w:val="00B975F8"/>
    <w:rsid w:val="00BA52EC"/>
    <w:rsid w:val="00BB5DE4"/>
    <w:rsid w:val="00BB6574"/>
    <w:rsid w:val="00BC0478"/>
    <w:rsid w:val="00BC07F5"/>
    <w:rsid w:val="00BC659B"/>
    <w:rsid w:val="00BE48C1"/>
    <w:rsid w:val="00BE6119"/>
    <w:rsid w:val="00BE6DB6"/>
    <w:rsid w:val="00BF32A3"/>
    <w:rsid w:val="00BF331C"/>
    <w:rsid w:val="00C00DE3"/>
    <w:rsid w:val="00C020A5"/>
    <w:rsid w:val="00C05CD0"/>
    <w:rsid w:val="00C05EDA"/>
    <w:rsid w:val="00C27407"/>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4A9A"/>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525B3"/>
    <w:rsid w:val="00D53D6F"/>
    <w:rsid w:val="00D55C5A"/>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03D3"/>
    <w:rsid w:val="00DB346F"/>
    <w:rsid w:val="00DB34B2"/>
    <w:rsid w:val="00DB6C36"/>
    <w:rsid w:val="00DC050D"/>
    <w:rsid w:val="00DC6D6C"/>
    <w:rsid w:val="00DC73EC"/>
    <w:rsid w:val="00DC75BE"/>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C672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2.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3.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4.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1192</Words>
  <Characters>6800</Characters>
  <Application>Microsoft Office Word</Application>
  <DocSecurity>0</DocSecurity>
  <Lines>56</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4</cp:revision>
  <dcterms:created xsi:type="dcterms:W3CDTF">2026-01-23T04:27:00Z</dcterms:created>
  <dcterms:modified xsi:type="dcterms:W3CDTF">2026-01-23T05:15:00Z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