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18910" w14:textId="77777777" w:rsidR="00F70C0C" w:rsidRDefault="00F70C0C" w:rsidP="00F70C0C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الثالث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081F1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غذاني</w:t>
                            </w:r>
                            <w:r w:rsidRPr="00081F14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.... </w:t>
                            </w:r>
                            <w:r w:rsidRPr="00081F1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طاقتي</w:t>
                            </w:r>
                            <w:r w:rsidRPr="00081F14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081F14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للحياة</w:t>
                            </w:r>
                          </w:p>
                          <w:p w14:paraId="3693E99A" w14:textId="77777777" w:rsidR="00F70C0C" w:rsidRPr="00E977D2" w:rsidRDefault="00F70C0C" w:rsidP="00F70C0C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19218910" w14:textId="77777777" w:rsidR="00F70C0C" w:rsidRDefault="00F70C0C" w:rsidP="00F70C0C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الثالث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081F1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غذاني</w:t>
                      </w:r>
                      <w:r w:rsidRPr="00081F14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.... </w:t>
                      </w:r>
                      <w:r w:rsidRPr="00081F1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طاقتي</w:t>
                      </w:r>
                      <w:r w:rsidRPr="00081F14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081F14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للحياة</w:t>
                      </w:r>
                    </w:p>
                    <w:p w14:paraId="3693E99A" w14:textId="77777777" w:rsidR="00F70C0C" w:rsidRPr="00E977D2" w:rsidRDefault="00F70C0C" w:rsidP="00F70C0C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1B0EAB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79D0A2C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السابع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1B0EAB" w:rsidRPr="003B0BF5" w:rsidRDefault="001B0EAB" w:rsidP="001B0EA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1B0EAB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4DE19E1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802EEF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66095CB" w:rsidR="00802EEF" w:rsidRPr="003B0BF5" w:rsidRDefault="00802EEF" w:rsidP="00802EEF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التغير المناخي 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802EEF" w:rsidRPr="00E77941" w:rsidRDefault="00802EEF" w:rsidP="00802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802EEF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56393D66" w:rsidR="00802EEF" w:rsidRPr="003B0BF5" w:rsidRDefault="00802EEF" w:rsidP="00802EEF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>
              <w:rPr>
                <w:rFonts w:ascii="Univers Next Arabic" w:hAnsi="Univers Next Arabic" w:cs="Univers Next Arabic" w:hint="cs"/>
                <w:rtl/>
                <w:lang w:val="en-US"/>
              </w:rPr>
              <w:t xml:space="preserve">الاستدامة </w:t>
            </w:r>
            <w:r>
              <w:rPr>
                <w:rFonts w:ascii="Univers Next Arabic" w:hAnsi="Univers Next Arabic" w:cs="Univers Next Arabic"/>
                <w:rtl/>
                <w:lang w:val="en-US"/>
              </w:rPr>
              <w:t>–</w:t>
            </w:r>
            <w:r>
              <w:rPr>
                <w:rFonts w:ascii="Univers Next Arabic" w:hAnsi="Univers Next Arabic" w:cs="Univers Next Arabic" w:hint="cs"/>
                <w:rtl/>
                <w:lang w:val="en-US"/>
              </w:rPr>
              <w:t xml:space="preserve"> الزراعة والأمن الغذائي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802EEF" w:rsidRPr="00E77941" w:rsidRDefault="00802EEF" w:rsidP="00802E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802EEF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1DC8AFB0" w:rsidR="00802EEF" w:rsidRPr="003B0BF5" w:rsidRDefault="00802EEF" w:rsidP="00802EEF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proofErr w:type="spellStart"/>
            <w:r w:rsidRPr="00081F14">
              <w:rPr>
                <w:rFonts w:ascii="Univers Next Arabic" w:hAnsi="Univers Next Arabic" w:cs="Univers Next Arabic" w:hint="cs"/>
                <w:rtl/>
              </w:rPr>
              <w:t>غذاني</w:t>
            </w:r>
            <w:proofErr w:type="spellEnd"/>
            <w:r w:rsidRPr="00081F14">
              <w:rPr>
                <w:rFonts w:ascii="Univers Next Arabic" w:hAnsi="Univers Next Arabic" w:cs="Univers Next Arabic"/>
                <w:rtl/>
              </w:rPr>
              <w:t xml:space="preserve"> .... </w:t>
            </w:r>
            <w:r w:rsidRPr="00081F14">
              <w:rPr>
                <w:rFonts w:ascii="Univers Next Arabic" w:hAnsi="Univers Next Arabic" w:cs="Univers Next Arabic" w:hint="cs"/>
                <w:rtl/>
              </w:rPr>
              <w:t>طاقتي</w:t>
            </w:r>
            <w:r w:rsidRPr="00081F14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081F14">
              <w:rPr>
                <w:rFonts w:ascii="Univers Next Arabic" w:hAnsi="Univers Next Arabic" w:cs="Univers Next Arabic" w:hint="cs"/>
                <w:rtl/>
              </w:rPr>
              <w:t>للحياة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802EEF" w:rsidRPr="00E77941" w:rsidRDefault="00802EEF" w:rsidP="00802EE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802EEF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3B0ED7C" w14:textId="77777777" w:rsidR="00802EEF" w:rsidRPr="00F44D87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لسيناريو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3: </w:t>
            </w:r>
            <w:proofErr w:type="spellStart"/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غذاني</w:t>
            </w:r>
            <w:proofErr w:type="spellEnd"/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....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طاقتي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للحياة</w:t>
            </w:r>
          </w:p>
          <w:p w14:paraId="1593A69C" w14:textId="77777777" w:rsidR="00802EEF" w:rsidRPr="00F44D87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تبدأ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بوجبة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تحتوي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فائدة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غذائية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مشروبات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غازية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رقائق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مقلية،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أطعمة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جاهزة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مليئة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بالسكريات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قد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تمنحك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طاقة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مؤقتة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5C6B6C1D" w14:textId="77777777" w:rsidR="00802EEF" w:rsidRPr="00F44D87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تضعف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تركيزك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وتؤثر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صحتك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الوقت</w:t>
            </w:r>
          </w:p>
          <w:p w14:paraId="201F6C47" w14:textId="77777777" w:rsidR="00802EEF" w:rsidRPr="00F44D87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أجسامنا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تشبه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المحركات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تعمل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بأفضل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أداء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عندما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نزودها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بالوقود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الصحيح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 xml:space="preserve"> "</w:t>
            </w:r>
          </w:p>
          <w:p w14:paraId="7089AE2A" w14:textId="77777777" w:rsidR="00802EEF" w:rsidRPr="00F44D87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أنت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وفريقك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الآن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أمام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تحد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مهم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تسهم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كطلبة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نشر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أهمية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اختيار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الغذاء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الصحي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واتباع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عادات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غذائية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متوازنة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تحافظ</w:t>
            </w:r>
          </w:p>
          <w:p w14:paraId="1C28ECB7" w14:textId="6CEB814F" w:rsidR="00802EEF" w:rsidRPr="00E542A5" w:rsidRDefault="00802EEF" w:rsidP="00802EEF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صحتنا</w:t>
            </w:r>
            <w:r w:rsidRPr="00F44D87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44D87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ونشاطنا؟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802EEF" w:rsidRPr="00E77941" w:rsidRDefault="00802EEF" w:rsidP="00802EE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550658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الطلبة على تحسين أدائهم التعبيري عبر تنويع 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lastRenderedPageBreak/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550658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rtl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550658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550658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أنماطها أو تكرارها، واستخلاص دروس مستفادة لتحسين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C666" w14:textId="77777777" w:rsidR="00EA29FA" w:rsidRDefault="00EA29FA" w:rsidP="003B0EEC">
      <w:pPr>
        <w:spacing w:after="0" w:line="240" w:lineRule="auto"/>
      </w:pPr>
      <w:r>
        <w:separator/>
      </w:r>
    </w:p>
  </w:endnote>
  <w:endnote w:type="continuationSeparator" w:id="0">
    <w:p w14:paraId="0AD385F3" w14:textId="77777777" w:rsidR="00EA29FA" w:rsidRDefault="00EA29FA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0F14" w14:textId="77777777" w:rsidR="00EA29FA" w:rsidRDefault="00EA29FA" w:rsidP="003B0EEC">
      <w:pPr>
        <w:spacing w:after="0" w:line="240" w:lineRule="auto"/>
      </w:pPr>
      <w:r>
        <w:separator/>
      </w:r>
    </w:p>
  </w:footnote>
  <w:footnote w:type="continuationSeparator" w:id="0">
    <w:p w14:paraId="6D32288D" w14:textId="77777777" w:rsidR="00EA29FA" w:rsidRDefault="00EA29FA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47294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0EAB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641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336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0658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63949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2EEF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E22DF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1DF0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345E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754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185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A29FA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0C0C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0FF35D4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1147</Words>
  <Characters>6107</Characters>
  <Application>Microsoft Office Word</Application>
  <DocSecurity>0</DocSecurity>
  <Lines>203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4</cp:revision>
  <dcterms:created xsi:type="dcterms:W3CDTF">2026-01-23T04:36:00Z</dcterms:created>
  <dcterms:modified xsi:type="dcterms:W3CDTF">2026-01-23T04:44:00Z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