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3EDFA" w14:textId="67702559" w:rsidR="00915916" w:rsidRPr="00915916" w:rsidRDefault="00880213" w:rsidP="005620CE">
      <w:pPr>
        <w:jc w:val="center"/>
        <w:rPr>
          <w:lang w:bidi="ar-A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141A562" wp14:editId="7F7791EB">
                <wp:simplePos x="0" y="0"/>
                <wp:positionH relativeFrom="margin">
                  <wp:align>right</wp:align>
                </wp:positionH>
                <wp:positionV relativeFrom="paragraph">
                  <wp:posOffset>171947</wp:posOffset>
                </wp:positionV>
                <wp:extent cx="6649516" cy="595630"/>
                <wp:effectExtent l="0" t="0" r="18415" b="13970"/>
                <wp:wrapTight wrapText="bothSides">
                  <wp:wrapPolygon edited="0">
                    <wp:start x="0" y="0"/>
                    <wp:lineTo x="0" y="21416"/>
                    <wp:lineTo x="21598" y="21416"/>
                    <wp:lineTo x="21598" y="0"/>
                    <wp:lineTo x="0" y="0"/>
                  </wp:wrapPolygon>
                </wp:wrapTight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9516" cy="5956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D10CA" w14:textId="754DEC5A" w:rsidR="00C26932" w:rsidRPr="00C06F7A" w:rsidRDefault="005620CE" w:rsidP="00EC0A7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>ال</w:t>
                            </w:r>
                            <w:r w:rsidR="0069216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 xml:space="preserve">تدريب على مهارات </w:t>
                            </w:r>
                            <w:proofErr w:type="gramStart"/>
                            <w:r w:rsidR="0069216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>الهيكل</w:t>
                            </w:r>
                            <w:r w:rsidR="00C2693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 xml:space="preserve">  /</w:t>
                            </w:r>
                            <w:proofErr w:type="gramEnd"/>
                            <w:r w:rsidR="00C2693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 xml:space="preserve"> </w:t>
                            </w:r>
                            <w:r w:rsidR="0069216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>النص السردي</w:t>
                            </w:r>
                            <w:r w:rsidR="00C2693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 xml:space="preserve">          الفصل الدراسي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>الثالث</w:t>
                            </w:r>
                            <w:r w:rsidR="00C2693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 xml:space="preserve"> </w:t>
                            </w:r>
                            <w:r w:rsidR="001B1A45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>2026</w:t>
                            </w:r>
                            <w:r w:rsidR="00C2693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 xml:space="preserve">              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>المادة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 xml:space="preserve"> </w:t>
                            </w:r>
                            <w:r w:rsidR="00C26932" w:rsidRPr="00C06F7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 xml:space="preserve"> الل</w:t>
                            </w:r>
                            <w:r w:rsidR="00C2693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 xml:space="preserve">غة العربية                 </w:t>
                            </w:r>
                          </w:p>
                          <w:p w14:paraId="4D59EFAC" w14:textId="354710BC" w:rsidR="00C26932" w:rsidRPr="00C06F7A" w:rsidRDefault="00C26932" w:rsidP="0064244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bidi="ar-AE"/>
                              </w:rPr>
                            </w:pPr>
                            <w:r w:rsidRPr="00C06F7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 xml:space="preserve">اسم </w:t>
                            </w:r>
                            <w:proofErr w:type="gramStart"/>
                            <w:r w:rsidRPr="00C06F7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 xml:space="preserve">الطالبة </w:t>
                            </w:r>
                            <w:r w:rsidRPr="00C06F7A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ar-AE"/>
                              </w:rPr>
                              <w:t>:</w:t>
                            </w:r>
                            <w:proofErr w:type="gramEnd"/>
                            <w:r w:rsidRPr="00C06F7A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ar-AE"/>
                              </w:rPr>
                              <w:t>........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ar-AE"/>
                              </w:rPr>
                              <w:t xml:space="preserve">.......................... </w:t>
                            </w:r>
                            <w:r w:rsidR="00997354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 xml:space="preserve">    </w:t>
                            </w:r>
                            <w:r w:rsidR="00997354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ab/>
                            </w:r>
                            <w:r w:rsidR="005620C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 xml:space="preserve">                                            </w:t>
                            </w:r>
                            <w:proofErr w:type="gramStart"/>
                            <w:r w:rsidR="005620C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>الصف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AE"/>
                              </w:rPr>
                              <w:t xml:space="preserve"> .....................</w:t>
                            </w:r>
                          </w:p>
                          <w:p w14:paraId="0E4C6E9B" w14:textId="77777777" w:rsidR="00C26932" w:rsidRPr="00C06F7A" w:rsidRDefault="00C26932" w:rsidP="00642445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bidi="ar-A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41A5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72.4pt;margin-top:13.55pt;width:523.6pt;height:46.9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" filled="f" strokecolor="black [3213]">
                <v:textbox>
                  <w:txbxContent>
                    <w:p w14:paraId="405D10CA" w14:textId="754DEC5A" w:rsidR="00C26932" w:rsidRPr="00C06F7A" w:rsidRDefault="005620CE" w:rsidP="00EC0A7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>ال</w:t>
                      </w:r>
                      <w:r w:rsidR="0069216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 xml:space="preserve">تدريب على مهارات </w:t>
                      </w:r>
                      <w:proofErr w:type="gramStart"/>
                      <w:r w:rsidR="0069216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>الهيكل</w:t>
                      </w:r>
                      <w:r w:rsidR="00C2693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 xml:space="preserve">  /</w:t>
                      </w:r>
                      <w:proofErr w:type="gramEnd"/>
                      <w:r w:rsidR="00C2693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 xml:space="preserve"> </w:t>
                      </w:r>
                      <w:r w:rsidR="0069216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>النص السردي</w:t>
                      </w:r>
                      <w:r w:rsidR="00C2693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 xml:space="preserve">          الفصل الدراسي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>الثالث</w:t>
                      </w:r>
                      <w:r w:rsidR="00C2693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 xml:space="preserve"> </w:t>
                      </w:r>
                      <w:r w:rsidR="001B1A45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>2026</w:t>
                      </w:r>
                      <w:r w:rsidR="00C2693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 xml:space="preserve">              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>المادة :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 xml:space="preserve"> </w:t>
                      </w:r>
                      <w:r w:rsidR="00C26932" w:rsidRPr="00C06F7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 xml:space="preserve"> الل</w:t>
                      </w:r>
                      <w:r w:rsidR="00C2693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 xml:space="preserve">غة العربية                 </w:t>
                      </w:r>
                    </w:p>
                    <w:p w14:paraId="4D59EFAC" w14:textId="354710BC" w:rsidR="00C26932" w:rsidRPr="00C06F7A" w:rsidRDefault="00C26932" w:rsidP="0064244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bidi="ar-AE"/>
                        </w:rPr>
                      </w:pPr>
                      <w:r w:rsidRPr="00C06F7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 xml:space="preserve">اسم </w:t>
                      </w:r>
                      <w:proofErr w:type="gramStart"/>
                      <w:r w:rsidRPr="00C06F7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 xml:space="preserve">الطالبة </w:t>
                      </w:r>
                      <w:r w:rsidRPr="00C06F7A">
                        <w:rPr>
                          <w:rFonts w:hint="cs"/>
                          <w:sz w:val="24"/>
                          <w:szCs w:val="24"/>
                          <w:rtl/>
                          <w:lang w:bidi="ar-AE"/>
                        </w:rPr>
                        <w:t>:</w:t>
                      </w:r>
                      <w:proofErr w:type="gramEnd"/>
                      <w:r w:rsidRPr="00C06F7A">
                        <w:rPr>
                          <w:rFonts w:hint="cs"/>
                          <w:sz w:val="24"/>
                          <w:szCs w:val="24"/>
                          <w:rtl/>
                          <w:lang w:bidi="ar-AE"/>
                        </w:rPr>
                        <w:t>........</w:t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  <w:lang w:bidi="ar-AE"/>
                        </w:rPr>
                        <w:t xml:space="preserve">.......................... </w:t>
                      </w:r>
                      <w:r w:rsidR="00997354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 xml:space="preserve">    </w:t>
                      </w:r>
                      <w:r w:rsidR="00997354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ab/>
                      </w:r>
                      <w:r w:rsidR="005620C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 xml:space="preserve">                                            </w:t>
                      </w:r>
                      <w:proofErr w:type="gramStart"/>
                      <w:r w:rsidR="005620C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>الصف :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AE"/>
                        </w:rPr>
                        <w:t xml:space="preserve"> .....................</w:t>
                      </w:r>
                    </w:p>
                    <w:p w14:paraId="0E4C6E9B" w14:textId="77777777" w:rsidR="00C26932" w:rsidRPr="00C06F7A" w:rsidRDefault="00C26932" w:rsidP="00642445">
                      <w:pPr>
                        <w:rPr>
                          <w:b/>
                          <w:bCs/>
                          <w:sz w:val="24"/>
                          <w:szCs w:val="24"/>
                          <w:lang w:bidi="ar-AE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55B6A3FA" w14:textId="6CBBEF95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 xml:space="preserve"> </w:t>
      </w:r>
      <w:r>
        <w:rPr>
          <w:rFonts w:ascii="Simplified Arabic" w:eastAsia="Calibri" w:hAnsi="Simplified Arabic" w:cs="Simplified Arabic" w:hint="cs"/>
          <w:b/>
          <w:bCs/>
          <w:color w:val="000000" w:themeColor="text1"/>
          <w:sz w:val="28"/>
          <w:szCs w:val="28"/>
          <w:rtl/>
        </w:rPr>
        <w:t>ا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لفصل السادس يبدأ من أحداث باريس 1951 وينتهي بتقليد الميدالية عام 1996</w:t>
      </w:r>
      <w:r>
        <w:rPr>
          <w:rFonts w:ascii="Simplified Arabic" w:eastAsia="Calibri" w:hAnsi="Simplified Arabic" w:cs="Simplified Arabic" w:hint="cs"/>
          <w:b/>
          <w:bCs/>
          <w:color w:val="000000" w:themeColor="text1"/>
          <w:sz w:val="28"/>
          <w:szCs w:val="28"/>
          <w:rtl/>
        </w:rPr>
        <w:t>.</w:t>
      </w:r>
    </w:p>
    <w:p w14:paraId="5ABD9EBD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أولاً: المقتطف الروائي (من الفصل السادس)</w:t>
      </w:r>
    </w:p>
    <w:p w14:paraId="377F93B3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>"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أثناء إقامتنا في باريس تساءلت غير مرة عن السبب الذي من أجله لقبت «مدينة النور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». 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 xml:space="preserve">فسر لي ذلك ستيفان </w:t>
      </w:r>
      <w:proofErr w:type="spellStart"/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شامبان</w:t>
      </w:r>
      <w:proofErr w:type="spellEnd"/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 xml:space="preserve"> أحد المحامين الإنجليز الذي دافع عنا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قال إن ذلك يعود إلى عهد الملك لويس الرابع عشر حين وضعت آلاف الفوانيس والمشاعل في الشوارع وعلى واجهات المباني بأمر من رئيس شرطة باريس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بذلك كان الموظفون يأملون أن يتحسن الوضع الأمني في الشوارع لردع قطاع الطرق عن مهاجمة المارة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ومنذ ذلك الحين دأب زوّار المدينة العابرون الذين أعجبوا بهذه الإضاءة العامة التي يبدو أنها الأولى في العالم، على إعطاء العاصمة الفرنسية هذا اللقب: «مدينة النور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». </w:t>
      </w:r>
    </w:p>
    <w:p w14:paraId="3452081B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من أعلى برج إيفل كان المشهد غير عادي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التهمت بعيني كل تفصيل فيه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لكن أفترض أنني كنت أنا أيضاً، شخصاً غير عادي في نظر أولئك الذين يشاهدونني في لباسي البدوي مغطى الرأس بغترة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لم أنس تعبير المارة عندما رأوني نازلاً جادة الشانزليزيه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كنت مثاراً للدهشة في كل مكان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ومن غير المستبعد أن يتخيل من يراني من الباريسيين أنني شخصية خارجة من صفحات ألف ليلة وليلة وأن ثمة شهرزاد تنتظرني في مكان ما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لكل بلد عاداته وتقاليده وثقافته، وكلها توحي بالاحترام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وأسوأ المواقف ليس أن ترتدي هذا الزي أو ذاك، أو أن تعيش بهذه الطريقة أو تلك، لا؛ أسوأ المواقف هو أن تسعى لتفرض على غيرك نمط تفكيرك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فمن اختلافاتنا يجب أن تنشأ الرابطة التي توحد الناس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ذلك أن الله أرادنا أن نكون كما نحن مختلفين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." </w:t>
      </w:r>
    </w:p>
    <w:p w14:paraId="4A0DB1A0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ثانياً: أسئلة الاختبار الموضوعية (اختيار من متعدد)</w:t>
      </w:r>
    </w:p>
    <w:p w14:paraId="0A641B59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س1: (مهارة: يحدد المقتطف الذي يتضمن صورة بيانية)</w:t>
      </w:r>
    </w:p>
    <w:p w14:paraId="3D79DF1A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أيّ من العبارات التالية الواردة في المقتطف الروائي تتضمن صورة بيانية (تعبير مجازي)؟</w:t>
      </w:r>
    </w:p>
    <w:p w14:paraId="0770C403" w14:textId="77777777" w:rsidR="000210CC" w:rsidRPr="000210CC" w:rsidRDefault="000210CC" w:rsidP="000210CC">
      <w:pPr>
        <w:numPr>
          <w:ilvl w:val="0"/>
          <w:numId w:val="15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أ) "وضعت آلاف الفوانيس والمشاعل في الشوارع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". </w:t>
      </w:r>
    </w:p>
    <w:p w14:paraId="0C1C5938" w14:textId="77777777" w:rsidR="000210CC" w:rsidRPr="000210CC" w:rsidRDefault="000210CC" w:rsidP="000210CC">
      <w:pPr>
        <w:numPr>
          <w:ilvl w:val="0"/>
          <w:numId w:val="15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ب) "التهمت بعيني كل تفصيل فيه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". </w:t>
      </w:r>
    </w:p>
    <w:p w14:paraId="369780AD" w14:textId="77777777" w:rsidR="000210CC" w:rsidRPr="000210CC" w:rsidRDefault="000210CC" w:rsidP="000210CC">
      <w:pPr>
        <w:numPr>
          <w:ilvl w:val="0"/>
          <w:numId w:val="15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lastRenderedPageBreak/>
        <w:t>ج) "لم أنس تعبير المارة عندما رأوني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". </w:t>
      </w:r>
    </w:p>
    <w:p w14:paraId="6D3043B0" w14:textId="77777777" w:rsidR="000210CC" w:rsidRPr="000210CC" w:rsidRDefault="000210CC" w:rsidP="000210CC">
      <w:pPr>
        <w:numPr>
          <w:ilvl w:val="0"/>
          <w:numId w:val="15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د) "لقبت «مدينة النور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»". </w:t>
      </w:r>
    </w:p>
    <w:p w14:paraId="6FA1A4C8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س2: (مهارة: يبين التقنية الفنية التي وظفها الكاتب في أسطر معينة)</w:t>
      </w:r>
    </w:p>
    <w:p w14:paraId="273B7196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ما التقنية الفنية الروائية المهيمنة على صياغة هذا المقتطف من الفصل السادس؟</w:t>
      </w:r>
    </w:p>
    <w:p w14:paraId="2E8154BF" w14:textId="1E4D3DA9" w:rsidR="000210CC" w:rsidRPr="000210CC" w:rsidRDefault="000210CC" w:rsidP="000210CC">
      <w:pPr>
        <w:numPr>
          <w:ilvl w:val="0"/>
          <w:numId w:val="16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أ) الحوار ال</w:t>
      </w:r>
      <w:r>
        <w:rPr>
          <w:rFonts w:ascii="Simplified Arabic" w:eastAsia="Calibri" w:hAnsi="Simplified Arabic" w:cs="Simplified Arabic" w:hint="cs"/>
          <w:b/>
          <w:bCs/>
          <w:color w:val="000000" w:themeColor="text1"/>
          <w:sz w:val="28"/>
          <w:szCs w:val="28"/>
          <w:rtl/>
        </w:rPr>
        <w:t>خارجي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 </w:t>
      </w:r>
    </w:p>
    <w:p w14:paraId="329CE147" w14:textId="05F7046E" w:rsidR="000210CC" w:rsidRPr="000210CC" w:rsidRDefault="000210CC" w:rsidP="000210CC">
      <w:pPr>
        <w:numPr>
          <w:ilvl w:val="0"/>
          <w:numId w:val="16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ب) السرد الذاتي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</w:p>
    <w:p w14:paraId="477B3BFB" w14:textId="389EBE5F" w:rsidR="000210CC" w:rsidRPr="000210CC" w:rsidRDefault="000210CC" w:rsidP="000210CC">
      <w:pPr>
        <w:numPr>
          <w:ilvl w:val="0"/>
          <w:numId w:val="16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 xml:space="preserve">ج) </w:t>
      </w:r>
      <w:r>
        <w:rPr>
          <w:rFonts w:ascii="Simplified Arabic" w:eastAsia="Calibri" w:hAnsi="Simplified Arabic" w:cs="Simplified Arabic" w:hint="cs"/>
          <w:b/>
          <w:bCs/>
          <w:color w:val="000000" w:themeColor="text1"/>
          <w:sz w:val="28"/>
          <w:szCs w:val="28"/>
          <w:rtl/>
        </w:rPr>
        <w:t>الحوار الداخلي</w:t>
      </w:r>
    </w:p>
    <w:p w14:paraId="5DB8E832" w14:textId="3CF3559E" w:rsidR="000210CC" w:rsidRPr="000210CC" w:rsidRDefault="000210CC" w:rsidP="000210CC">
      <w:pPr>
        <w:numPr>
          <w:ilvl w:val="0"/>
          <w:numId w:val="16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د) ال</w:t>
      </w:r>
      <w:r>
        <w:rPr>
          <w:rFonts w:ascii="Simplified Arabic" w:eastAsia="Calibri" w:hAnsi="Simplified Arabic" w:cs="Simplified Arabic" w:hint="cs"/>
          <w:b/>
          <w:bCs/>
          <w:color w:val="000000" w:themeColor="text1"/>
          <w:sz w:val="28"/>
          <w:szCs w:val="28"/>
          <w:rtl/>
        </w:rPr>
        <w:t>استرجاع</w:t>
      </w:r>
    </w:p>
    <w:p w14:paraId="19B0A21B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س3: (مهارة: يستدل بالأحداث الواردة في المقتطف لدعم الأفكار المطروحة)</w:t>
      </w:r>
    </w:p>
    <w:p w14:paraId="2847946A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ما الحدث التاريخي القديم الذي استدل به المحامي الإنجليزي لتفسير تسمية باريس بـ "مدينة النور"؟</w:t>
      </w:r>
    </w:p>
    <w:p w14:paraId="5D157F99" w14:textId="77777777" w:rsidR="000210CC" w:rsidRPr="000210CC" w:rsidRDefault="000210CC" w:rsidP="000210CC">
      <w:pPr>
        <w:numPr>
          <w:ilvl w:val="0"/>
          <w:numId w:val="17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أ) بناء برج إيفل الشاهق ومشاهدة المارة له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</w:p>
    <w:p w14:paraId="1CCCE94D" w14:textId="77777777" w:rsidR="000210CC" w:rsidRPr="000210CC" w:rsidRDefault="000210CC" w:rsidP="000210CC">
      <w:pPr>
        <w:numPr>
          <w:ilvl w:val="0"/>
          <w:numId w:val="17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b) 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أمر رئيس شرطة باريس في عهد لويس الرابع عشر بوضع الفوانيس لردع قطاع الطرق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</w:p>
    <w:p w14:paraId="7C1EE4D8" w14:textId="77777777" w:rsidR="000210CC" w:rsidRPr="000210CC" w:rsidRDefault="000210CC" w:rsidP="000210CC">
      <w:pPr>
        <w:numPr>
          <w:ilvl w:val="0"/>
          <w:numId w:val="17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ج) زيارة السياح والزوار العابرين لجادة الشانزليزيه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</w:p>
    <w:p w14:paraId="483E2350" w14:textId="77777777" w:rsidR="000210CC" w:rsidRPr="000210CC" w:rsidRDefault="000210CC" w:rsidP="000210CC">
      <w:pPr>
        <w:numPr>
          <w:ilvl w:val="0"/>
          <w:numId w:val="17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د) انتشار قصص ألف ليلة وليلة وشخصية شهرزاد في فرنسا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</w:p>
    <w:p w14:paraId="12DD7CD2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س4: (مهارة: يستخرج من المقتطف ما يدل على صفات الشخصية الرئيسة)</w:t>
      </w:r>
    </w:p>
    <w:p w14:paraId="560A4613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ما الصفة الرئيسة التي تتجلى في شخصية الشيخ زايد عندما قال: "لكل بلد عاداته وتقاليده وثقافته، وكلها توحي بالاحترام"؟</w:t>
      </w:r>
    </w:p>
    <w:p w14:paraId="632F332C" w14:textId="77777777" w:rsidR="000210CC" w:rsidRPr="000210CC" w:rsidRDefault="000210CC" w:rsidP="000210CC">
      <w:pPr>
        <w:numPr>
          <w:ilvl w:val="0"/>
          <w:numId w:val="18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أ) الانبهار الأعمى بالثقافات الغربية والتخلي عن الهوية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>.</w:t>
      </w:r>
    </w:p>
    <w:p w14:paraId="24CB0AE2" w14:textId="77777777" w:rsidR="000210CC" w:rsidRPr="000210CC" w:rsidRDefault="000210CC" w:rsidP="000210CC">
      <w:pPr>
        <w:numPr>
          <w:ilvl w:val="0"/>
          <w:numId w:val="18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ب) الحكمة، والانفتاح الثقافي، والاعتزاز بالهوية الوطنية مع احترام الآخر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</w:p>
    <w:p w14:paraId="1C6D4929" w14:textId="77777777" w:rsidR="000210CC" w:rsidRPr="000210CC" w:rsidRDefault="000210CC" w:rsidP="000210CC">
      <w:pPr>
        <w:numPr>
          <w:ilvl w:val="0"/>
          <w:numId w:val="18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lastRenderedPageBreak/>
        <w:t>ج) الرغبة في تغيير عادات المارة الفرنسيين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>.</w:t>
      </w:r>
    </w:p>
    <w:p w14:paraId="279C6132" w14:textId="77777777" w:rsidR="000210CC" w:rsidRPr="000210CC" w:rsidRDefault="000210CC" w:rsidP="000210CC">
      <w:pPr>
        <w:numPr>
          <w:ilvl w:val="0"/>
          <w:numId w:val="18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د) التوجس والخوف من الاختلاط بالشعوب الأخرى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>.</w:t>
      </w:r>
    </w:p>
    <w:p w14:paraId="35497097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س5: (مهارة: يوضح الدلالة النفسية ل عبارة محددة في المقتطف الروائي)</w:t>
      </w:r>
    </w:p>
    <w:p w14:paraId="5D7117E3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ما الدلالة النفسية لقول السارد: "أسوأ المواقف هو أن تسعى لتفرض على غيرك نمط تفكيرك"؟</w:t>
      </w:r>
    </w:p>
    <w:p w14:paraId="56AE40CC" w14:textId="77777777" w:rsidR="000210CC" w:rsidRPr="000210CC" w:rsidRDefault="000210CC" w:rsidP="000210CC">
      <w:pPr>
        <w:numPr>
          <w:ilvl w:val="0"/>
          <w:numId w:val="19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أ) الشعور بالضيق والرفض التام لسياسات الهيمنة الفكرية وعدم تقبل الاختلاف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</w:p>
    <w:p w14:paraId="75F8AA12" w14:textId="77777777" w:rsidR="000210CC" w:rsidRPr="000210CC" w:rsidRDefault="000210CC" w:rsidP="000210CC">
      <w:pPr>
        <w:numPr>
          <w:ilvl w:val="0"/>
          <w:numId w:val="19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ب) الرغبة في الانعزال عن العالم الخارجي وتجنب النقاشات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>.</w:t>
      </w:r>
    </w:p>
    <w:p w14:paraId="5FA17E2E" w14:textId="77777777" w:rsidR="000210CC" w:rsidRPr="000210CC" w:rsidRDefault="000210CC" w:rsidP="000210CC">
      <w:pPr>
        <w:numPr>
          <w:ilvl w:val="0"/>
          <w:numId w:val="19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ج) الحيرة والتردد في اتخاذ القرارات السياسية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>.</w:t>
      </w:r>
    </w:p>
    <w:p w14:paraId="51729E79" w14:textId="77777777" w:rsidR="000210CC" w:rsidRPr="000210CC" w:rsidRDefault="000210CC" w:rsidP="000210CC">
      <w:pPr>
        <w:numPr>
          <w:ilvl w:val="0"/>
          <w:numId w:val="19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د) السعادة والارتياح لرؤية الباريسيين مندهشين من اللباس البدوي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</w:p>
    <w:p w14:paraId="35367A26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س6: (مهارة: يبيّن سبب وقوع حدث وارد في المقتطف الروائي)</w:t>
      </w:r>
    </w:p>
    <w:p w14:paraId="05F8D6C1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ما السبب الرئيس الذي جعل المارة في جادة الشانزليزيه ينظرون بدهشة إلى الشخصية الرئيسة كما ورد في النص؟</w:t>
      </w:r>
    </w:p>
    <w:p w14:paraId="36536083" w14:textId="77777777" w:rsidR="000210CC" w:rsidRPr="000210CC" w:rsidRDefault="000210CC" w:rsidP="000210CC">
      <w:pPr>
        <w:numPr>
          <w:ilvl w:val="0"/>
          <w:numId w:val="20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أ) لأنه كان يتحدث باللغة الفرنسية بطلاقة مع المحامي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>.</w:t>
      </w:r>
    </w:p>
    <w:p w14:paraId="37AA567C" w14:textId="77777777" w:rsidR="000210CC" w:rsidRPr="000210CC" w:rsidRDefault="000210CC" w:rsidP="000210CC">
      <w:pPr>
        <w:numPr>
          <w:ilvl w:val="0"/>
          <w:numId w:val="20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ب) بسبب ظهوره بلباسه البدوي الأصيل ومغطى الرأس بغترة وسط العاصمة باريس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</w:p>
    <w:p w14:paraId="1CC4A52C" w14:textId="77777777" w:rsidR="000210CC" w:rsidRPr="000210CC" w:rsidRDefault="000210CC" w:rsidP="000210CC">
      <w:pPr>
        <w:numPr>
          <w:ilvl w:val="0"/>
          <w:numId w:val="20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ج) لأنه كان يسير بسرعة فائقة متجهاً نحو برج إيفل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</w:p>
    <w:p w14:paraId="3F013F75" w14:textId="77777777" w:rsidR="000210CC" w:rsidRPr="000210CC" w:rsidRDefault="000210CC" w:rsidP="000210CC">
      <w:pPr>
        <w:numPr>
          <w:ilvl w:val="0"/>
          <w:numId w:val="20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د) بسبب صعوده أعلى البرج والتهامه التفاصيل بعينيه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</w:p>
    <w:p w14:paraId="2DEC475E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س7: (مهارة: يحدد الفكرة (العبارة) المعبّرة عن أحداث المقتطف الروائي)</w:t>
      </w:r>
    </w:p>
    <w:p w14:paraId="5C7AAF26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أيّ من العبارات التالية تعبّر عن الفكرة الإنسانية السامية التي يخلص إليها المقتطف الروائي؟</w:t>
      </w:r>
    </w:p>
    <w:p w14:paraId="699E2203" w14:textId="77777777" w:rsidR="000210CC" w:rsidRPr="000210CC" w:rsidRDefault="000210CC" w:rsidP="000210CC">
      <w:pPr>
        <w:numPr>
          <w:ilvl w:val="0"/>
          <w:numId w:val="21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أ) ضرورة تماثل الشعوب وتطابق عاداتها لتحقيق السلام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>.</w:t>
      </w:r>
    </w:p>
    <w:p w14:paraId="728BCBCA" w14:textId="77777777" w:rsidR="000210CC" w:rsidRPr="000210CC" w:rsidRDefault="000210CC" w:rsidP="000210CC">
      <w:pPr>
        <w:numPr>
          <w:ilvl w:val="0"/>
          <w:numId w:val="21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ب) "من اختلافاتنا يجب أن تنشأ الرابطة التي توحد الناس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". </w:t>
      </w:r>
    </w:p>
    <w:p w14:paraId="78160A80" w14:textId="77777777" w:rsidR="000210CC" w:rsidRPr="000210CC" w:rsidRDefault="000210CC" w:rsidP="000210CC">
      <w:pPr>
        <w:numPr>
          <w:ilvl w:val="0"/>
          <w:numId w:val="21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lastRenderedPageBreak/>
        <w:t>ج) التفوق المادي لمدينة باريس على بقية مدن العالم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</w:p>
    <w:p w14:paraId="009DD61A" w14:textId="77777777" w:rsidR="000210CC" w:rsidRPr="000210CC" w:rsidRDefault="000210CC" w:rsidP="000210CC">
      <w:pPr>
        <w:numPr>
          <w:ilvl w:val="0"/>
          <w:numId w:val="21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د) أهمية التخلي عن الأزياء التقليدية أثناء السفر للخارج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</w:p>
    <w:p w14:paraId="422B51D3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س8: (مهارة: يحدد مفرد جمع ورد في المقتطف الروائي)</w:t>
      </w:r>
    </w:p>
    <w:p w14:paraId="12EEF634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وردت كلمة "الفوانيس" في المقتطف، ما المفرد الصحيح لها؟</w:t>
      </w:r>
    </w:p>
    <w:p w14:paraId="7467F311" w14:textId="77777777" w:rsidR="000210CC" w:rsidRPr="000210CC" w:rsidRDefault="000210CC" w:rsidP="000210CC">
      <w:pPr>
        <w:numPr>
          <w:ilvl w:val="0"/>
          <w:numId w:val="22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أ) فِناْس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>.</w:t>
      </w:r>
    </w:p>
    <w:p w14:paraId="52E4CCA2" w14:textId="77777777" w:rsidR="000210CC" w:rsidRPr="000210CC" w:rsidRDefault="000210CC" w:rsidP="000210CC">
      <w:pPr>
        <w:numPr>
          <w:ilvl w:val="0"/>
          <w:numId w:val="22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ب) فُنوس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>.</w:t>
      </w:r>
    </w:p>
    <w:p w14:paraId="2E8B4DA0" w14:textId="77777777" w:rsidR="000210CC" w:rsidRPr="000210CC" w:rsidRDefault="000210CC" w:rsidP="000210CC">
      <w:pPr>
        <w:numPr>
          <w:ilvl w:val="0"/>
          <w:numId w:val="22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ج) فَانُوس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>.</w:t>
      </w:r>
    </w:p>
    <w:p w14:paraId="312DC6BF" w14:textId="77777777" w:rsidR="000210CC" w:rsidRPr="000210CC" w:rsidRDefault="000210CC" w:rsidP="000210CC">
      <w:pPr>
        <w:numPr>
          <w:ilvl w:val="0"/>
          <w:numId w:val="22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د) فَنِيس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>.</w:t>
      </w:r>
    </w:p>
    <w:p w14:paraId="442E5C23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س9: (مهارة: يميّز العلامة الإعرابية المناسبة لكلمات وردت في السياق)</w:t>
      </w:r>
    </w:p>
    <w:p w14:paraId="419180E2" w14:textId="7A6F41B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ما العلامة الإعرابية الصحيحة لكلمة "آلاف" في عبارة: "حين و</w:t>
      </w:r>
      <w:r w:rsidR="00231A62">
        <w:rPr>
          <w:rFonts w:ascii="Simplified Arabic" w:eastAsia="Calibri" w:hAnsi="Simplified Arabic" w:cs="Simplified Arabic" w:hint="cs"/>
          <w:b/>
          <w:bCs/>
          <w:color w:val="000000" w:themeColor="text1"/>
          <w:sz w:val="28"/>
          <w:szCs w:val="28"/>
          <w:rtl/>
        </w:rPr>
        <w:t>ُ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ضعت آلاف الفوانيسِ"؟</w:t>
      </w:r>
    </w:p>
    <w:p w14:paraId="060A3399" w14:textId="20BFEE4D" w:rsidR="000210CC" w:rsidRPr="000210CC" w:rsidRDefault="000210CC" w:rsidP="000210CC">
      <w:pPr>
        <w:numPr>
          <w:ilvl w:val="0"/>
          <w:numId w:val="23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أ) الفتحة الظاهرة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>.</w:t>
      </w:r>
    </w:p>
    <w:p w14:paraId="506A31B9" w14:textId="09C1926E" w:rsidR="000210CC" w:rsidRPr="000210CC" w:rsidRDefault="000210CC" w:rsidP="000210CC">
      <w:pPr>
        <w:numPr>
          <w:ilvl w:val="0"/>
          <w:numId w:val="23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ب) الضمة الظاهرة</w:t>
      </w:r>
      <w:r>
        <w:rPr>
          <w:rFonts w:ascii="Simplified Arabic" w:eastAsia="Calibri" w:hAnsi="Simplified Arabic" w:cs="Simplified Arabic" w:hint="cs"/>
          <w:b/>
          <w:bCs/>
          <w:color w:val="000000" w:themeColor="text1"/>
          <w:sz w:val="28"/>
          <w:szCs w:val="28"/>
          <w:rtl/>
        </w:rPr>
        <w:t>.</w:t>
      </w:r>
    </w:p>
    <w:p w14:paraId="15026871" w14:textId="7A25A028" w:rsidR="000210CC" w:rsidRPr="000210CC" w:rsidRDefault="000210CC" w:rsidP="000210CC">
      <w:pPr>
        <w:numPr>
          <w:ilvl w:val="0"/>
          <w:numId w:val="23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 xml:space="preserve">ج) الكسرة </w:t>
      </w:r>
      <w:proofErr w:type="gramStart"/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 xml:space="preserve">الظاهرة </w:t>
      </w:r>
      <w:r>
        <w:rPr>
          <w:rFonts w:ascii="Simplified Arabic" w:eastAsia="Calibri" w:hAnsi="Simplified Arabic" w:cs="Simplified Arabic" w:hint="cs"/>
          <w:b/>
          <w:bCs/>
          <w:color w:val="000000" w:themeColor="text1"/>
          <w:sz w:val="28"/>
          <w:szCs w:val="28"/>
          <w:rtl/>
        </w:rPr>
        <w:t>.</w:t>
      </w:r>
      <w:proofErr w:type="gramEnd"/>
    </w:p>
    <w:p w14:paraId="186D6F8D" w14:textId="6A788F81" w:rsidR="000210CC" w:rsidRPr="000210CC" w:rsidRDefault="000210CC" w:rsidP="000210CC">
      <w:pPr>
        <w:numPr>
          <w:ilvl w:val="0"/>
          <w:numId w:val="23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 xml:space="preserve">د) السكون </w:t>
      </w:r>
    </w:p>
    <w:p w14:paraId="395D260D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س10: (مهارة: يستنتج موقف إحدى الشخصيات من الأحداث الواردة / سؤال بين الفهم العام لأحداث الرواية)</w:t>
      </w:r>
    </w:p>
    <w:p w14:paraId="4589928B" w14:textId="77777777" w:rsidR="000210CC" w:rsidRPr="000210CC" w:rsidRDefault="000210CC" w:rsidP="000210CC">
      <w:p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بناءً على الفهم العام لأحداث الفصل السادس، ما الذي استلهمه الشيخ زايد من تجربة التطوير الفرنسي المعروضة عليه (مثل بناء المدارس وتنظيم المدن)؟</w:t>
      </w:r>
    </w:p>
    <w:p w14:paraId="49C7C5D2" w14:textId="77777777" w:rsidR="000210CC" w:rsidRPr="000210CC" w:rsidRDefault="000210CC" w:rsidP="000210CC">
      <w:pPr>
        <w:numPr>
          <w:ilvl w:val="0"/>
          <w:numId w:val="24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أ) استلهم أن التقدم يحتاج إلى التخلي التام عن الماضي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>.</w:t>
      </w:r>
    </w:p>
    <w:p w14:paraId="0FFCF5A3" w14:textId="77777777" w:rsidR="000210CC" w:rsidRPr="000210CC" w:rsidRDefault="000210CC" w:rsidP="000210CC">
      <w:pPr>
        <w:numPr>
          <w:ilvl w:val="0"/>
          <w:numId w:val="24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lastRenderedPageBreak/>
        <w:t xml:space="preserve">ب) استنتج أن ما حققه حاكم فرد بعزيمته قبل </w:t>
      </w:r>
      <w:proofErr w:type="gramStart"/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مائة</w:t>
      </w:r>
      <w:proofErr w:type="gramEnd"/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 xml:space="preserve"> عام يمكن تحقيقه وإنجازه في بلاده بالإرادة والعمل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 xml:space="preserve">. </w:t>
      </w:r>
    </w:p>
    <w:p w14:paraId="76683AB7" w14:textId="77777777" w:rsidR="000210CC" w:rsidRPr="000210CC" w:rsidRDefault="000210CC" w:rsidP="000210CC">
      <w:pPr>
        <w:numPr>
          <w:ilvl w:val="0"/>
          <w:numId w:val="24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ج) رفض الفكرة تماماً وقرر الإبقاء على الأوضاع دون تغيير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>.</w:t>
      </w:r>
    </w:p>
    <w:p w14:paraId="17A169C8" w14:textId="77777777" w:rsidR="000210CC" w:rsidRPr="000210CC" w:rsidRDefault="000210CC" w:rsidP="000210CC">
      <w:pPr>
        <w:numPr>
          <w:ilvl w:val="0"/>
          <w:numId w:val="24"/>
        </w:numPr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</w:pP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  <w:rtl/>
        </w:rPr>
        <w:t>د) رأى أن هذه المشاريع مستحيلة التطبيق في البيئة الصحراوية</w:t>
      </w:r>
      <w:r w:rsidRPr="000210CC">
        <w:rPr>
          <w:rFonts w:ascii="Simplified Arabic" w:eastAsia="Calibri" w:hAnsi="Simplified Arabic" w:cs="Simplified Arabic"/>
          <w:b/>
          <w:bCs/>
          <w:color w:val="000000" w:themeColor="text1"/>
          <w:sz w:val="28"/>
          <w:szCs w:val="28"/>
        </w:rPr>
        <w:t>.</w:t>
      </w:r>
    </w:p>
    <w:p w14:paraId="2C054A70" w14:textId="2FF83555" w:rsidR="006C6A66" w:rsidRPr="000210CC" w:rsidRDefault="006C6A66" w:rsidP="000210CC">
      <w:pPr>
        <w:rPr>
          <w:lang w:bidi="ar-AE"/>
        </w:rPr>
      </w:pPr>
    </w:p>
    <w:sectPr w:rsidR="006C6A66" w:rsidRPr="000210CC" w:rsidSect="00880213">
      <w:headerReference w:type="default" r:id="rId8"/>
      <w:footerReference w:type="default" r:id="rId9"/>
      <w:pgSz w:w="11906" w:h="16838"/>
      <w:pgMar w:top="1135" w:right="566" w:bottom="426" w:left="1800" w:header="510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97750" w14:textId="77777777" w:rsidR="00331AF3" w:rsidRDefault="00331AF3" w:rsidP="00816DBC">
      <w:pPr>
        <w:spacing w:after="0" w:line="240" w:lineRule="auto"/>
      </w:pPr>
      <w:r>
        <w:separator/>
      </w:r>
    </w:p>
  </w:endnote>
  <w:endnote w:type="continuationSeparator" w:id="0">
    <w:p w14:paraId="7E1085B6" w14:textId="77777777" w:rsidR="00331AF3" w:rsidRDefault="00331AF3" w:rsidP="00816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skh2 Normal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E0D30" w14:textId="77777777" w:rsidR="00C26932" w:rsidRDefault="00C26932">
    <w:pPr>
      <w:pStyle w:val="Footer"/>
      <w:rPr>
        <w:rtl/>
      </w:rPr>
    </w:pPr>
  </w:p>
  <w:p w14:paraId="73ACC77F" w14:textId="77777777" w:rsidR="00C26932" w:rsidRDefault="00C26932">
    <w:pPr>
      <w:pStyle w:val="Footer"/>
      <w:rPr>
        <w:rtl/>
      </w:rPr>
    </w:pPr>
  </w:p>
  <w:p w14:paraId="466E43E7" w14:textId="77777777" w:rsidR="00C26932" w:rsidRDefault="00C269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A1676" w14:textId="77777777" w:rsidR="00331AF3" w:rsidRDefault="00331AF3" w:rsidP="00816DBC">
      <w:pPr>
        <w:spacing w:after="0" w:line="240" w:lineRule="auto"/>
      </w:pPr>
      <w:r>
        <w:separator/>
      </w:r>
    </w:p>
  </w:footnote>
  <w:footnote w:type="continuationSeparator" w:id="0">
    <w:p w14:paraId="467EFCA7" w14:textId="77777777" w:rsidR="00331AF3" w:rsidRDefault="00331AF3" w:rsidP="00816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0CBF2" w14:textId="0D23514C" w:rsidR="00DA7DF3" w:rsidRDefault="00880213" w:rsidP="001B1A45">
    <w:pPr>
      <w:pStyle w:val="Header"/>
      <w:rPr>
        <w:rtl/>
        <w:lang w:bidi="ar-AE"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811D926" wp14:editId="1EF29ADE">
              <wp:simplePos x="0" y="0"/>
              <wp:positionH relativeFrom="column">
                <wp:posOffset>8750300</wp:posOffset>
              </wp:positionH>
              <wp:positionV relativeFrom="paragraph">
                <wp:posOffset>310515</wp:posOffset>
              </wp:positionV>
              <wp:extent cx="1772920" cy="612140"/>
              <wp:effectExtent l="0" t="0" r="0" b="0"/>
              <wp:wrapTight wrapText="bothSides">
                <wp:wrapPolygon edited="0">
                  <wp:start x="0" y="0"/>
                  <wp:lineTo x="0" y="20838"/>
                  <wp:lineTo x="21352" y="20838"/>
                  <wp:lineTo x="21352" y="0"/>
                  <wp:lineTo x="0" y="0"/>
                </wp:wrapPolygon>
              </wp:wrapTight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2920" cy="6121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093AB3" w14:textId="77777777" w:rsidR="00880213" w:rsidRPr="00880213" w:rsidRDefault="00880213" w:rsidP="0088021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  <w:rtl/>
                              <w:lang w:bidi="ar-AE"/>
                            </w:rPr>
                          </w:pPr>
                          <w:r w:rsidRPr="00880213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  <w:rtl/>
                              <w:lang w:bidi="ar-AE"/>
                            </w:rPr>
                            <w:t>مدرسة الزوراء للتعليم الثانوي</w:t>
                          </w:r>
                        </w:p>
                        <w:p w14:paraId="171DDD97" w14:textId="77777777" w:rsidR="00880213" w:rsidRPr="00880213" w:rsidRDefault="00880213" w:rsidP="0088021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  <w:lang w:bidi="ar-AE"/>
                            </w:rPr>
                          </w:pPr>
                          <w:r w:rsidRPr="00880213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  <w:rtl/>
                              <w:lang w:bidi="ar-AE"/>
                            </w:rPr>
                            <w:t>2.6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11D92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689pt;margin-top:24.45pt;width:139.6pt;height:48.2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" fillcolor="white [3201]" stroked="f" strokeweight=".5pt">
              <v:textbox>
                <w:txbxContent>
                  <w:p w14:paraId="62093AB3" w14:textId="77777777" w:rsidR="00880213" w:rsidRPr="00880213" w:rsidRDefault="00880213" w:rsidP="00880213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  <w:rtl/>
                        <w:lang w:bidi="ar-AE"/>
                      </w:rPr>
                    </w:pPr>
                    <w:r w:rsidRPr="00880213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  <w:rtl/>
                        <w:lang w:bidi="ar-AE"/>
                      </w:rPr>
                      <w:t>مدرسة الزوراء للتعليم الثانوي</w:t>
                    </w:r>
                  </w:p>
                  <w:p w14:paraId="171DDD97" w14:textId="77777777" w:rsidR="00880213" w:rsidRPr="00880213" w:rsidRDefault="00880213" w:rsidP="00880213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  <w:lang w:bidi="ar-AE"/>
                      </w:rPr>
                    </w:pPr>
                    <w:r w:rsidRPr="00880213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  <w:rtl/>
                        <w:lang w:bidi="ar-AE"/>
                      </w:rPr>
                      <w:t>2.6</w:t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  <w:rtl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4FA86DA" wp14:editId="5A143BE0">
              <wp:simplePos x="0" y="0"/>
              <wp:positionH relativeFrom="column">
                <wp:posOffset>8597900</wp:posOffset>
              </wp:positionH>
              <wp:positionV relativeFrom="paragraph">
                <wp:posOffset>158115</wp:posOffset>
              </wp:positionV>
              <wp:extent cx="1772920" cy="612140"/>
              <wp:effectExtent l="0" t="0" r="0" b="0"/>
              <wp:wrapTight wrapText="bothSides">
                <wp:wrapPolygon edited="0">
                  <wp:start x="0" y="0"/>
                  <wp:lineTo x="0" y="20838"/>
                  <wp:lineTo x="21352" y="20838"/>
                  <wp:lineTo x="21352" y="0"/>
                  <wp:lineTo x="0" y="0"/>
                </wp:wrapPolygon>
              </wp:wrapTight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2920" cy="6121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238D03" w14:textId="77777777" w:rsidR="00880213" w:rsidRPr="00880213" w:rsidRDefault="00880213" w:rsidP="0088021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  <w:rtl/>
                              <w:lang w:bidi="ar-AE"/>
                            </w:rPr>
                          </w:pPr>
                          <w:r w:rsidRPr="00880213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  <w:rtl/>
                              <w:lang w:bidi="ar-AE"/>
                            </w:rPr>
                            <w:t>مدرسة الزوراء للتعليم الثانوي</w:t>
                          </w:r>
                        </w:p>
                        <w:p w14:paraId="09E590DF" w14:textId="77777777" w:rsidR="00880213" w:rsidRPr="00880213" w:rsidRDefault="00880213" w:rsidP="0088021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  <w:lang w:bidi="ar-AE"/>
                            </w:rPr>
                          </w:pPr>
                          <w:r w:rsidRPr="00880213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  <w:rtl/>
                              <w:lang w:bidi="ar-AE"/>
                            </w:rPr>
                            <w:t>2.6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FA86DA" id="_x0000_s1028" type="#_x0000_t202" style="position:absolute;left:0;text-align:left;margin-left:677pt;margin-top:12.45pt;width:139.6pt;height:48.2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" fillcolor="white [3201]" stroked="f" strokeweight=".5pt">
              <v:textbox>
                <w:txbxContent>
                  <w:p w14:paraId="57238D03" w14:textId="77777777" w:rsidR="00880213" w:rsidRPr="00880213" w:rsidRDefault="00880213" w:rsidP="00880213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  <w:rtl/>
                        <w:lang w:bidi="ar-AE"/>
                      </w:rPr>
                    </w:pPr>
                    <w:r w:rsidRPr="00880213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  <w:rtl/>
                        <w:lang w:bidi="ar-AE"/>
                      </w:rPr>
                      <w:t>مدرسة الزوراء للتعليم الثانوي</w:t>
                    </w:r>
                  </w:p>
                  <w:p w14:paraId="09E590DF" w14:textId="77777777" w:rsidR="00880213" w:rsidRPr="00880213" w:rsidRDefault="00880213" w:rsidP="00880213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  <w:lang w:bidi="ar-AE"/>
                      </w:rPr>
                    </w:pPr>
                    <w:r w:rsidRPr="00880213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  <w:rtl/>
                        <w:lang w:bidi="ar-AE"/>
                      </w:rPr>
                      <w:t>2.6</w:t>
                    </w:r>
                  </w:p>
                </w:txbxContent>
              </v:textbox>
              <w10:wrap type="tight"/>
            </v:shape>
          </w:pict>
        </mc:Fallback>
      </mc:AlternateContent>
    </w:r>
  </w:p>
  <w:p w14:paraId="75BCDE53" w14:textId="22954A25" w:rsidR="00C26932" w:rsidRDefault="005620CE" w:rsidP="005620CE">
    <w:pPr>
      <w:pStyle w:val="Header"/>
      <w:jc w:val="center"/>
      <w:rPr>
        <w:rtl/>
        <w:lang w:bidi="ar-AE"/>
      </w:rPr>
    </w:pPr>
    <w:r>
      <w:rPr>
        <w:rFonts w:hint="cs"/>
        <w:rtl/>
        <w:lang w:bidi="ar-AE"/>
      </w:rPr>
      <w:t>مدرسة الزوراء للتعليم الثانوي                                                                                                                                                                         الصف الثاني عشر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61021"/>
    <w:multiLevelType w:val="multilevel"/>
    <w:tmpl w:val="FD4A8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763E6"/>
    <w:multiLevelType w:val="multilevel"/>
    <w:tmpl w:val="7EEA3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620115"/>
    <w:multiLevelType w:val="multilevel"/>
    <w:tmpl w:val="5C826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704FE9"/>
    <w:multiLevelType w:val="multilevel"/>
    <w:tmpl w:val="B754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DD04C1"/>
    <w:multiLevelType w:val="multilevel"/>
    <w:tmpl w:val="0EE82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884564"/>
    <w:multiLevelType w:val="multilevel"/>
    <w:tmpl w:val="8D2A1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0A3BDF"/>
    <w:multiLevelType w:val="hybridMultilevel"/>
    <w:tmpl w:val="52B67D94"/>
    <w:lvl w:ilvl="0" w:tplc="D780ECA0">
      <w:numFmt w:val="bullet"/>
      <w:lvlText w:val="-"/>
      <w:lvlJc w:val="left"/>
      <w:pPr>
        <w:ind w:left="4884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44" w:hanging="360"/>
      </w:pPr>
      <w:rPr>
        <w:rFonts w:ascii="Wingdings" w:hAnsi="Wingdings" w:hint="default"/>
      </w:rPr>
    </w:lvl>
  </w:abstractNum>
  <w:abstractNum w:abstractNumId="7" w15:restartNumberingAfterBreak="0">
    <w:nsid w:val="27581179"/>
    <w:multiLevelType w:val="multilevel"/>
    <w:tmpl w:val="F62C8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E3238F"/>
    <w:multiLevelType w:val="multilevel"/>
    <w:tmpl w:val="C7C8B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D5150B"/>
    <w:multiLevelType w:val="multilevel"/>
    <w:tmpl w:val="FD8CA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15281E"/>
    <w:multiLevelType w:val="multilevel"/>
    <w:tmpl w:val="7F0A1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A11857"/>
    <w:multiLevelType w:val="multilevel"/>
    <w:tmpl w:val="F7BEC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7D5AA5"/>
    <w:multiLevelType w:val="hybridMultilevel"/>
    <w:tmpl w:val="71207080"/>
    <w:lvl w:ilvl="0" w:tplc="B4ACC2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F07F91"/>
    <w:multiLevelType w:val="multilevel"/>
    <w:tmpl w:val="41A61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4A315E"/>
    <w:multiLevelType w:val="hybridMultilevel"/>
    <w:tmpl w:val="1C2E8BE0"/>
    <w:lvl w:ilvl="0" w:tplc="3D7E633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9C00D8"/>
    <w:multiLevelType w:val="multilevel"/>
    <w:tmpl w:val="3F02B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F82753"/>
    <w:multiLevelType w:val="multilevel"/>
    <w:tmpl w:val="C0E00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590D0E"/>
    <w:multiLevelType w:val="multilevel"/>
    <w:tmpl w:val="F594E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0E7833"/>
    <w:multiLevelType w:val="multilevel"/>
    <w:tmpl w:val="42447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085128"/>
    <w:multiLevelType w:val="multilevel"/>
    <w:tmpl w:val="5FBE5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3C7225"/>
    <w:multiLevelType w:val="multilevel"/>
    <w:tmpl w:val="940E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DD69A4"/>
    <w:multiLevelType w:val="hybridMultilevel"/>
    <w:tmpl w:val="3C62D274"/>
    <w:lvl w:ilvl="0" w:tplc="0E5C27F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SimSun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6C4E3C8A"/>
    <w:multiLevelType w:val="multilevel"/>
    <w:tmpl w:val="88D4C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C634E2"/>
    <w:multiLevelType w:val="multilevel"/>
    <w:tmpl w:val="E40C2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6079089">
    <w:abstractNumId w:val="6"/>
  </w:num>
  <w:num w:numId="2" w16cid:durableId="658509204">
    <w:abstractNumId w:val="14"/>
  </w:num>
  <w:num w:numId="3" w16cid:durableId="114714206">
    <w:abstractNumId w:val="21"/>
  </w:num>
  <w:num w:numId="4" w16cid:durableId="1081635465">
    <w:abstractNumId w:val="12"/>
  </w:num>
  <w:num w:numId="5" w16cid:durableId="1544052586">
    <w:abstractNumId w:val="19"/>
  </w:num>
  <w:num w:numId="6" w16cid:durableId="1457262641">
    <w:abstractNumId w:val="8"/>
  </w:num>
  <w:num w:numId="7" w16cid:durableId="712316810">
    <w:abstractNumId w:val="18"/>
  </w:num>
  <w:num w:numId="8" w16cid:durableId="645353490">
    <w:abstractNumId w:val="10"/>
  </w:num>
  <w:num w:numId="9" w16cid:durableId="1868180336">
    <w:abstractNumId w:val="4"/>
  </w:num>
  <w:num w:numId="10" w16cid:durableId="624971461">
    <w:abstractNumId w:val="2"/>
  </w:num>
  <w:num w:numId="11" w16cid:durableId="550387346">
    <w:abstractNumId w:val="9"/>
  </w:num>
  <w:num w:numId="12" w16cid:durableId="792408682">
    <w:abstractNumId w:val="5"/>
  </w:num>
  <w:num w:numId="13" w16cid:durableId="812453865">
    <w:abstractNumId w:val="17"/>
  </w:num>
  <w:num w:numId="14" w16cid:durableId="531773086">
    <w:abstractNumId w:val="3"/>
  </w:num>
  <w:num w:numId="15" w16cid:durableId="529147758">
    <w:abstractNumId w:val="16"/>
  </w:num>
  <w:num w:numId="16" w16cid:durableId="400560582">
    <w:abstractNumId w:val="20"/>
  </w:num>
  <w:num w:numId="17" w16cid:durableId="865026970">
    <w:abstractNumId w:val="0"/>
  </w:num>
  <w:num w:numId="18" w16cid:durableId="167983180">
    <w:abstractNumId w:val="11"/>
  </w:num>
  <w:num w:numId="19" w16cid:durableId="1615870290">
    <w:abstractNumId w:val="22"/>
  </w:num>
  <w:num w:numId="20" w16cid:durableId="1050574793">
    <w:abstractNumId w:val="13"/>
  </w:num>
  <w:num w:numId="21" w16cid:durableId="1447576367">
    <w:abstractNumId w:val="1"/>
  </w:num>
  <w:num w:numId="22" w16cid:durableId="1589996217">
    <w:abstractNumId w:val="7"/>
  </w:num>
  <w:num w:numId="23" w16cid:durableId="892498376">
    <w:abstractNumId w:val="23"/>
  </w:num>
  <w:num w:numId="24" w16cid:durableId="7553969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DBC"/>
    <w:rsid w:val="00007CFE"/>
    <w:rsid w:val="000210CC"/>
    <w:rsid w:val="000474B9"/>
    <w:rsid w:val="00060D81"/>
    <w:rsid w:val="000A2A88"/>
    <w:rsid w:val="000E4729"/>
    <w:rsid w:val="00123E6F"/>
    <w:rsid w:val="00126BA4"/>
    <w:rsid w:val="00132F7A"/>
    <w:rsid w:val="0014672A"/>
    <w:rsid w:val="00147C03"/>
    <w:rsid w:val="001757FB"/>
    <w:rsid w:val="00193C60"/>
    <w:rsid w:val="001942EE"/>
    <w:rsid w:val="001A6C41"/>
    <w:rsid w:val="001B1A45"/>
    <w:rsid w:val="001E787D"/>
    <w:rsid w:val="00213FEB"/>
    <w:rsid w:val="00231A62"/>
    <w:rsid w:val="00264AAB"/>
    <w:rsid w:val="002A0135"/>
    <w:rsid w:val="002E43E3"/>
    <w:rsid w:val="002E7C7B"/>
    <w:rsid w:val="0030552E"/>
    <w:rsid w:val="003101D4"/>
    <w:rsid w:val="00331AF3"/>
    <w:rsid w:val="00344048"/>
    <w:rsid w:val="00346D38"/>
    <w:rsid w:val="00350B88"/>
    <w:rsid w:val="00372B78"/>
    <w:rsid w:val="003965F8"/>
    <w:rsid w:val="00397C3B"/>
    <w:rsid w:val="003A3662"/>
    <w:rsid w:val="003C0223"/>
    <w:rsid w:val="003D0ECB"/>
    <w:rsid w:val="003F782F"/>
    <w:rsid w:val="00416B33"/>
    <w:rsid w:val="00417C27"/>
    <w:rsid w:val="00430B2D"/>
    <w:rsid w:val="00435572"/>
    <w:rsid w:val="00480377"/>
    <w:rsid w:val="00484D24"/>
    <w:rsid w:val="004D3DCD"/>
    <w:rsid w:val="0052042B"/>
    <w:rsid w:val="00547C0E"/>
    <w:rsid w:val="00552A24"/>
    <w:rsid w:val="005620CE"/>
    <w:rsid w:val="00585C1F"/>
    <w:rsid w:val="00591362"/>
    <w:rsid w:val="005B701E"/>
    <w:rsid w:val="005E32B2"/>
    <w:rsid w:val="005F4F7C"/>
    <w:rsid w:val="00625E62"/>
    <w:rsid w:val="00625ED1"/>
    <w:rsid w:val="006408E4"/>
    <w:rsid w:val="00642445"/>
    <w:rsid w:val="006601FE"/>
    <w:rsid w:val="00692161"/>
    <w:rsid w:val="00697801"/>
    <w:rsid w:val="006C6A66"/>
    <w:rsid w:val="006E7533"/>
    <w:rsid w:val="00734DAA"/>
    <w:rsid w:val="00735631"/>
    <w:rsid w:val="0074600B"/>
    <w:rsid w:val="00764D2C"/>
    <w:rsid w:val="007D0598"/>
    <w:rsid w:val="007E261D"/>
    <w:rsid w:val="008032FE"/>
    <w:rsid w:val="00810D67"/>
    <w:rsid w:val="00816DBC"/>
    <w:rsid w:val="008441A8"/>
    <w:rsid w:val="00865D13"/>
    <w:rsid w:val="0086658A"/>
    <w:rsid w:val="00880213"/>
    <w:rsid w:val="008907CB"/>
    <w:rsid w:val="008A52B3"/>
    <w:rsid w:val="008D6A65"/>
    <w:rsid w:val="008E0B92"/>
    <w:rsid w:val="008F12D8"/>
    <w:rsid w:val="009023EC"/>
    <w:rsid w:val="009057A0"/>
    <w:rsid w:val="00915916"/>
    <w:rsid w:val="009350C9"/>
    <w:rsid w:val="00997354"/>
    <w:rsid w:val="009B2E67"/>
    <w:rsid w:val="009C68BB"/>
    <w:rsid w:val="009D728B"/>
    <w:rsid w:val="00A079DA"/>
    <w:rsid w:val="00A261E4"/>
    <w:rsid w:val="00A81451"/>
    <w:rsid w:val="00AA6623"/>
    <w:rsid w:val="00AD74FD"/>
    <w:rsid w:val="00B46961"/>
    <w:rsid w:val="00B86F8B"/>
    <w:rsid w:val="00B94493"/>
    <w:rsid w:val="00B96493"/>
    <w:rsid w:val="00BE1177"/>
    <w:rsid w:val="00BE7385"/>
    <w:rsid w:val="00C14184"/>
    <w:rsid w:val="00C16514"/>
    <w:rsid w:val="00C22EF4"/>
    <w:rsid w:val="00C26932"/>
    <w:rsid w:val="00C80734"/>
    <w:rsid w:val="00CB4174"/>
    <w:rsid w:val="00CD35CD"/>
    <w:rsid w:val="00CF53C8"/>
    <w:rsid w:val="00D02154"/>
    <w:rsid w:val="00D56ACB"/>
    <w:rsid w:val="00DA6B9F"/>
    <w:rsid w:val="00DA7DF3"/>
    <w:rsid w:val="00DC1CF6"/>
    <w:rsid w:val="00DF74B1"/>
    <w:rsid w:val="00E42AEC"/>
    <w:rsid w:val="00E627B2"/>
    <w:rsid w:val="00EA7A0F"/>
    <w:rsid w:val="00EC0A79"/>
    <w:rsid w:val="00ED7A94"/>
    <w:rsid w:val="00EE234C"/>
    <w:rsid w:val="00F05E3A"/>
    <w:rsid w:val="00F15F27"/>
    <w:rsid w:val="00F50474"/>
    <w:rsid w:val="00F77C65"/>
    <w:rsid w:val="00FA3A06"/>
    <w:rsid w:val="00FB4F99"/>
    <w:rsid w:val="00FE05FE"/>
    <w:rsid w:val="00FE0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50010E"/>
  <w15:docId w15:val="{A8E2A792-8B91-4184-9922-0A335B7A5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623"/>
    <w:pPr>
      <w:bidi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1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1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480377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b/>
      <w:bCs/>
      <w:sz w:val="32"/>
      <w:szCs w:val="32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6DB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DBC"/>
  </w:style>
  <w:style w:type="paragraph" w:styleId="Footer">
    <w:name w:val="footer"/>
    <w:basedOn w:val="Normal"/>
    <w:link w:val="FooterChar"/>
    <w:uiPriority w:val="99"/>
    <w:unhideWhenUsed/>
    <w:rsid w:val="00816DB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DBC"/>
  </w:style>
  <w:style w:type="paragraph" w:styleId="BalloonText">
    <w:name w:val="Balloon Text"/>
    <w:basedOn w:val="Normal"/>
    <w:link w:val="BalloonTextChar"/>
    <w:uiPriority w:val="99"/>
    <w:semiHidden/>
    <w:unhideWhenUsed/>
    <w:rsid w:val="00816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D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E43E3"/>
    <w:pPr>
      <w:ind w:left="720"/>
      <w:contextualSpacing/>
    </w:pPr>
  </w:style>
  <w:style w:type="character" w:styleId="Hyperlink">
    <w:name w:val="Hyperlink"/>
    <w:basedOn w:val="DefaultParagraphFont"/>
    <w:unhideWhenUsed/>
    <w:rsid w:val="00DA6B9F"/>
    <w:rPr>
      <w:color w:val="0000FF" w:themeColor="hyperlink"/>
      <w:u w:val="single"/>
    </w:rPr>
  </w:style>
  <w:style w:type="table" w:styleId="TableGrid">
    <w:name w:val="Table Grid"/>
    <w:basedOn w:val="TableNormal"/>
    <w:rsid w:val="00CD35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9Char">
    <w:name w:val="Heading 9 Char"/>
    <w:basedOn w:val="DefaultParagraphFont"/>
    <w:link w:val="Heading9"/>
    <w:rsid w:val="00480377"/>
    <w:rPr>
      <w:rFonts w:ascii="Times New Roman" w:eastAsia="Times New Roman" w:hAnsi="Times New Roman" w:cs="Times New Roman"/>
      <w:b/>
      <w:bCs/>
      <w:sz w:val="32"/>
      <w:szCs w:val="32"/>
      <w:u w:val="single"/>
    </w:rPr>
  </w:style>
  <w:style w:type="paragraph" w:styleId="BodyText2">
    <w:name w:val="Body Text 2"/>
    <w:basedOn w:val="Normal"/>
    <w:link w:val="BodyText2Char"/>
    <w:rsid w:val="00480377"/>
    <w:pPr>
      <w:spacing w:after="0" w:line="240" w:lineRule="auto"/>
      <w:jc w:val="both"/>
    </w:pPr>
    <w:rPr>
      <w:rFonts w:ascii="Times New Roman" w:eastAsia="Times New Roman" w:hAnsi="Times New Roman" w:cs="Naskh2 Normal"/>
      <w:b/>
      <w:bCs/>
      <w:sz w:val="24"/>
      <w:szCs w:val="36"/>
    </w:rPr>
  </w:style>
  <w:style w:type="character" w:customStyle="1" w:styleId="BodyText2Char">
    <w:name w:val="Body Text 2 Char"/>
    <w:basedOn w:val="DefaultParagraphFont"/>
    <w:link w:val="BodyText2"/>
    <w:rsid w:val="00480377"/>
    <w:rPr>
      <w:rFonts w:ascii="Times New Roman" w:eastAsia="Times New Roman" w:hAnsi="Times New Roman" w:cs="Naskh2 Normal"/>
      <w:b/>
      <w:bCs/>
      <w:sz w:val="24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16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16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1A642-368E-4087-9012-68A161565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697</Words>
  <Characters>3978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Asmaa Abd El Rahim Rawash    Mohamed</cp:lastModifiedBy>
  <cp:revision>2</cp:revision>
  <cp:lastPrinted>2017-10-03T04:01:00Z</cp:lastPrinted>
  <dcterms:created xsi:type="dcterms:W3CDTF">2026-06-09T05:49:00Z</dcterms:created>
  <dcterms:modified xsi:type="dcterms:W3CDTF">2026-06-09T05:49:00Z</dcterms:modified>
</cp:coreProperties>
</file>