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3EDFA" w14:textId="67702559" w:rsidR="00915916" w:rsidRPr="00915916" w:rsidRDefault="00880213" w:rsidP="005620CE">
      <w:pPr>
        <w:jc w:val="center"/>
        <w:rPr>
          <w:lang w:bidi="ar-AE"/>
        </w:rPr>
      </w:pPr>
      <w:r>
        <w:rPr>
          <w:noProof/>
          <w:rtl/>
        </w:rPr>
        <mc:AlternateContent>
          <mc:Choice Requires="wps">
            <w:drawing>
              <wp:anchor distT="0" distB="0" distL="114300" distR="114300" simplePos="0" relativeHeight="251659264" behindDoc="1" locked="0" layoutInCell="1" allowOverlap="1" wp14:anchorId="7141A562" wp14:editId="7F7791EB">
                <wp:simplePos x="0" y="0"/>
                <wp:positionH relativeFrom="margin">
                  <wp:align>right</wp:align>
                </wp:positionH>
                <wp:positionV relativeFrom="paragraph">
                  <wp:posOffset>171947</wp:posOffset>
                </wp:positionV>
                <wp:extent cx="6649516" cy="595630"/>
                <wp:effectExtent l="0" t="0" r="18415" b="13970"/>
                <wp:wrapTight wrapText="bothSides">
                  <wp:wrapPolygon edited="0">
                    <wp:start x="0" y="0"/>
                    <wp:lineTo x="0" y="21416"/>
                    <wp:lineTo x="21598" y="21416"/>
                    <wp:lineTo x="21598"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516" cy="595630"/>
                        </a:xfrm>
                        <a:prstGeom prst="rect">
                          <a:avLst/>
                        </a:prstGeom>
                        <a:noFill/>
                        <a:ln w="9525">
                          <a:solidFill>
                            <a:schemeClr val="tx1"/>
                          </a:solidFill>
                          <a:miter lim="800000"/>
                          <a:headEnd/>
                          <a:tailEnd/>
                        </a:ln>
                      </wps:spPr>
                      <wps:txbx>
                        <w:txbxContent>
                          <w:p w14:paraId="405D10CA" w14:textId="754DEC5A" w:rsidR="00C26932" w:rsidRPr="00C06F7A" w:rsidRDefault="005620CE" w:rsidP="00EC0A79">
                            <w:pPr>
                              <w:jc w:val="center"/>
                              <w:rPr>
                                <w:b/>
                                <w:bCs/>
                                <w:sz w:val="24"/>
                                <w:szCs w:val="24"/>
                                <w:rtl/>
                                <w:lang w:bidi="ar-AE"/>
                              </w:rPr>
                            </w:pPr>
                            <w:r>
                              <w:rPr>
                                <w:rFonts w:hint="cs"/>
                                <w:b/>
                                <w:bCs/>
                                <w:sz w:val="24"/>
                                <w:szCs w:val="24"/>
                                <w:rtl/>
                                <w:lang w:bidi="ar-AE"/>
                              </w:rPr>
                              <w:t>ال</w:t>
                            </w:r>
                            <w:r w:rsidR="00692161">
                              <w:rPr>
                                <w:rFonts w:hint="cs"/>
                                <w:b/>
                                <w:bCs/>
                                <w:sz w:val="24"/>
                                <w:szCs w:val="24"/>
                                <w:rtl/>
                                <w:lang w:bidi="ar-AE"/>
                              </w:rPr>
                              <w:t xml:space="preserve">تدريب على مهارات </w:t>
                            </w:r>
                            <w:proofErr w:type="gramStart"/>
                            <w:r w:rsidR="00692161">
                              <w:rPr>
                                <w:rFonts w:hint="cs"/>
                                <w:b/>
                                <w:bCs/>
                                <w:sz w:val="24"/>
                                <w:szCs w:val="24"/>
                                <w:rtl/>
                                <w:lang w:bidi="ar-AE"/>
                              </w:rPr>
                              <w:t>الهيكل</w:t>
                            </w:r>
                            <w:r w:rsidR="00C26932">
                              <w:rPr>
                                <w:rFonts w:hint="cs"/>
                                <w:b/>
                                <w:bCs/>
                                <w:sz w:val="24"/>
                                <w:szCs w:val="24"/>
                                <w:rtl/>
                                <w:lang w:bidi="ar-AE"/>
                              </w:rPr>
                              <w:t xml:space="preserve">  /</w:t>
                            </w:r>
                            <w:proofErr w:type="gramEnd"/>
                            <w:r w:rsidR="00C26932">
                              <w:rPr>
                                <w:rFonts w:hint="cs"/>
                                <w:b/>
                                <w:bCs/>
                                <w:sz w:val="24"/>
                                <w:szCs w:val="24"/>
                                <w:rtl/>
                                <w:lang w:bidi="ar-AE"/>
                              </w:rPr>
                              <w:t xml:space="preserve"> </w:t>
                            </w:r>
                            <w:r w:rsidR="00692161">
                              <w:rPr>
                                <w:rFonts w:hint="cs"/>
                                <w:b/>
                                <w:bCs/>
                                <w:sz w:val="24"/>
                                <w:szCs w:val="24"/>
                                <w:rtl/>
                                <w:lang w:bidi="ar-AE"/>
                              </w:rPr>
                              <w:t>النص السردي</w:t>
                            </w:r>
                            <w:r w:rsidR="00C26932">
                              <w:rPr>
                                <w:rFonts w:hint="cs"/>
                                <w:b/>
                                <w:bCs/>
                                <w:sz w:val="24"/>
                                <w:szCs w:val="24"/>
                                <w:rtl/>
                                <w:lang w:bidi="ar-AE"/>
                              </w:rPr>
                              <w:t xml:space="preserve">          الفصل الدراسي </w:t>
                            </w:r>
                            <w:r>
                              <w:rPr>
                                <w:rFonts w:hint="cs"/>
                                <w:b/>
                                <w:bCs/>
                                <w:sz w:val="24"/>
                                <w:szCs w:val="24"/>
                                <w:rtl/>
                                <w:lang w:bidi="ar-AE"/>
                              </w:rPr>
                              <w:t>الثالث</w:t>
                            </w:r>
                            <w:r w:rsidR="00C26932">
                              <w:rPr>
                                <w:rFonts w:hint="cs"/>
                                <w:b/>
                                <w:bCs/>
                                <w:sz w:val="24"/>
                                <w:szCs w:val="24"/>
                                <w:rtl/>
                                <w:lang w:bidi="ar-AE"/>
                              </w:rPr>
                              <w:t xml:space="preserve"> </w:t>
                            </w:r>
                            <w:r w:rsidR="001B1A45">
                              <w:rPr>
                                <w:rFonts w:hint="cs"/>
                                <w:b/>
                                <w:bCs/>
                                <w:sz w:val="24"/>
                                <w:szCs w:val="24"/>
                                <w:rtl/>
                                <w:lang w:bidi="ar-AE"/>
                              </w:rPr>
                              <w:t>2026</w:t>
                            </w:r>
                            <w:r w:rsidR="00C26932">
                              <w:rPr>
                                <w:rFonts w:hint="cs"/>
                                <w:b/>
                                <w:bCs/>
                                <w:sz w:val="24"/>
                                <w:szCs w:val="24"/>
                                <w:rtl/>
                                <w:lang w:bidi="ar-AE"/>
                              </w:rPr>
                              <w:t xml:space="preserve">               </w:t>
                            </w:r>
                            <w:proofErr w:type="gramStart"/>
                            <w:r>
                              <w:rPr>
                                <w:rFonts w:hint="cs"/>
                                <w:b/>
                                <w:bCs/>
                                <w:sz w:val="24"/>
                                <w:szCs w:val="24"/>
                                <w:rtl/>
                                <w:lang w:bidi="ar-AE"/>
                              </w:rPr>
                              <w:t>المادة :</w:t>
                            </w:r>
                            <w:proofErr w:type="gramEnd"/>
                            <w:r>
                              <w:rPr>
                                <w:rFonts w:hint="cs"/>
                                <w:b/>
                                <w:bCs/>
                                <w:sz w:val="24"/>
                                <w:szCs w:val="24"/>
                                <w:rtl/>
                                <w:lang w:bidi="ar-AE"/>
                              </w:rPr>
                              <w:t xml:space="preserve"> </w:t>
                            </w:r>
                            <w:r w:rsidR="00C26932" w:rsidRPr="00C06F7A">
                              <w:rPr>
                                <w:rFonts w:hint="cs"/>
                                <w:b/>
                                <w:bCs/>
                                <w:sz w:val="24"/>
                                <w:szCs w:val="24"/>
                                <w:rtl/>
                                <w:lang w:bidi="ar-AE"/>
                              </w:rPr>
                              <w:t xml:space="preserve"> الل</w:t>
                            </w:r>
                            <w:r w:rsidR="00C26932">
                              <w:rPr>
                                <w:rFonts w:hint="cs"/>
                                <w:b/>
                                <w:bCs/>
                                <w:sz w:val="24"/>
                                <w:szCs w:val="24"/>
                                <w:rtl/>
                                <w:lang w:bidi="ar-AE"/>
                              </w:rPr>
                              <w:t xml:space="preserve">غة العربية                 </w:t>
                            </w:r>
                          </w:p>
                          <w:p w14:paraId="4D59EFAC" w14:textId="354710BC" w:rsidR="00C26932" w:rsidRPr="00C06F7A" w:rsidRDefault="00C26932" w:rsidP="00642445">
                            <w:pPr>
                              <w:jc w:val="center"/>
                              <w:rPr>
                                <w:b/>
                                <w:bCs/>
                                <w:sz w:val="24"/>
                                <w:szCs w:val="24"/>
                                <w:lang w:bidi="ar-AE"/>
                              </w:rPr>
                            </w:pPr>
                            <w:r w:rsidRPr="00C06F7A">
                              <w:rPr>
                                <w:rFonts w:hint="cs"/>
                                <w:b/>
                                <w:bCs/>
                                <w:sz w:val="24"/>
                                <w:szCs w:val="24"/>
                                <w:rtl/>
                                <w:lang w:bidi="ar-AE"/>
                              </w:rPr>
                              <w:t xml:space="preserve">اسم </w:t>
                            </w:r>
                            <w:proofErr w:type="gramStart"/>
                            <w:r w:rsidRPr="00C06F7A">
                              <w:rPr>
                                <w:rFonts w:hint="cs"/>
                                <w:b/>
                                <w:bCs/>
                                <w:sz w:val="24"/>
                                <w:szCs w:val="24"/>
                                <w:rtl/>
                                <w:lang w:bidi="ar-AE"/>
                              </w:rPr>
                              <w:t xml:space="preserve">الطالبة </w:t>
                            </w:r>
                            <w:r w:rsidRPr="00C06F7A">
                              <w:rPr>
                                <w:rFonts w:hint="cs"/>
                                <w:sz w:val="24"/>
                                <w:szCs w:val="24"/>
                                <w:rtl/>
                                <w:lang w:bidi="ar-AE"/>
                              </w:rPr>
                              <w:t>:</w:t>
                            </w:r>
                            <w:proofErr w:type="gramEnd"/>
                            <w:r w:rsidRPr="00C06F7A">
                              <w:rPr>
                                <w:rFonts w:hint="cs"/>
                                <w:sz w:val="24"/>
                                <w:szCs w:val="24"/>
                                <w:rtl/>
                                <w:lang w:bidi="ar-AE"/>
                              </w:rPr>
                              <w:t>........</w:t>
                            </w:r>
                            <w:r>
                              <w:rPr>
                                <w:rFonts w:hint="cs"/>
                                <w:sz w:val="24"/>
                                <w:szCs w:val="24"/>
                                <w:rtl/>
                                <w:lang w:bidi="ar-AE"/>
                              </w:rPr>
                              <w:t xml:space="preserve">.......................... </w:t>
                            </w:r>
                            <w:r w:rsidR="00997354">
                              <w:rPr>
                                <w:rFonts w:hint="cs"/>
                                <w:b/>
                                <w:bCs/>
                                <w:sz w:val="24"/>
                                <w:szCs w:val="24"/>
                                <w:rtl/>
                                <w:lang w:bidi="ar-AE"/>
                              </w:rPr>
                              <w:t xml:space="preserve">    </w:t>
                            </w:r>
                            <w:r w:rsidR="00997354">
                              <w:rPr>
                                <w:rFonts w:hint="cs"/>
                                <w:b/>
                                <w:bCs/>
                                <w:sz w:val="24"/>
                                <w:szCs w:val="24"/>
                                <w:rtl/>
                                <w:lang w:bidi="ar-AE"/>
                              </w:rPr>
                              <w:tab/>
                            </w:r>
                            <w:r w:rsidR="005620CE">
                              <w:rPr>
                                <w:rFonts w:hint="cs"/>
                                <w:b/>
                                <w:bCs/>
                                <w:sz w:val="24"/>
                                <w:szCs w:val="24"/>
                                <w:rtl/>
                                <w:lang w:bidi="ar-AE"/>
                              </w:rPr>
                              <w:t xml:space="preserve">                                            </w:t>
                            </w:r>
                            <w:proofErr w:type="gramStart"/>
                            <w:r w:rsidR="005620CE">
                              <w:rPr>
                                <w:rFonts w:hint="cs"/>
                                <w:b/>
                                <w:bCs/>
                                <w:sz w:val="24"/>
                                <w:szCs w:val="24"/>
                                <w:rtl/>
                                <w:lang w:bidi="ar-AE"/>
                              </w:rPr>
                              <w:t>الصف :</w:t>
                            </w:r>
                            <w:proofErr w:type="gramEnd"/>
                            <w:r>
                              <w:rPr>
                                <w:rFonts w:hint="cs"/>
                                <w:b/>
                                <w:bCs/>
                                <w:sz w:val="24"/>
                                <w:szCs w:val="24"/>
                                <w:rtl/>
                                <w:lang w:bidi="ar-AE"/>
                              </w:rPr>
                              <w:t xml:space="preserve"> .....................</w:t>
                            </w:r>
                          </w:p>
                          <w:p w14:paraId="0E4C6E9B" w14:textId="77777777" w:rsidR="00C26932" w:rsidRPr="00C06F7A" w:rsidRDefault="00C26932" w:rsidP="00642445">
                            <w:pPr>
                              <w:rPr>
                                <w:b/>
                                <w:bCs/>
                                <w:sz w:val="24"/>
                                <w:szCs w:val="24"/>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41A562" id="_x0000_t202" coordsize="21600,21600" o:spt="202" path="m,l,21600r21600,l21600,xe">
                <v:stroke joinstyle="miter"/>
                <v:path gradientshapeok="t" o:connecttype="rect"/>
              </v:shapetype>
              <v:shape id="Text Box 2" o:spid="_x0000_s1026" type="#_x0000_t202" style="position:absolute;left:0;text-align:left;margin-left:472.4pt;margin-top:13.55pt;width:523.6pt;height:46.9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LV9FQIAAAEEAAAOAAAAZHJzL2Uyb0RvYy54bWysU8tu2zAQvBfoPxC817Jdy40Fy0HqNEWB&#10;9AGk/QCaoiyiJJdd0pbSr8+SchyjvRXVgSC1y9md2eH6erCGHRUGDa7ms8mUM+UkNNrta/7j+92b&#10;K85CFK4RBpyq+aMK/Hrz+tW695WaQwemUcgIxIWq9zXvYvRVUQTZKSvCBLxyFGwBrYh0xH3RoOgJ&#10;3ZpiPp0uix6w8QhShUB/b8cg32T8tlUyfm3boCIzNafeYl4xr7u0Fpu1qPYofKflqQ3xD11YoR0V&#10;PUPdiijYAfVfUFZLhABtnEiwBbStlipzIDaz6R9sHjrhVeZC4gR/lin8P1j55fjgvyGLw3sYaICZ&#10;RPD3IH8G5mDbCbdXN4jQd0o0VHiWJCt6H6rT1SR1qEIC2fWfoaEhi0OEDDS0aJMqxJMROg3g8Sy6&#10;GiKT9HO5XKzK2ZIzSbFyVS7f5qkUonq+7THEjwosS5uaIw01o4vjfYipG1E9p6RiDu60MXmwxrG+&#10;5qtyXo68wOgmBVNatpjaGmRHQeaIw8iMApdZVkfyp9G25lfT9I2OSWJ8cE0uEoU2454aMe6kThJk&#10;lCYOu4ESk0o7aB5JJ4TRh/RuaNMB/uasJw/WPPw6CFScmU+OtF7NFotk2nxYlO/mdMDLyO4yIpwk&#10;KGLC2bjdxtHoB49631GlcboObmg+rc7SvXR16pt8lhU9vYlk5Mtzznp5uZsnAAAA//8DAFBLAwQU&#10;AAYACAAAACEAR9bW/uAAAAAIAQAADwAAAGRycy9kb3ducmV2LnhtbEyPzWrDMBCE74W+g9hCb40U&#10;U+LWtRzahEAJ6SE/hBw31tY2tVbGUhLn7auc2tsss8x8k08H24oz9b5xrGE8UiCIS2carjTstoun&#10;FxA+IBtsHZOGK3mYFvd3OWbGXXhN502oRAxhn6GGOoQuk9KXNVn0I9cRR+/b9RZDPPtKmh4vMdy2&#10;MlFqIi02HBtq7GhWU/mzOVkNn9vrcp3OviZ2+TE/rPbS7xfzldaPD8P7G4hAQ/h7hht+RIciMh3d&#10;iY0XrYY4JGhI0jGIm6ue0wTEMapEvYIscvl/QPELAAD//wMAUEsBAi0AFAAGAAgAAAAhALaDOJL+&#10;AAAA4QEAABMAAAAAAAAAAAAAAAAAAAAAAFtDb250ZW50X1R5cGVzXS54bWxQSwECLQAUAAYACAAA&#10;ACEAOP0h/9YAAACUAQAACwAAAAAAAAAAAAAAAAAvAQAAX3JlbHMvLnJlbHNQSwECLQAUAAYACAAA&#10;ACEAnUy1fRUCAAABBAAADgAAAAAAAAAAAAAAAAAuAgAAZHJzL2Uyb0RvYy54bWxQSwECLQAUAAYA&#10;CAAAACEAR9bW/uAAAAAIAQAADwAAAAAAAAAAAAAAAABvBAAAZHJzL2Rvd25yZXYueG1sUEsFBgAA&#10;AAAEAAQA8wAAAHwFAAAAAA==&#10;" filled="f" strokecolor="black [3213]">
                <v:textbox>
                  <w:txbxContent>
                    <w:p w14:paraId="405D10CA" w14:textId="754DEC5A" w:rsidR="00C26932" w:rsidRPr="00C06F7A" w:rsidRDefault="005620CE" w:rsidP="00EC0A79">
                      <w:pPr>
                        <w:jc w:val="center"/>
                        <w:rPr>
                          <w:b/>
                          <w:bCs/>
                          <w:sz w:val="24"/>
                          <w:szCs w:val="24"/>
                          <w:rtl/>
                          <w:lang w:bidi="ar-AE"/>
                        </w:rPr>
                      </w:pPr>
                      <w:r>
                        <w:rPr>
                          <w:rFonts w:hint="cs"/>
                          <w:b/>
                          <w:bCs/>
                          <w:sz w:val="24"/>
                          <w:szCs w:val="24"/>
                          <w:rtl/>
                          <w:lang w:bidi="ar-AE"/>
                        </w:rPr>
                        <w:t>ال</w:t>
                      </w:r>
                      <w:r w:rsidR="00692161">
                        <w:rPr>
                          <w:rFonts w:hint="cs"/>
                          <w:b/>
                          <w:bCs/>
                          <w:sz w:val="24"/>
                          <w:szCs w:val="24"/>
                          <w:rtl/>
                          <w:lang w:bidi="ar-AE"/>
                        </w:rPr>
                        <w:t xml:space="preserve">تدريب على مهارات </w:t>
                      </w:r>
                      <w:proofErr w:type="gramStart"/>
                      <w:r w:rsidR="00692161">
                        <w:rPr>
                          <w:rFonts w:hint="cs"/>
                          <w:b/>
                          <w:bCs/>
                          <w:sz w:val="24"/>
                          <w:szCs w:val="24"/>
                          <w:rtl/>
                          <w:lang w:bidi="ar-AE"/>
                        </w:rPr>
                        <w:t>الهيكل</w:t>
                      </w:r>
                      <w:r w:rsidR="00C26932">
                        <w:rPr>
                          <w:rFonts w:hint="cs"/>
                          <w:b/>
                          <w:bCs/>
                          <w:sz w:val="24"/>
                          <w:szCs w:val="24"/>
                          <w:rtl/>
                          <w:lang w:bidi="ar-AE"/>
                        </w:rPr>
                        <w:t xml:space="preserve">  /</w:t>
                      </w:r>
                      <w:proofErr w:type="gramEnd"/>
                      <w:r w:rsidR="00C26932">
                        <w:rPr>
                          <w:rFonts w:hint="cs"/>
                          <w:b/>
                          <w:bCs/>
                          <w:sz w:val="24"/>
                          <w:szCs w:val="24"/>
                          <w:rtl/>
                          <w:lang w:bidi="ar-AE"/>
                        </w:rPr>
                        <w:t xml:space="preserve"> </w:t>
                      </w:r>
                      <w:r w:rsidR="00692161">
                        <w:rPr>
                          <w:rFonts w:hint="cs"/>
                          <w:b/>
                          <w:bCs/>
                          <w:sz w:val="24"/>
                          <w:szCs w:val="24"/>
                          <w:rtl/>
                          <w:lang w:bidi="ar-AE"/>
                        </w:rPr>
                        <w:t>النص السردي</w:t>
                      </w:r>
                      <w:r w:rsidR="00C26932">
                        <w:rPr>
                          <w:rFonts w:hint="cs"/>
                          <w:b/>
                          <w:bCs/>
                          <w:sz w:val="24"/>
                          <w:szCs w:val="24"/>
                          <w:rtl/>
                          <w:lang w:bidi="ar-AE"/>
                        </w:rPr>
                        <w:t xml:space="preserve">          الفصل الدراسي </w:t>
                      </w:r>
                      <w:r>
                        <w:rPr>
                          <w:rFonts w:hint="cs"/>
                          <w:b/>
                          <w:bCs/>
                          <w:sz w:val="24"/>
                          <w:szCs w:val="24"/>
                          <w:rtl/>
                          <w:lang w:bidi="ar-AE"/>
                        </w:rPr>
                        <w:t>الثالث</w:t>
                      </w:r>
                      <w:r w:rsidR="00C26932">
                        <w:rPr>
                          <w:rFonts w:hint="cs"/>
                          <w:b/>
                          <w:bCs/>
                          <w:sz w:val="24"/>
                          <w:szCs w:val="24"/>
                          <w:rtl/>
                          <w:lang w:bidi="ar-AE"/>
                        </w:rPr>
                        <w:t xml:space="preserve"> </w:t>
                      </w:r>
                      <w:r w:rsidR="001B1A45">
                        <w:rPr>
                          <w:rFonts w:hint="cs"/>
                          <w:b/>
                          <w:bCs/>
                          <w:sz w:val="24"/>
                          <w:szCs w:val="24"/>
                          <w:rtl/>
                          <w:lang w:bidi="ar-AE"/>
                        </w:rPr>
                        <w:t>2026</w:t>
                      </w:r>
                      <w:r w:rsidR="00C26932">
                        <w:rPr>
                          <w:rFonts w:hint="cs"/>
                          <w:b/>
                          <w:bCs/>
                          <w:sz w:val="24"/>
                          <w:szCs w:val="24"/>
                          <w:rtl/>
                          <w:lang w:bidi="ar-AE"/>
                        </w:rPr>
                        <w:t xml:space="preserve">               </w:t>
                      </w:r>
                      <w:proofErr w:type="gramStart"/>
                      <w:r>
                        <w:rPr>
                          <w:rFonts w:hint="cs"/>
                          <w:b/>
                          <w:bCs/>
                          <w:sz w:val="24"/>
                          <w:szCs w:val="24"/>
                          <w:rtl/>
                          <w:lang w:bidi="ar-AE"/>
                        </w:rPr>
                        <w:t>المادة :</w:t>
                      </w:r>
                      <w:proofErr w:type="gramEnd"/>
                      <w:r>
                        <w:rPr>
                          <w:rFonts w:hint="cs"/>
                          <w:b/>
                          <w:bCs/>
                          <w:sz w:val="24"/>
                          <w:szCs w:val="24"/>
                          <w:rtl/>
                          <w:lang w:bidi="ar-AE"/>
                        </w:rPr>
                        <w:t xml:space="preserve"> </w:t>
                      </w:r>
                      <w:r w:rsidR="00C26932" w:rsidRPr="00C06F7A">
                        <w:rPr>
                          <w:rFonts w:hint="cs"/>
                          <w:b/>
                          <w:bCs/>
                          <w:sz w:val="24"/>
                          <w:szCs w:val="24"/>
                          <w:rtl/>
                          <w:lang w:bidi="ar-AE"/>
                        </w:rPr>
                        <w:t xml:space="preserve"> الل</w:t>
                      </w:r>
                      <w:r w:rsidR="00C26932">
                        <w:rPr>
                          <w:rFonts w:hint="cs"/>
                          <w:b/>
                          <w:bCs/>
                          <w:sz w:val="24"/>
                          <w:szCs w:val="24"/>
                          <w:rtl/>
                          <w:lang w:bidi="ar-AE"/>
                        </w:rPr>
                        <w:t xml:space="preserve">غة العربية                 </w:t>
                      </w:r>
                    </w:p>
                    <w:p w14:paraId="4D59EFAC" w14:textId="354710BC" w:rsidR="00C26932" w:rsidRPr="00C06F7A" w:rsidRDefault="00C26932" w:rsidP="00642445">
                      <w:pPr>
                        <w:jc w:val="center"/>
                        <w:rPr>
                          <w:b/>
                          <w:bCs/>
                          <w:sz w:val="24"/>
                          <w:szCs w:val="24"/>
                          <w:lang w:bidi="ar-AE"/>
                        </w:rPr>
                      </w:pPr>
                      <w:r w:rsidRPr="00C06F7A">
                        <w:rPr>
                          <w:rFonts w:hint="cs"/>
                          <w:b/>
                          <w:bCs/>
                          <w:sz w:val="24"/>
                          <w:szCs w:val="24"/>
                          <w:rtl/>
                          <w:lang w:bidi="ar-AE"/>
                        </w:rPr>
                        <w:t xml:space="preserve">اسم </w:t>
                      </w:r>
                      <w:proofErr w:type="gramStart"/>
                      <w:r w:rsidRPr="00C06F7A">
                        <w:rPr>
                          <w:rFonts w:hint="cs"/>
                          <w:b/>
                          <w:bCs/>
                          <w:sz w:val="24"/>
                          <w:szCs w:val="24"/>
                          <w:rtl/>
                          <w:lang w:bidi="ar-AE"/>
                        </w:rPr>
                        <w:t xml:space="preserve">الطالبة </w:t>
                      </w:r>
                      <w:r w:rsidRPr="00C06F7A">
                        <w:rPr>
                          <w:rFonts w:hint="cs"/>
                          <w:sz w:val="24"/>
                          <w:szCs w:val="24"/>
                          <w:rtl/>
                          <w:lang w:bidi="ar-AE"/>
                        </w:rPr>
                        <w:t>:</w:t>
                      </w:r>
                      <w:proofErr w:type="gramEnd"/>
                      <w:r w:rsidRPr="00C06F7A">
                        <w:rPr>
                          <w:rFonts w:hint="cs"/>
                          <w:sz w:val="24"/>
                          <w:szCs w:val="24"/>
                          <w:rtl/>
                          <w:lang w:bidi="ar-AE"/>
                        </w:rPr>
                        <w:t>........</w:t>
                      </w:r>
                      <w:r>
                        <w:rPr>
                          <w:rFonts w:hint="cs"/>
                          <w:sz w:val="24"/>
                          <w:szCs w:val="24"/>
                          <w:rtl/>
                          <w:lang w:bidi="ar-AE"/>
                        </w:rPr>
                        <w:t xml:space="preserve">.......................... </w:t>
                      </w:r>
                      <w:r w:rsidR="00997354">
                        <w:rPr>
                          <w:rFonts w:hint="cs"/>
                          <w:b/>
                          <w:bCs/>
                          <w:sz w:val="24"/>
                          <w:szCs w:val="24"/>
                          <w:rtl/>
                          <w:lang w:bidi="ar-AE"/>
                        </w:rPr>
                        <w:t xml:space="preserve">    </w:t>
                      </w:r>
                      <w:r w:rsidR="00997354">
                        <w:rPr>
                          <w:rFonts w:hint="cs"/>
                          <w:b/>
                          <w:bCs/>
                          <w:sz w:val="24"/>
                          <w:szCs w:val="24"/>
                          <w:rtl/>
                          <w:lang w:bidi="ar-AE"/>
                        </w:rPr>
                        <w:tab/>
                      </w:r>
                      <w:r w:rsidR="005620CE">
                        <w:rPr>
                          <w:rFonts w:hint="cs"/>
                          <w:b/>
                          <w:bCs/>
                          <w:sz w:val="24"/>
                          <w:szCs w:val="24"/>
                          <w:rtl/>
                          <w:lang w:bidi="ar-AE"/>
                        </w:rPr>
                        <w:t xml:space="preserve">                                            </w:t>
                      </w:r>
                      <w:proofErr w:type="gramStart"/>
                      <w:r w:rsidR="005620CE">
                        <w:rPr>
                          <w:rFonts w:hint="cs"/>
                          <w:b/>
                          <w:bCs/>
                          <w:sz w:val="24"/>
                          <w:szCs w:val="24"/>
                          <w:rtl/>
                          <w:lang w:bidi="ar-AE"/>
                        </w:rPr>
                        <w:t>الصف :</w:t>
                      </w:r>
                      <w:proofErr w:type="gramEnd"/>
                      <w:r>
                        <w:rPr>
                          <w:rFonts w:hint="cs"/>
                          <w:b/>
                          <w:bCs/>
                          <w:sz w:val="24"/>
                          <w:szCs w:val="24"/>
                          <w:rtl/>
                          <w:lang w:bidi="ar-AE"/>
                        </w:rPr>
                        <w:t xml:space="preserve"> .....................</w:t>
                      </w:r>
                    </w:p>
                    <w:p w14:paraId="0E4C6E9B" w14:textId="77777777" w:rsidR="00C26932" w:rsidRPr="00C06F7A" w:rsidRDefault="00C26932" w:rsidP="00642445">
                      <w:pPr>
                        <w:rPr>
                          <w:b/>
                          <w:bCs/>
                          <w:sz w:val="24"/>
                          <w:szCs w:val="24"/>
                          <w:lang w:bidi="ar-AE"/>
                        </w:rPr>
                      </w:pPr>
                    </w:p>
                  </w:txbxContent>
                </v:textbox>
                <w10:wrap type="tight" anchorx="margin"/>
              </v:shape>
            </w:pict>
          </mc:Fallback>
        </mc:AlternateContent>
      </w:r>
    </w:p>
    <w:p w14:paraId="0F51F6E6" w14:textId="77777777" w:rsidR="00692161" w:rsidRPr="00692161" w:rsidRDefault="005620CE" w:rsidP="00692161">
      <w:pPr>
        <w:rPr>
          <w:rFonts w:ascii="Simplified Arabic" w:eastAsia="Calibri" w:hAnsi="Simplified Arabic" w:cs="Simplified Arabic"/>
          <w:b/>
          <w:bCs/>
          <w:color w:val="000000" w:themeColor="text1"/>
          <w:sz w:val="28"/>
          <w:szCs w:val="28"/>
        </w:rPr>
      </w:pPr>
      <w:r w:rsidRPr="005620CE">
        <w:rPr>
          <w:rFonts w:ascii="Simplified Arabic" w:eastAsia="Calibri" w:hAnsi="Simplified Arabic" w:cs="Simplified Arabic" w:hint="cs"/>
          <w:b/>
          <w:bCs/>
          <w:color w:val="000000" w:themeColor="text1"/>
          <w:sz w:val="28"/>
          <w:szCs w:val="28"/>
          <w:rtl/>
        </w:rPr>
        <w:t xml:space="preserve"> </w:t>
      </w:r>
      <w:r w:rsidR="00692161" w:rsidRPr="00692161">
        <w:rPr>
          <w:rFonts w:ascii="Simplified Arabic" w:eastAsia="Calibri" w:hAnsi="Simplified Arabic" w:cs="Simplified Arabic"/>
          <w:b/>
          <w:bCs/>
          <w:color w:val="000000" w:themeColor="text1"/>
          <w:sz w:val="28"/>
          <w:szCs w:val="28"/>
          <w:rtl/>
        </w:rPr>
        <w:t>أولاً: المقتطف الروائي (الفصل الخامس)</w:t>
      </w:r>
    </w:p>
    <w:p w14:paraId="5679A08F"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Pr>
        <w:t>"</w:t>
      </w:r>
      <w:r w:rsidRPr="00692161">
        <w:rPr>
          <w:rFonts w:ascii="Simplified Arabic" w:eastAsia="Calibri" w:hAnsi="Simplified Arabic" w:cs="Simplified Arabic"/>
          <w:b/>
          <w:bCs/>
          <w:color w:val="000000" w:themeColor="text1"/>
          <w:sz w:val="28"/>
          <w:szCs w:val="28"/>
          <w:rtl/>
        </w:rPr>
        <w:t>زايد، نحتاج إلى المال، ويلزمنا خصوصاً معدات للقيام بأعمال الحفر. أخشى ألا نتمكن من تنفيذ مشروعك على الوجه الأكمل. عوضاً عن الإجابة المباشرة، هتف الشيخ الذي كان قد صعد إلى سيارته اللاندروفر: سوف أعود بعد بضعة أيام. انطلقت السيارة محدثة غيمة من الغبار ووجهتها الساحل. لمن كانوا على معرفة جيدة بالرجل كان من الواضح أنه في مزاج عكر. قاد بسرعة قصوى إلى أن توقف أمام مدخل الحصن</w:t>
      </w:r>
      <w:r w:rsidRPr="00692161">
        <w:rPr>
          <w:rFonts w:ascii="Simplified Arabic" w:eastAsia="Calibri" w:hAnsi="Simplified Arabic" w:cs="Simplified Arabic"/>
          <w:b/>
          <w:bCs/>
          <w:color w:val="000000" w:themeColor="text1"/>
          <w:sz w:val="28"/>
          <w:szCs w:val="28"/>
        </w:rPr>
        <w:t xml:space="preserve">... </w:t>
      </w:r>
    </w:p>
    <w:p w14:paraId="131160F9"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رفع شخبوط الفنجان إلى شفتيه. وتابع الرجلان حوارهما المفعم دَمَاثةً إلى أن قرّر زايد أن يفصح عن سبب زيارته: أخي، اسمح لي أن أكلمك بصراحة... يا أخي، لا يغرب عنك أن العين منطقة زراعية على مدار السنة، وترتبط كثيراً بالمياه المنحدرة من جبل حفيت. هذه المياه بحاجة إلى قنوات تجري فيها. جدنا، رحمه الله، كان يدرك أهمية هذه القنوات. منذ بدء الأزمة المالية التي حاقت بنا - أتكلم طبعاً عن تدهور تجارة اللؤلؤ - لم نتمكن لعدم توافر الإمكانات من صيانة القنوات الموجودة. وهذا ما أدى إلى جفاف بعض الأفلاج وانسداد غيرها بفعل الرواسب. والحال أننا نمتلك منذ بعض الوقت موارد أخرى من</w:t>
      </w:r>
      <w:r w:rsidRPr="00692161">
        <w:rPr>
          <w:rFonts w:ascii="Simplified Arabic" w:eastAsia="Calibri" w:hAnsi="Simplified Arabic" w:cs="Simplified Arabic"/>
          <w:b/>
          <w:bCs/>
          <w:color w:val="000000" w:themeColor="text1"/>
          <w:sz w:val="28"/>
          <w:szCs w:val="28"/>
        </w:rPr>
        <w:t xml:space="preserve">... </w:t>
      </w:r>
      <w:r w:rsidRPr="00692161">
        <w:rPr>
          <w:rFonts w:ascii="Simplified Arabic" w:eastAsia="Calibri" w:hAnsi="Simplified Arabic" w:cs="Simplified Arabic"/>
          <w:b/>
          <w:bCs/>
          <w:color w:val="000000" w:themeColor="text1"/>
          <w:sz w:val="28"/>
          <w:szCs w:val="28"/>
          <w:rtl/>
        </w:rPr>
        <w:t>قاطعه شخبوط: تريد أن تتكلم عن النفط... أنا في حالة نزاع مع هذه الشركة</w:t>
      </w:r>
      <w:r w:rsidRPr="00692161">
        <w:rPr>
          <w:rFonts w:ascii="Simplified Arabic" w:eastAsia="Calibri" w:hAnsi="Simplified Arabic" w:cs="Simplified Arabic"/>
          <w:b/>
          <w:bCs/>
          <w:color w:val="000000" w:themeColor="text1"/>
          <w:sz w:val="28"/>
          <w:szCs w:val="28"/>
        </w:rPr>
        <w:t>...</w:t>
      </w:r>
    </w:p>
    <w:p w14:paraId="1CC1EDD3"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 xml:space="preserve">حدق شخبوط في عيني أخيه ثم قال بصوت بالغ التأثر: أنا قلق يا زايد، قلق من أن تفقد بلادنا أصالتها. يقرعون أذني كل يوم بهذه الكلمة: «تقدم»، «تقدم». ما هو التقدم؟ تطوير الفرد؟ أو تطوير المنافع المادية؟ لكنني أقول إن ما يسمونه التقدم ما هو إلا استبدال مشكلة بأخرى. لقد عشنا حياة طيبة على مدى قرنين من دون سيارات، ولا طرق، ولا كهرباء، لا شيء سوى مهارتنا وتقاليدنا. لماذا هذا الإصرار على تغيير ما نحن </w:t>
      </w:r>
      <w:proofErr w:type="gramStart"/>
      <w:r w:rsidRPr="00692161">
        <w:rPr>
          <w:rFonts w:ascii="Simplified Arabic" w:eastAsia="Calibri" w:hAnsi="Simplified Arabic" w:cs="Simplified Arabic"/>
          <w:b/>
          <w:bCs/>
          <w:color w:val="000000" w:themeColor="text1"/>
          <w:sz w:val="28"/>
          <w:szCs w:val="28"/>
          <w:rtl/>
        </w:rPr>
        <w:t>فيه؟</w:t>
      </w:r>
      <w:r w:rsidRPr="00692161">
        <w:rPr>
          <w:rFonts w:ascii="Simplified Arabic" w:eastAsia="Calibri" w:hAnsi="Simplified Arabic" w:cs="Simplified Arabic"/>
          <w:b/>
          <w:bCs/>
          <w:color w:val="000000" w:themeColor="text1"/>
          <w:sz w:val="28"/>
          <w:szCs w:val="28"/>
        </w:rPr>
        <w:t>..</w:t>
      </w:r>
      <w:proofErr w:type="gramEnd"/>
      <w:r w:rsidRPr="00692161">
        <w:rPr>
          <w:rFonts w:ascii="Simplified Arabic" w:eastAsia="Calibri" w:hAnsi="Simplified Arabic" w:cs="Simplified Arabic"/>
          <w:b/>
          <w:bCs/>
          <w:color w:val="000000" w:themeColor="text1"/>
          <w:sz w:val="28"/>
          <w:szCs w:val="28"/>
        </w:rPr>
        <w:t xml:space="preserve"> </w:t>
      </w:r>
      <w:r w:rsidRPr="00692161">
        <w:rPr>
          <w:rFonts w:ascii="Simplified Arabic" w:eastAsia="Calibri" w:hAnsi="Simplified Arabic" w:cs="Simplified Arabic"/>
          <w:b/>
          <w:bCs/>
          <w:color w:val="000000" w:themeColor="text1"/>
          <w:sz w:val="28"/>
          <w:szCs w:val="28"/>
          <w:rtl/>
        </w:rPr>
        <w:t>تريد أن تعلم ما هو التقدم في نظري؟ إنه خطر يهدد الأصالة والهوية</w:t>
      </w:r>
      <w:r w:rsidRPr="00692161">
        <w:rPr>
          <w:rFonts w:ascii="Simplified Arabic" w:eastAsia="Calibri" w:hAnsi="Simplified Arabic" w:cs="Simplified Arabic"/>
          <w:b/>
          <w:bCs/>
          <w:color w:val="000000" w:themeColor="text1"/>
          <w:sz w:val="28"/>
          <w:szCs w:val="28"/>
        </w:rPr>
        <w:t xml:space="preserve">." </w:t>
      </w:r>
    </w:p>
    <w:p w14:paraId="56CD886D"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ثانياً: أسئلة الاختبار الموضوعية (اختيار من متعدد)</w:t>
      </w:r>
    </w:p>
    <w:p w14:paraId="25F79018"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س1: (مهارة: يحدد المقتطف الذي يتضمن صورة بيانية)</w:t>
      </w:r>
    </w:p>
    <w:p w14:paraId="255FC209"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أيّ من العبارات التالية الواردة في المقتطف تمثّل صورة بيانية (مجازية)؟</w:t>
      </w:r>
    </w:p>
    <w:p w14:paraId="65A39A86" w14:textId="77777777" w:rsidR="00692161" w:rsidRPr="00692161" w:rsidRDefault="00692161" w:rsidP="00692161">
      <w:pPr>
        <w:numPr>
          <w:ilvl w:val="0"/>
          <w:numId w:val="5"/>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lastRenderedPageBreak/>
        <w:t>أ) "انطلقت السيارة محدثة غيمة من الغبار</w:t>
      </w:r>
      <w:r w:rsidRPr="00692161">
        <w:rPr>
          <w:rFonts w:ascii="Simplified Arabic" w:eastAsia="Calibri" w:hAnsi="Simplified Arabic" w:cs="Simplified Arabic"/>
          <w:b/>
          <w:bCs/>
          <w:color w:val="000000" w:themeColor="text1"/>
          <w:sz w:val="28"/>
          <w:szCs w:val="28"/>
        </w:rPr>
        <w:t>".</w:t>
      </w:r>
    </w:p>
    <w:p w14:paraId="506BFCEA" w14:textId="77777777" w:rsidR="00692161" w:rsidRPr="00692161" w:rsidRDefault="00692161" w:rsidP="00692161">
      <w:pPr>
        <w:numPr>
          <w:ilvl w:val="0"/>
          <w:numId w:val="5"/>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"الأزمة المالية التي حاقت بنا</w:t>
      </w:r>
      <w:r w:rsidRPr="00692161">
        <w:rPr>
          <w:rFonts w:ascii="Simplified Arabic" w:eastAsia="Calibri" w:hAnsi="Simplified Arabic" w:cs="Simplified Arabic"/>
          <w:b/>
          <w:bCs/>
          <w:color w:val="000000" w:themeColor="text1"/>
          <w:sz w:val="28"/>
          <w:szCs w:val="28"/>
        </w:rPr>
        <w:t>".</w:t>
      </w:r>
    </w:p>
    <w:p w14:paraId="59D28EF9" w14:textId="77777777" w:rsidR="00692161" w:rsidRPr="00692161" w:rsidRDefault="00692161" w:rsidP="00692161">
      <w:pPr>
        <w:numPr>
          <w:ilvl w:val="0"/>
          <w:numId w:val="5"/>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"يقرعون أذني كل يوم بهذه الكلمة</w:t>
      </w:r>
      <w:r w:rsidRPr="00692161">
        <w:rPr>
          <w:rFonts w:ascii="Simplified Arabic" w:eastAsia="Calibri" w:hAnsi="Simplified Arabic" w:cs="Simplified Arabic"/>
          <w:b/>
          <w:bCs/>
          <w:color w:val="000000" w:themeColor="text1"/>
          <w:sz w:val="28"/>
          <w:szCs w:val="28"/>
        </w:rPr>
        <w:t>".</w:t>
      </w:r>
    </w:p>
    <w:p w14:paraId="7DC3CADC" w14:textId="77777777" w:rsidR="00692161" w:rsidRPr="00692161" w:rsidRDefault="00692161" w:rsidP="00692161">
      <w:pPr>
        <w:numPr>
          <w:ilvl w:val="0"/>
          <w:numId w:val="5"/>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"العين منطقة زراعية على مدار السنة</w:t>
      </w:r>
      <w:r w:rsidRPr="00692161">
        <w:rPr>
          <w:rFonts w:ascii="Simplified Arabic" w:eastAsia="Calibri" w:hAnsi="Simplified Arabic" w:cs="Simplified Arabic"/>
          <w:b/>
          <w:bCs/>
          <w:color w:val="000000" w:themeColor="text1"/>
          <w:sz w:val="28"/>
          <w:szCs w:val="28"/>
        </w:rPr>
        <w:t>".</w:t>
      </w:r>
    </w:p>
    <w:p w14:paraId="5B4A430C"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س2: (مهارة: يبين التقنية الفنية التي وظفها الكاتب في أسطر معينة)</w:t>
      </w:r>
    </w:p>
    <w:p w14:paraId="4AFAF734"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التقنية الفنية المهيمنة على الأسطر التي دارت بين الشيخ زايد والشيخ شخبوط في الغرفة؟</w:t>
      </w:r>
    </w:p>
    <w:p w14:paraId="18EA698C" w14:textId="2882F718" w:rsidR="00692161" w:rsidRPr="00692161" w:rsidRDefault="00692161" w:rsidP="00692161">
      <w:pPr>
        <w:numPr>
          <w:ilvl w:val="0"/>
          <w:numId w:val="6"/>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 xml:space="preserve">أ) </w:t>
      </w:r>
      <w:proofErr w:type="gramStart"/>
      <w:r w:rsidRPr="00692161">
        <w:rPr>
          <w:rFonts w:ascii="Simplified Arabic" w:eastAsia="Calibri" w:hAnsi="Simplified Arabic" w:cs="Simplified Arabic"/>
          <w:b/>
          <w:bCs/>
          <w:color w:val="000000" w:themeColor="text1"/>
          <w:sz w:val="28"/>
          <w:szCs w:val="28"/>
          <w:rtl/>
        </w:rPr>
        <w:t xml:space="preserve">السرد </w:t>
      </w:r>
      <w:r>
        <w:rPr>
          <w:rFonts w:ascii="Simplified Arabic" w:eastAsia="Calibri" w:hAnsi="Simplified Arabic" w:cs="Simplified Arabic" w:hint="cs"/>
          <w:b/>
          <w:bCs/>
          <w:color w:val="000000" w:themeColor="text1"/>
          <w:sz w:val="28"/>
          <w:szCs w:val="28"/>
          <w:rtl/>
        </w:rPr>
        <w:t>.</w:t>
      </w:r>
      <w:proofErr w:type="gramEnd"/>
    </w:p>
    <w:p w14:paraId="73DFE9A9" w14:textId="434E0ED6" w:rsidR="00692161" w:rsidRPr="00692161" w:rsidRDefault="00692161" w:rsidP="00692161">
      <w:pPr>
        <w:numPr>
          <w:ilvl w:val="0"/>
          <w:numId w:val="6"/>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الحوار ال</w:t>
      </w:r>
      <w:r>
        <w:rPr>
          <w:rFonts w:ascii="Simplified Arabic" w:eastAsia="Calibri" w:hAnsi="Simplified Arabic" w:cs="Simplified Arabic" w:hint="cs"/>
          <w:b/>
          <w:bCs/>
          <w:color w:val="000000" w:themeColor="text1"/>
          <w:sz w:val="28"/>
          <w:szCs w:val="28"/>
          <w:rtl/>
        </w:rPr>
        <w:t>خارجي</w:t>
      </w:r>
      <w:r w:rsidRPr="00692161">
        <w:rPr>
          <w:rFonts w:ascii="Simplified Arabic" w:eastAsia="Calibri" w:hAnsi="Simplified Arabic" w:cs="Simplified Arabic"/>
          <w:b/>
          <w:bCs/>
          <w:color w:val="000000" w:themeColor="text1"/>
          <w:sz w:val="28"/>
          <w:szCs w:val="28"/>
          <w:rtl/>
        </w:rPr>
        <w:t xml:space="preserve"> </w:t>
      </w:r>
      <w:r>
        <w:rPr>
          <w:rFonts w:ascii="Simplified Arabic" w:eastAsia="Calibri" w:hAnsi="Simplified Arabic" w:cs="Simplified Arabic" w:hint="cs"/>
          <w:b/>
          <w:bCs/>
          <w:color w:val="000000" w:themeColor="text1"/>
          <w:sz w:val="28"/>
          <w:szCs w:val="28"/>
          <w:rtl/>
        </w:rPr>
        <w:t>.</w:t>
      </w:r>
    </w:p>
    <w:p w14:paraId="7013F55F" w14:textId="4A1BD338" w:rsidR="00692161" w:rsidRPr="00692161" w:rsidRDefault="00692161" w:rsidP="00692161">
      <w:pPr>
        <w:numPr>
          <w:ilvl w:val="0"/>
          <w:numId w:val="6"/>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ال</w:t>
      </w:r>
      <w:r>
        <w:rPr>
          <w:rFonts w:ascii="Simplified Arabic" w:eastAsia="Calibri" w:hAnsi="Simplified Arabic" w:cs="Simplified Arabic" w:hint="cs"/>
          <w:b/>
          <w:bCs/>
          <w:color w:val="000000" w:themeColor="text1"/>
          <w:sz w:val="28"/>
          <w:szCs w:val="28"/>
          <w:rtl/>
        </w:rPr>
        <w:t>حوار</w:t>
      </w:r>
      <w:r w:rsidRPr="00692161">
        <w:rPr>
          <w:rFonts w:ascii="Simplified Arabic" w:eastAsia="Calibri" w:hAnsi="Simplified Arabic" w:cs="Simplified Arabic"/>
          <w:b/>
          <w:bCs/>
          <w:color w:val="000000" w:themeColor="text1"/>
          <w:sz w:val="28"/>
          <w:szCs w:val="28"/>
          <w:rtl/>
        </w:rPr>
        <w:t xml:space="preserve"> </w:t>
      </w:r>
      <w:proofErr w:type="gramStart"/>
      <w:r w:rsidRPr="00692161">
        <w:rPr>
          <w:rFonts w:ascii="Simplified Arabic" w:eastAsia="Calibri" w:hAnsi="Simplified Arabic" w:cs="Simplified Arabic"/>
          <w:b/>
          <w:bCs/>
          <w:color w:val="000000" w:themeColor="text1"/>
          <w:sz w:val="28"/>
          <w:szCs w:val="28"/>
          <w:rtl/>
        </w:rPr>
        <w:t>الداخلي</w:t>
      </w:r>
      <w:r>
        <w:rPr>
          <w:rFonts w:ascii="Simplified Arabic" w:eastAsia="Calibri" w:hAnsi="Simplified Arabic" w:cs="Simplified Arabic" w:hint="cs"/>
          <w:b/>
          <w:bCs/>
          <w:color w:val="000000" w:themeColor="text1"/>
          <w:sz w:val="28"/>
          <w:szCs w:val="28"/>
          <w:rtl/>
        </w:rPr>
        <w:t xml:space="preserve"> .</w:t>
      </w:r>
      <w:proofErr w:type="gramEnd"/>
    </w:p>
    <w:p w14:paraId="48B93CD1" w14:textId="4328446A" w:rsidR="00692161" w:rsidRPr="00692161" w:rsidRDefault="00692161" w:rsidP="00692161">
      <w:pPr>
        <w:numPr>
          <w:ilvl w:val="0"/>
          <w:numId w:val="6"/>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الاسترجاع الفن</w:t>
      </w:r>
      <w:r>
        <w:rPr>
          <w:rFonts w:ascii="Simplified Arabic" w:eastAsia="Calibri" w:hAnsi="Simplified Arabic" w:cs="Simplified Arabic" w:hint="cs"/>
          <w:b/>
          <w:bCs/>
          <w:color w:val="000000" w:themeColor="text1"/>
          <w:sz w:val="28"/>
          <w:szCs w:val="28"/>
          <w:rtl/>
        </w:rPr>
        <w:t>ي</w:t>
      </w:r>
      <w:r w:rsidRPr="00692161">
        <w:rPr>
          <w:rFonts w:ascii="Simplified Arabic" w:eastAsia="Calibri" w:hAnsi="Simplified Arabic" w:cs="Simplified Arabic"/>
          <w:b/>
          <w:bCs/>
          <w:color w:val="000000" w:themeColor="text1"/>
          <w:sz w:val="28"/>
          <w:szCs w:val="28"/>
        </w:rPr>
        <w:t>.</w:t>
      </w:r>
    </w:p>
    <w:p w14:paraId="055EE8C8"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س3: (مهارة: يستدل بالأحداث الواردة في المقتطف لدعم الأفكار المطروحة)</w:t>
      </w:r>
    </w:p>
    <w:p w14:paraId="251505BE"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 xml:space="preserve">ما الحدث التاريخي </w:t>
      </w:r>
      <w:proofErr w:type="spellStart"/>
      <w:r w:rsidRPr="00692161">
        <w:rPr>
          <w:rFonts w:ascii="Simplified Arabic" w:eastAsia="Calibri" w:hAnsi="Simplified Arabic" w:cs="Simplified Arabic"/>
          <w:b/>
          <w:bCs/>
          <w:color w:val="000000" w:themeColor="text1"/>
          <w:sz w:val="28"/>
          <w:szCs w:val="28"/>
          <w:rtl/>
        </w:rPr>
        <w:t>والاقصادي</w:t>
      </w:r>
      <w:proofErr w:type="spellEnd"/>
      <w:r w:rsidRPr="00692161">
        <w:rPr>
          <w:rFonts w:ascii="Simplified Arabic" w:eastAsia="Calibri" w:hAnsi="Simplified Arabic" w:cs="Simplified Arabic"/>
          <w:b/>
          <w:bCs/>
          <w:color w:val="000000" w:themeColor="text1"/>
          <w:sz w:val="28"/>
          <w:szCs w:val="28"/>
          <w:rtl/>
        </w:rPr>
        <w:t xml:space="preserve"> الذي استدل به الشيخ زايد لإقناع أخيه بضرورة تمويل صيانة الأفلاج؟</w:t>
      </w:r>
    </w:p>
    <w:p w14:paraId="328A0FA2" w14:textId="77777777" w:rsidR="00692161" w:rsidRPr="00692161" w:rsidRDefault="00692161" w:rsidP="00692161">
      <w:pPr>
        <w:numPr>
          <w:ilvl w:val="0"/>
          <w:numId w:val="7"/>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النزاع الحدودي حول واحة البريمي</w:t>
      </w:r>
      <w:r w:rsidRPr="00692161">
        <w:rPr>
          <w:rFonts w:ascii="Simplified Arabic" w:eastAsia="Calibri" w:hAnsi="Simplified Arabic" w:cs="Simplified Arabic"/>
          <w:b/>
          <w:bCs/>
          <w:color w:val="000000" w:themeColor="text1"/>
          <w:sz w:val="28"/>
          <w:szCs w:val="28"/>
        </w:rPr>
        <w:t>.</w:t>
      </w:r>
    </w:p>
    <w:p w14:paraId="758689DF" w14:textId="77777777" w:rsidR="00692161" w:rsidRPr="00692161" w:rsidRDefault="00692161" w:rsidP="00692161">
      <w:pPr>
        <w:numPr>
          <w:ilvl w:val="0"/>
          <w:numId w:val="7"/>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تدهور تجارة اللؤلؤ وبدء الأزمة المالية</w:t>
      </w:r>
      <w:r w:rsidRPr="00692161">
        <w:rPr>
          <w:rFonts w:ascii="Simplified Arabic" w:eastAsia="Calibri" w:hAnsi="Simplified Arabic" w:cs="Simplified Arabic"/>
          <w:b/>
          <w:bCs/>
          <w:color w:val="000000" w:themeColor="text1"/>
          <w:sz w:val="28"/>
          <w:szCs w:val="28"/>
        </w:rPr>
        <w:t>.</w:t>
      </w:r>
    </w:p>
    <w:p w14:paraId="45642FEA" w14:textId="77777777" w:rsidR="00692161" w:rsidRPr="00692161" w:rsidRDefault="00692161" w:rsidP="00692161">
      <w:pPr>
        <w:numPr>
          <w:ilvl w:val="0"/>
          <w:numId w:val="7"/>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توقيع اتفاقية مع شركة تطوير بترول الساحل</w:t>
      </w:r>
      <w:r w:rsidRPr="00692161">
        <w:rPr>
          <w:rFonts w:ascii="Simplified Arabic" w:eastAsia="Calibri" w:hAnsi="Simplified Arabic" w:cs="Simplified Arabic"/>
          <w:b/>
          <w:bCs/>
          <w:color w:val="000000" w:themeColor="text1"/>
          <w:sz w:val="28"/>
          <w:szCs w:val="28"/>
        </w:rPr>
        <w:t>.</w:t>
      </w:r>
    </w:p>
    <w:p w14:paraId="2F8F003F" w14:textId="77777777" w:rsidR="00692161" w:rsidRPr="00692161" w:rsidRDefault="00692161" w:rsidP="00692161">
      <w:pPr>
        <w:numPr>
          <w:ilvl w:val="0"/>
          <w:numId w:val="7"/>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رغبة المهندس الأجنبي في العودة بالتصاميم</w:t>
      </w:r>
      <w:r w:rsidRPr="00692161">
        <w:rPr>
          <w:rFonts w:ascii="Simplified Arabic" w:eastAsia="Calibri" w:hAnsi="Simplified Arabic" w:cs="Simplified Arabic"/>
          <w:b/>
          <w:bCs/>
          <w:color w:val="000000" w:themeColor="text1"/>
          <w:sz w:val="28"/>
          <w:szCs w:val="28"/>
        </w:rPr>
        <w:t>.</w:t>
      </w:r>
    </w:p>
    <w:p w14:paraId="1C093B5E"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س4: (مهارة: يستخرج من المقتطف ما يدل على صفات الشخصية الرئيسة)</w:t>
      </w:r>
    </w:p>
    <w:p w14:paraId="29374DC1"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يُستدل من قول الشيخ زايد: "الحل بأيدينا" وذهابه مباشرة للبحث عن حلول للأفلاج، أن من صفاته الرئيسة</w:t>
      </w:r>
      <w:r w:rsidRPr="00692161">
        <w:rPr>
          <w:rFonts w:ascii="Simplified Arabic" w:eastAsia="Calibri" w:hAnsi="Simplified Arabic" w:cs="Simplified Arabic"/>
          <w:b/>
          <w:bCs/>
          <w:color w:val="000000" w:themeColor="text1"/>
          <w:sz w:val="28"/>
          <w:szCs w:val="28"/>
        </w:rPr>
        <w:t>:</w:t>
      </w:r>
    </w:p>
    <w:p w14:paraId="49AEBF54" w14:textId="77777777" w:rsidR="00692161" w:rsidRPr="00692161" w:rsidRDefault="00692161" w:rsidP="00692161">
      <w:pPr>
        <w:numPr>
          <w:ilvl w:val="0"/>
          <w:numId w:val="8"/>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التردد وانتظار الظروف</w:t>
      </w:r>
      <w:r w:rsidRPr="00692161">
        <w:rPr>
          <w:rFonts w:ascii="Simplified Arabic" w:eastAsia="Calibri" w:hAnsi="Simplified Arabic" w:cs="Simplified Arabic"/>
          <w:b/>
          <w:bCs/>
          <w:color w:val="000000" w:themeColor="text1"/>
          <w:sz w:val="28"/>
          <w:szCs w:val="28"/>
        </w:rPr>
        <w:t>.</w:t>
      </w:r>
    </w:p>
    <w:p w14:paraId="4FEEC7AA" w14:textId="77777777" w:rsidR="00692161" w:rsidRPr="00692161" w:rsidRDefault="00692161" w:rsidP="00692161">
      <w:pPr>
        <w:numPr>
          <w:ilvl w:val="0"/>
          <w:numId w:val="8"/>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lastRenderedPageBreak/>
        <w:t>ب) المبادرة والإيجابية والإصرار على التطوير</w:t>
      </w:r>
      <w:r w:rsidRPr="00692161">
        <w:rPr>
          <w:rFonts w:ascii="Simplified Arabic" w:eastAsia="Calibri" w:hAnsi="Simplified Arabic" w:cs="Simplified Arabic"/>
          <w:b/>
          <w:bCs/>
          <w:color w:val="000000" w:themeColor="text1"/>
          <w:sz w:val="28"/>
          <w:szCs w:val="28"/>
        </w:rPr>
        <w:t>.</w:t>
      </w:r>
    </w:p>
    <w:p w14:paraId="166EAFE8" w14:textId="77777777" w:rsidR="00692161" w:rsidRPr="00692161" w:rsidRDefault="00692161" w:rsidP="00692161">
      <w:pPr>
        <w:numPr>
          <w:ilvl w:val="0"/>
          <w:numId w:val="8"/>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التشاؤم من المستقبل</w:t>
      </w:r>
      <w:r w:rsidRPr="00692161">
        <w:rPr>
          <w:rFonts w:ascii="Simplified Arabic" w:eastAsia="Calibri" w:hAnsi="Simplified Arabic" w:cs="Simplified Arabic"/>
          <w:b/>
          <w:bCs/>
          <w:color w:val="000000" w:themeColor="text1"/>
          <w:sz w:val="28"/>
          <w:szCs w:val="28"/>
        </w:rPr>
        <w:t>.</w:t>
      </w:r>
    </w:p>
    <w:p w14:paraId="2F5F2762" w14:textId="77777777" w:rsidR="00692161" w:rsidRPr="00692161" w:rsidRDefault="00692161" w:rsidP="00692161">
      <w:pPr>
        <w:numPr>
          <w:ilvl w:val="0"/>
          <w:numId w:val="8"/>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الانعزال وتجنب المواجهة</w:t>
      </w:r>
      <w:r w:rsidRPr="00692161">
        <w:rPr>
          <w:rFonts w:ascii="Simplified Arabic" w:eastAsia="Calibri" w:hAnsi="Simplified Arabic" w:cs="Simplified Arabic"/>
          <w:b/>
          <w:bCs/>
          <w:color w:val="000000" w:themeColor="text1"/>
          <w:sz w:val="28"/>
          <w:szCs w:val="28"/>
        </w:rPr>
        <w:t>.</w:t>
      </w:r>
    </w:p>
    <w:p w14:paraId="707694BE"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س5: (مهارة: يوضح الدلالة النفسية لعبارة محددة في المقتطف الروائي)</w:t>
      </w:r>
    </w:p>
    <w:p w14:paraId="10353B6E"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الدلالة النفسية لعبارة الشيخ شخبوط: "أنا قلق يا زايد، قلق من أن تفقد بلادنا أصالتها"؟</w:t>
      </w:r>
    </w:p>
    <w:p w14:paraId="6535AEEB" w14:textId="77777777" w:rsidR="00692161" w:rsidRPr="00692161" w:rsidRDefault="00692161" w:rsidP="00692161">
      <w:pPr>
        <w:numPr>
          <w:ilvl w:val="0"/>
          <w:numId w:val="9"/>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الخوف الوجودي والحرص الشديد على الهوية والعادات من التغير المادي السريع</w:t>
      </w:r>
      <w:r w:rsidRPr="00692161">
        <w:rPr>
          <w:rFonts w:ascii="Simplified Arabic" w:eastAsia="Calibri" w:hAnsi="Simplified Arabic" w:cs="Simplified Arabic"/>
          <w:b/>
          <w:bCs/>
          <w:color w:val="000000" w:themeColor="text1"/>
          <w:sz w:val="28"/>
          <w:szCs w:val="28"/>
        </w:rPr>
        <w:t>.</w:t>
      </w:r>
    </w:p>
    <w:p w14:paraId="578463E8" w14:textId="77777777" w:rsidR="00692161" w:rsidRPr="00692161" w:rsidRDefault="00692161" w:rsidP="00692161">
      <w:pPr>
        <w:numPr>
          <w:ilvl w:val="0"/>
          <w:numId w:val="9"/>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الغضب والكره الشديد للتطور الميكانيكي والتقني</w:t>
      </w:r>
      <w:r w:rsidRPr="00692161">
        <w:rPr>
          <w:rFonts w:ascii="Simplified Arabic" w:eastAsia="Calibri" w:hAnsi="Simplified Arabic" w:cs="Simplified Arabic"/>
          <w:b/>
          <w:bCs/>
          <w:color w:val="000000" w:themeColor="text1"/>
          <w:sz w:val="28"/>
          <w:szCs w:val="28"/>
        </w:rPr>
        <w:t>.</w:t>
      </w:r>
    </w:p>
    <w:p w14:paraId="0CF9A2C3" w14:textId="77777777" w:rsidR="00692161" w:rsidRPr="00692161" w:rsidRDefault="00692161" w:rsidP="00692161">
      <w:pPr>
        <w:numPr>
          <w:ilvl w:val="0"/>
          <w:numId w:val="9"/>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الرغبة في التخلي عن الحكم والابتعاد عن المشاكل</w:t>
      </w:r>
      <w:r w:rsidRPr="00692161">
        <w:rPr>
          <w:rFonts w:ascii="Simplified Arabic" w:eastAsia="Calibri" w:hAnsi="Simplified Arabic" w:cs="Simplified Arabic"/>
          <w:b/>
          <w:bCs/>
          <w:color w:val="000000" w:themeColor="text1"/>
          <w:sz w:val="28"/>
          <w:szCs w:val="28"/>
        </w:rPr>
        <w:t>.</w:t>
      </w:r>
    </w:p>
    <w:p w14:paraId="5FE5C065" w14:textId="77777777" w:rsidR="00692161" w:rsidRPr="00692161" w:rsidRDefault="00692161" w:rsidP="00692161">
      <w:pPr>
        <w:numPr>
          <w:ilvl w:val="0"/>
          <w:numId w:val="9"/>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الثقة المطلقة في أن التطور لن يغير شيئاً</w:t>
      </w:r>
      <w:r w:rsidRPr="00692161">
        <w:rPr>
          <w:rFonts w:ascii="Simplified Arabic" w:eastAsia="Calibri" w:hAnsi="Simplified Arabic" w:cs="Simplified Arabic"/>
          <w:b/>
          <w:bCs/>
          <w:color w:val="000000" w:themeColor="text1"/>
          <w:sz w:val="28"/>
          <w:szCs w:val="28"/>
        </w:rPr>
        <w:t>.</w:t>
      </w:r>
    </w:p>
    <w:p w14:paraId="0C12CD51"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س6: (مهارة: يبيّن سبب وقوع حدث وارد في المقتطف الروائي)</w:t>
      </w:r>
    </w:p>
    <w:p w14:paraId="485B621C"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السبب الرئيس وراء جفاف بعض الأفلاج وانسداد غيرها في منطقة العين كما ورد في النص؟</w:t>
      </w:r>
    </w:p>
    <w:p w14:paraId="74CFA329" w14:textId="77777777" w:rsidR="00692161" w:rsidRPr="00692161" w:rsidRDefault="00692161" w:rsidP="00692161">
      <w:pPr>
        <w:numPr>
          <w:ilvl w:val="0"/>
          <w:numId w:val="10"/>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قلة الأمطار المنحدرة من جبل حفيت</w:t>
      </w:r>
      <w:r w:rsidRPr="00692161">
        <w:rPr>
          <w:rFonts w:ascii="Simplified Arabic" w:eastAsia="Calibri" w:hAnsi="Simplified Arabic" w:cs="Simplified Arabic"/>
          <w:b/>
          <w:bCs/>
          <w:color w:val="000000" w:themeColor="text1"/>
          <w:sz w:val="28"/>
          <w:szCs w:val="28"/>
        </w:rPr>
        <w:t>.</w:t>
      </w:r>
    </w:p>
    <w:p w14:paraId="5CB357AD" w14:textId="77777777" w:rsidR="00692161" w:rsidRPr="00692161" w:rsidRDefault="00692161" w:rsidP="00692161">
      <w:pPr>
        <w:numPr>
          <w:ilvl w:val="0"/>
          <w:numId w:val="10"/>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النزاعات القبلية المستمرة في المنطقة</w:t>
      </w:r>
      <w:r w:rsidRPr="00692161">
        <w:rPr>
          <w:rFonts w:ascii="Simplified Arabic" w:eastAsia="Calibri" w:hAnsi="Simplified Arabic" w:cs="Simplified Arabic"/>
          <w:b/>
          <w:bCs/>
          <w:color w:val="000000" w:themeColor="text1"/>
          <w:sz w:val="28"/>
          <w:szCs w:val="28"/>
        </w:rPr>
        <w:t>.</w:t>
      </w:r>
    </w:p>
    <w:p w14:paraId="67376462" w14:textId="77777777" w:rsidR="00692161" w:rsidRPr="00692161" w:rsidRDefault="00692161" w:rsidP="00692161">
      <w:pPr>
        <w:numPr>
          <w:ilvl w:val="0"/>
          <w:numId w:val="10"/>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عدم توافر الإمكانات المادية لصيانتها بسبب تدهور تجارة اللؤلؤ</w:t>
      </w:r>
      <w:r w:rsidRPr="00692161">
        <w:rPr>
          <w:rFonts w:ascii="Simplified Arabic" w:eastAsia="Calibri" w:hAnsi="Simplified Arabic" w:cs="Simplified Arabic"/>
          <w:b/>
          <w:bCs/>
          <w:color w:val="000000" w:themeColor="text1"/>
          <w:sz w:val="28"/>
          <w:szCs w:val="28"/>
        </w:rPr>
        <w:t>.</w:t>
      </w:r>
    </w:p>
    <w:p w14:paraId="5312E9F4" w14:textId="77777777" w:rsidR="00692161" w:rsidRPr="00692161" w:rsidRDefault="00692161" w:rsidP="00692161">
      <w:pPr>
        <w:numPr>
          <w:ilvl w:val="0"/>
          <w:numId w:val="10"/>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قيام الشركات الأجنبية بالتنقيب عن النفط في مجاري المياه</w:t>
      </w:r>
      <w:r w:rsidRPr="00692161">
        <w:rPr>
          <w:rFonts w:ascii="Simplified Arabic" w:eastAsia="Calibri" w:hAnsi="Simplified Arabic" w:cs="Simplified Arabic"/>
          <w:b/>
          <w:bCs/>
          <w:color w:val="000000" w:themeColor="text1"/>
          <w:sz w:val="28"/>
          <w:szCs w:val="28"/>
        </w:rPr>
        <w:t>.</w:t>
      </w:r>
    </w:p>
    <w:p w14:paraId="17A61421"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س7: (مهارة: يحدد الفكرة (العبارة) المعبّرة عن أحداث المقتطف الروائي)</w:t>
      </w:r>
    </w:p>
    <w:p w14:paraId="595EEB56"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أي من العبارات التالية تلخص الفكرة الجوهرية والجدل المثار في المقتطف بين الأخوين؟</w:t>
      </w:r>
    </w:p>
    <w:p w14:paraId="297728AC" w14:textId="77777777" w:rsidR="00692161" w:rsidRPr="00692161" w:rsidRDefault="00692161" w:rsidP="00692161">
      <w:pPr>
        <w:numPr>
          <w:ilvl w:val="0"/>
          <w:numId w:val="11"/>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صراع على السلطة والنفوذ في العاصمة</w:t>
      </w:r>
      <w:r w:rsidRPr="00692161">
        <w:rPr>
          <w:rFonts w:ascii="Simplified Arabic" w:eastAsia="Calibri" w:hAnsi="Simplified Arabic" w:cs="Simplified Arabic"/>
          <w:b/>
          <w:bCs/>
          <w:color w:val="000000" w:themeColor="text1"/>
          <w:sz w:val="28"/>
          <w:szCs w:val="28"/>
        </w:rPr>
        <w:t>.</w:t>
      </w:r>
    </w:p>
    <w:p w14:paraId="5B600D93" w14:textId="77777777" w:rsidR="00692161" w:rsidRPr="00692161" w:rsidRDefault="00692161" w:rsidP="00692161">
      <w:pPr>
        <w:numPr>
          <w:ilvl w:val="0"/>
          <w:numId w:val="11"/>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التوازن بين الحفاظ على الأصالة والهوية وبين متطلبات التقدم والتطوير المادي</w:t>
      </w:r>
      <w:r w:rsidRPr="00692161">
        <w:rPr>
          <w:rFonts w:ascii="Simplified Arabic" w:eastAsia="Calibri" w:hAnsi="Simplified Arabic" w:cs="Simplified Arabic"/>
          <w:b/>
          <w:bCs/>
          <w:color w:val="000000" w:themeColor="text1"/>
          <w:sz w:val="28"/>
          <w:szCs w:val="28"/>
        </w:rPr>
        <w:t>.</w:t>
      </w:r>
    </w:p>
    <w:p w14:paraId="0EF597FF" w14:textId="77777777" w:rsidR="00692161" w:rsidRPr="00692161" w:rsidRDefault="00692161" w:rsidP="00692161">
      <w:pPr>
        <w:numPr>
          <w:ilvl w:val="0"/>
          <w:numId w:val="11"/>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lastRenderedPageBreak/>
        <w:t>ج) الاتفاق التام على جلب الخبراء الأجانب لإدارة البلاد</w:t>
      </w:r>
      <w:r w:rsidRPr="00692161">
        <w:rPr>
          <w:rFonts w:ascii="Simplified Arabic" w:eastAsia="Calibri" w:hAnsi="Simplified Arabic" w:cs="Simplified Arabic"/>
          <w:b/>
          <w:bCs/>
          <w:color w:val="000000" w:themeColor="text1"/>
          <w:sz w:val="28"/>
          <w:szCs w:val="28"/>
        </w:rPr>
        <w:t>.</w:t>
      </w:r>
    </w:p>
    <w:p w14:paraId="7ED4D212" w14:textId="77777777" w:rsidR="00692161" w:rsidRPr="00692161" w:rsidRDefault="00692161" w:rsidP="00692161">
      <w:pPr>
        <w:numPr>
          <w:ilvl w:val="0"/>
          <w:numId w:val="11"/>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إهمال الزراعة والتركيز الكامل على قطاع النفط</w:t>
      </w:r>
      <w:r w:rsidRPr="00692161">
        <w:rPr>
          <w:rFonts w:ascii="Simplified Arabic" w:eastAsia="Calibri" w:hAnsi="Simplified Arabic" w:cs="Simplified Arabic"/>
          <w:b/>
          <w:bCs/>
          <w:color w:val="000000" w:themeColor="text1"/>
          <w:sz w:val="28"/>
          <w:szCs w:val="28"/>
        </w:rPr>
        <w:t>.</w:t>
      </w:r>
    </w:p>
    <w:p w14:paraId="458C04D5"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س8: (مهارة: يحدد مفرد جمع ورد في المقتطف الروائي)</w:t>
      </w:r>
    </w:p>
    <w:p w14:paraId="27A248CE"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مفرد كلمة "الأفلاج" التي تكررت في المقتطف؟</w:t>
      </w:r>
    </w:p>
    <w:p w14:paraId="17CFD01E" w14:textId="77777777" w:rsidR="00692161" w:rsidRPr="00692161" w:rsidRDefault="00692161" w:rsidP="00692161">
      <w:pPr>
        <w:numPr>
          <w:ilvl w:val="0"/>
          <w:numId w:val="12"/>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فَلْج</w:t>
      </w:r>
      <w:r w:rsidRPr="00692161">
        <w:rPr>
          <w:rFonts w:ascii="Simplified Arabic" w:eastAsia="Calibri" w:hAnsi="Simplified Arabic" w:cs="Simplified Arabic"/>
          <w:b/>
          <w:bCs/>
          <w:color w:val="000000" w:themeColor="text1"/>
          <w:sz w:val="28"/>
          <w:szCs w:val="28"/>
        </w:rPr>
        <w:t>.</w:t>
      </w:r>
    </w:p>
    <w:p w14:paraId="1A6FDB1A" w14:textId="77777777" w:rsidR="00692161" w:rsidRPr="00692161" w:rsidRDefault="00692161" w:rsidP="00692161">
      <w:pPr>
        <w:numPr>
          <w:ilvl w:val="0"/>
          <w:numId w:val="12"/>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فَلَج</w:t>
      </w:r>
      <w:r w:rsidRPr="00692161">
        <w:rPr>
          <w:rFonts w:ascii="Simplified Arabic" w:eastAsia="Calibri" w:hAnsi="Simplified Arabic" w:cs="Simplified Arabic"/>
          <w:b/>
          <w:bCs/>
          <w:color w:val="000000" w:themeColor="text1"/>
          <w:sz w:val="28"/>
          <w:szCs w:val="28"/>
        </w:rPr>
        <w:t>.</w:t>
      </w:r>
    </w:p>
    <w:p w14:paraId="503543DE" w14:textId="77777777" w:rsidR="00692161" w:rsidRPr="00692161" w:rsidRDefault="00692161" w:rsidP="00692161">
      <w:pPr>
        <w:numPr>
          <w:ilvl w:val="0"/>
          <w:numId w:val="12"/>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فَالِج</w:t>
      </w:r>
      <w:r w:rsidRPr="00692161">
        <w:rPr>
          <w:rFonts w:ascii="Simplified Arabic" w:eastAsia="Calibri" w:hAnsi="Simplified Arabic" w:cs="Simplified Arabic"/>
          <w:b/>
          <w:bCs/>
          <w:color w:val="000000" w:themeColor="text1"/>
          <w:sz w:val="28"/>
          <w:szCs w:val="28"/>
        </w:rPr>
        <w:t>.</w:t>
      </w:r>
    </w:p>
    <w:p w14:paraId="26798A2B" w14:textId="77777777" w:rsidR="00692161" w:rsidRPr="00692161" w:rsidRDefault="00692161" w:rsidP="00692161">
      <w:pPr>
        <w:numPr>
          <w:ilvl w:val="0"/>
          <w:numId w:val="12"/>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فُلُوج</w:t>
      </w:r>
      <w:r w:rsidRPr="00692161">
        <w:rPr>
          <w:rFonts w:ascii="Simplified Arabic" w:eastAsia="Calibri" w:hAnsi="Simplified Arabic" w:cs="Simplified Arabic"/>
          <w:b/>
          <w:bCs/>
          <w:color w:val="000000" w:themeColor="text1"/>
          <w:sz w:val="28"/>
          <w:szCs w:val="28"/>
        </w:rPr>
        <w:t>.</w:t>
      </w:r>
    </w:p>
    <w:p w14:paraId="1FB66A64"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س9: (مهارة: يميّز العلامة الإعرابية المناسبة لكلمات وردت في السياق)</w:t>
      </w:r>
    </w:p>
    <w:p w14:paraId="341C3ED8"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العلامة الإعرابية الصحيحة لكلمة "مواردُ" في عبارة: "والحال أننا نمتلك منذ بعض الوقت مواردُ أخرى"؟ (وفقاً لموقعها الإعرابي كمفعول به للفعل نمتلك)</w:t>
      </w:r>
      <w:r w:rsidRPr="00692161">
        <w:rPr>
          <w:rFonts w:ascii="Simplified Arabic" w:eastAsia="Calibri" w:hAnsi="Simplified Arabic" w:cs="Simplified Arabic"/>
          <w:b/>
          <w:bCs/>
          <w:color w:val="000000" w:themeColor="text1"/>
          <w:sz w:val="28"/>
          <w:szCs w:val="28"/>
        </w:rPr>
        <w:t>:</w:t>
      </w:r>
    </w:p>
    <w:p w14:paraId="3AA3A701" w14:textId="77777777" w:rsidR="00692161" w:rsidRPr="00692161" w:rsidRDefault="00692161" w:rsidP="00692161">
      <w:pPr>
        <w:numPr>
          <w:ilvl w:val="0"/>
          <w:numId w:val="13"/>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الفتحة الظاهرة (مواردَ) لأنه ممنوع من الصرف لسببين</w:t>
      </w:r>
      <w:r w:rsidRPr="00692161">
        <w:rPr>
          <w:rFonts w:ascii="Simplified Arabic" w:eastAsia="Calibri" w:hAnsi="Simplified Arabic" w:cs="Simplified Arabic"/>
          <w:b/>
          <w:bCs/>
          <w:color w:val="000000" w:themeColor="text1"/>
          <w:sz w:val="28"/>
          <w:szCs w:val="28"/>
        </w:rPr>
        <w:t>.</w:t>
      </w:r>
    </w:p>
    <w:p w14:paraId="334AB698" w14:textId="77777777" w:rsidR="00692161" w:rsidRPr="00692161" w:rsidRDefault="00692161" w:rsidP="00692161">
      <w:pPr>
        <w:numPr>
          <w:ilvl w:val="0"/>
          <w:numId w:val="13"/>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الفتحة الظاهرة من غير تنوين (مواردَ) لأنه على صيغة منتهى الجموع (ممنوع من الصرف</w:t>
      </w:r>
      <w:r w:rsidRPr="00692161">
        <w:rPr>
          <w:rFonts w:ascii="Simplified Arabic" w:eastAsia="Calibri" w:hAnsi="Simplified Arabic" w:cs="Simplified Arabic"/>
          <w:b/>
          <w:bCs/>
          <w:color w:val="000000" w:themeColor="text1"/>
          <w:sz w:val="28"/>
          <w:szCs w:val="28"/>
        </w:rPr>
        <w:t>).</w:t>
      </w:r>
    </w:p>
    <w:p w14:paraId="544BA7E7" w14:textId="77777777" w:rsidR="00692161" w:rsidRPr="00692161" w:rsidRDefault="00692161" w:rsidP="00692161">
      <w:pPr>
        <w:numPr>
          <w:ilvl w:val="0"/>
          <w:numId w:val="13"/>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ج) الكسرة (مواردِ) لأنه مضاف</w:t>
      </w:r>
      <w:r w:rsidRPr="00692161">
        <w:rPr>
          <w:rFonts w:ascii="Simplified Arabic" w:eastAsia="Calibri" w:hAnsi="Simplified Arabic" w:cs="Simplified Arabic"/>
          <w:b/>
          <w:bCs/>
          <w:color w:val="000000" w:themeColor="text1"/>
          <w:sz w:val="28"/>
          <w:szCs w:val="28"/>
        </w:rPr>
        <w:t>.</w:t>
      </w:r>
    </w:p>
    <w:p w14:paraId="75753C14" w14:textId="77777777" w:rsidR="00692161" w:rsidRPr="00692161" w:rsidRDefault="00692161" w:rsidP="00692161">
      <w:pPr>
        <w:numPr>
          <w:ilvl w:val="0"/>
          <w:numId w:val="13"/>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التنوين بالفتح (موارداً</w:t>
      </w:r>
      <w:r w:rsidRPr="00692161">
        <w:rPr>
          <w:rFonts w:ascii="Simplified Arabic" w:eastAsia="Calibri" w:hAnsi="Simplified Arabic" w:cs="Simplified Arabic"/>
          <w:b/>
          <w:bCs/>
          <w:color w:val="000000" w:themeColor="text1"/>
          <w:sz w:val="28"/>
          <w:szCs w:val="28"/>
        </w:rPr>
        <w:t>).</w:t>
      </w:r>
    </w:p>
    <w:p w14:paraId="2D8ED270"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س10: (مهارة: يستنتج موقف إحدى الشخصيات من الأحداث الواردة / الفهم العام للأحداث)</w:t>
      </w:r>
    </w:p>
    <w:p w14:paraId="5B2BE03D" w14:textId="77777777" w:rsidR="00692161" w:rsidRPr="00692161" w:rsidRDefault="00692161" w:rsidP="00692161">
      <w:p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ما موقف الشيخ شخبوط من مصطلح "التقدم" والمظاهر المادية الحديثة (كالسيارات والكهرباء) بناءً على حواره؟</w:t>
      </w:r>
    </w:p>
    <w:p w14:paraId="3D465DED" w14:textId="77777777" w:rsidR="00692161" w:rsidRPr="00692161" w:rsidRDefault="00692161" w:rsidP="00692161">
      <w:pPr>
        <w:numPr>
          <w:ilvl w:val="0"/>
          <w:numId w:val="14"/>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أ) يرى أنها ضرورة ملحة يجب جلبها فوراً من دون قيود</w:t>
      </w:r>
      <w:r w:rsidRPr="00692161">
        <w:rPr>
          <w:rFonts w:ascii="Simplified Arabic" w:eastAsia="Calibri" w:hAnsi="Simplified Arabic" w:cs="Simplified Arabic"/>
          <w:b/>
          <w:bCs/>
          <w:color w:val="000000" w:themeColor="text1"/>
          <w:sz w:val="28"/>
          <w:szCs w:val="28"/>
        </w:rPr>
        <w:t>.</w:t>
      </w:r>
    </w:p>
    <w:p w14:paraId="4F8E17CD" w14:textId="77777777" w:rsidR="00692161" w:rsidRPr="00692161" w:rsidRDefault="00692161" w:rsidP="00692161">
      <w:pPr>
        <w:numPr>
          <w:ilvl w:val="0"/>
          <w:numId w:val="14"/>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ب) يرى فيها خطراً قد يهدد الهوية والأصالة ويفضل الاعتماد على المهارات والتقاليد المورثة</w:t>
      </w:r>
      <w:r w:rsidRPr="00692161">
        <w:rPr>
          <w:rFonts w:ascii="Simplified Arabic" w:eastAsia="Calibri" w:hAnsi="Simplified Arabic" w:cs="Simplified Arabic"/>
          <w:b/>
          <w:bCs/>
          <w:color w:val="000000" w:themeColor="text1"/>
          <w:sz w:val="28"/>
          <w:szCs w:val="28"/>
        </w:rPr>
        <w:t>.</w:t>
      </w:r>
    </w:p>
    <w:p w14:paraId="1933F0FC" w14:textId="77777777" w:rsidR="00692161" w:rsidRPr="00692161" w:rsidRDefault="00692161" w:rsidP="00692161">
      <w:pPr>
        <w:numPr>
          <w:ilvl w:val="0"/>
          <w:numId w:val="14"/>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lastRenderedPageBreak/>
        <w:t>ج) يرفضها تماماً ويريد قطع العلاقات مع كل دول العالم</w:t>
      </w:r>
      <w:r w:rsidRPr="00692161">
        <w:rPr>
          <w:rFonts w:ascii="Simplified Arabic" w:eastAsia="Calibri" w:hAnsi="Simplified Arabic" w:cs="Simplified Arabic"/>
          <w:b/>
          <w:bCs/>
          <w:color w:val="000000" w:themeColor="text1"/>
          <w:sz w:val="28"/>
          <w:szCs w:val="28"/>
        </w:rPr>
        <w:t>.</w:t>
      </w:r>
    </w:p>
    <w:p w14:paraId="78B0C165" w14:textId="77777777" w:rsidR="00692161" w:rsidRPr="00692161" w:rsidRDefault="00692161" w:rsidP="00692161">
      <w:pPr>
        <w:numPr>
          <w:ilvl w:val="0"/>
          <w:numId w:val="14"/>
        </w:numPr>
        <w:rPr>
          <w:rFonts w:ascii="Simplified Arabic" w:eastAsia="Calibri" w:hAnsi="Simplified Arabic" w:cs="Simplified Arabic"/>
          <w:b/>
          <w:bCs/>
          <w:color w:val="000000" w:themeColor="text1"/>
          <w:sz w:val="28"/>
          <w:szCs w:val="28"/>
        </w:rPr>
      </w:pPr>
      <w:r w:rsidRPr="00692161">
        <w:rPr>
          <w:rFonts w:ascii="Simplified Arabic" w:eastAsia="Calibri" w:hAnsi="Simplified Arabic" w:cs="Simplified Arabic"/>
          <w:b/>
          <w:bCs/>
          <w:color w:val="000000" w:themeColor="text1"/>
          <w:sz w:val="28"/>
          <w:szCs w:val="28"/>
          <w:rtl/>
        </w:rPr>
        <w:t>د) يرى أنها لا تؤثر بأي شكل من الأشكال على حياة الأفراد اليومية</w:t>
      </w:r>
      <w:r w:rsidRPr="00692161">
        <w:rPr>
          <w:rFonts w:ascii="Simplified Arabic" w:eastAsia="Calibri" w:hAnsi="Simplified Arabic" w:cs="Simplified Arabic"/>
          <w:b/>
          <w:bCs/>
          <w:color w:val="000000" w:themeColor="text1"/>
          <w:sz w:val="28"/>
          <w:szCs w:val="28"/>
        </w:rPr>
        <w:t>.</w:t>
      </w:r>
    </w:p>
    <w:p w14:paraId="2C054A70" w14:textId="2FF83555" w:rsidR="006C6A66" w:rsidRPr="00692161" w:rsidRDefault="006C6A66" w:rsidP="00692161">
      <w:pPr>
        <w:rPr>
          <w:lang w:bidi="ar-AE"/>
        </w:rPr>
      </w:pPr>
    </w:p>
    <w:sectPr w:rsidR="006C6A66" w:rsidRPr="00692161" w:rsidSect="00880213">
      <w:headerReference w:type="default" r:id="rId8"/>
      <w:footerReference w:type="default" r:id="rId9"/>
      <w:pgSz w:w="11906" w:h="16838"/>
      <w:pgMar w:top="1135" w:right="566" w:bottom="426" w:left="1800" w:header="510" w:footer="567"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DCBE1" w14:textId="77777777" w:rsidR="002E7876" w:rsidRDefault="002E7876" w:rsidP="00816DBC">
      <w:pPr>
        <w:spacing w:after="0" w:line="240" w:lineRule="auto"/>
      </w:pPr>
      <w:r>
        <w:separator/>
      </w:r>
    </w:p>
  </w:endnote>
  <w:endnote w:type="continuationSeparator" w:id="0">
    <w:p w14:paraId="20534137" w14:textId="77777777" w:rsidR="002E7876" w:rsidRDefault="002E7876" w:rsidP="00816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askh2 Normal">
    <w:altName w:val="Times New Roman"/>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0D30" w14:textId="77777777" w:rsidR="00C26932" w:rsidRDefault="00C26932">
    <w:pPr>
      <w:pStyle w:val="Footer"/>
      <w:rPr>
        <w:rtl/>
      </w:rPr>
    </w:pPr>
  </w:p>
  <w:p w14:paraId="73ACC77F" w14:textId="77777777" w:rsidR="00C26932" w:rsidRDefault="00C26932">
    <w:pPr>
      <w:pStyle w:val="Footer"/>
      <w:rPr>
        <w:rtl/>
      </w:rPr>
    </w:pPr>
  </w:p>
  <w:p w14:paraId="466E43E7" w14:textId="77777777" w:rsidR="00C26932" w:rsidRDefault="00C26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4D22A" w14:textId="77777777" w:rsidR="002E7876" w:rsidRDefault="002E7876" w:rsidP="00816DBC">
      <w:pPr>
        <w:spacing w:after="0" w:line="240" w:lineRule="auto"/>
      </w:pPr>
      <w:r>
        <w:separator/>
      </w:r>
    </w:p>
  </w:footnote>
  <w:footnote w:type="continuationSeparator" w:id="0">
    <w:p w14:paraId="3A1B22DE" w14:textId="77777777" w:rsidR="002E7876" w:rsidRDefault="002E7876" w:rsidP="00816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0CBF2" w14:textId="0D23514C" w:rsidR="00DA7DF3" w:rsidRDefault="00880213" w:rsidP="001B1A45">
    <w:pPr>
      <w:pStyle w:val="Header"/>
      <w:rPr>
        <w:rtl/>
        <w:lang w:bidi="ar-AE"/>
      </w:rPr>
    </w:pPr>
    <w:r>
      <w:rPr>
        <w:noProof/>
        <w:rtl/>
      </w:rPr>
      <mc:AlternateContent>
        <mc:Choice Requires="wps">
          <w:drawing>
            <wp:anchor distT="0" distB="0" distL="114300" distR="114300" simplePos="0" relativeHeight="251664384" behindDoc="1" locked="0" layoutInCell="1" allowOverlap="1" wp14:anchorId="0811D926" wp14:editId="1EF29ADE">
              <wp:simplePos x="0" y="0"/>
              <wp:positionH relativeFrom="column">
                <wp:posOffset>8750300</wp:posOffset>
              </wp:positionH>
              <wp:positionV relativeFrom="paragraph">
                <wp:posOffset>310515</wp:posOffset>
              </wp:positionV>
              <wp:extent cx="1772920" cy="612140"/>
              <wp:effectExtent l="0" t="0" r="0" b="0"/>
              <wp:wrapTight wrapText="bothSides">
                <wp:wrapPolygon edited="0">
                  <wp:start x="0" y="0"/>
                  <wp:lineTo x="0" y="20838"/>
                  <wp:lineTo x="21352" y="20838"/>
                  <wp:lineTo x="2135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772920" cy="6121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93AB3" w14:textId="77777777" w:rsidR="00880213" w:rsidRPr="00880213" w:rsidRDefault="00880213" w:rsidP="00880213">
                          <w:pPr>
                            <w:jc w:val="center"/>
                            <w:rPr>
                              <w:rFonts w:ascii="Arial" w:hAnsi="Arial" w:cs="Arial"/>
                              <w:b/>
                              <w:bCs/>
                              <w:sz w:val="24"/>
                              <w:szCs w:val="24"/>
                              <w:rtl/>
                              <w:lang w:bidi="ar-AE"/>
                            </w:rPr>
                          </w:pPr>
                          <w:r w:rsidRPr="00880213">
                            <w:rPr>
                              <w:rFonts w:ascii="Arial" w:hAnsi="Arial" w:cs="Arial"/>
                              <w:b/>
                              <w:bCs/>
                              <w:sz w:val="24"/>
                              <w:szCs w:val="24"/>
                              <w:rtl/>
                              <w:lang w:bidi="ar-AE"/>
                            </w:rPr>
                            <w:t>مدرسة الزوراء للتعليم الثانوي</w:t>
                          </w:r>
                        </w:p>
                        <w:p w14:paraId="171DDD97" w14:textId="77777777" w:rsidR="00880213" w:rsidRPr="00880213" w:rsidRDefault="00880213" w:rsidP="00880213">
                          <w:pPr>
                            <w:jc w:val="center"/>
                            <w:rPr>
                              <w:rFonts w:ascii="Arial" w:hAnsi="Arial" w:cs="Arial"/>
                              <w:b/>
                              <w:bCs/>
                              <w:sz w:val="24"/>
                              <w:szCs w:val="24"/>
                              <w:lang w:bidi="ar-AE"/>
                            </w:rPr>
                          </w:pPr>
                          <w:r w:rsidRPr="00880213">
                            <w:rPr>
                              <w:rFonts w:ascii="Arial" w:hAnsi="Arial" w:cs="Arial"/>
                              <w:b/>
                              <w:bCs/>
                              <w:sz w:val="24"/>
                              <w:szCs w:val="24"/>
                              <w:rtl/>
                              <w:lang w:bidi="ar-AE"/>
                            </w:rPr>
                            <w:t>2.6</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1D926" id="_x0000_t202" coordsize="21600,21600" o:spt="202" path="m,l,21600r21600,l21600,xe">
              <v:stroke joinstyle="miter"/>
              <v:path gradientshapeok="t" o:connecttype="rect"/>
            </v:shapetype>
            <v:shape id="Text Box 3" o:spid="_x0000_s1027" type="#_x0000_t202" style="position:absolute;left:0;text-align:left;margin-left:689pt;margin-top:24.45pt;width:139.6pt;height:48.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WQdQIAAGUFAAAOAAAAZHJzL2Uyb0RvYy54bWysVE1v2zAMvQ/YfxB0X51kabsGdYosRYcB&#10;RVssHXpWZKkRJouaxMTOfv0o2flY10uHXWxJfCTFp0deXrW1ZRsVogFX8uHJgDPlJFTGPZf8++PN&#10;h0+cRRSuEhacKvlWRX41ff/usvETNYIV2EoFRkFcnDS+5CtEPymKKFeqFvEEvHJk1BBqgbQNz0UV&#10;REPRa1uMBoOzooFQ+QBSxUin152RT3N8rZXEe62jQmZLTnfD/A35u0zfYnopJs9B+JWR/TXEP9yi&#10;FsZR0n2oa4GCrYP5K1RtZIAIGk8k1AVobaTKNVA1w8GLahYr4VWuhciJfk9T/H9h5d1m4R8Cw/Yz&#10;tPSAiZDGx0mkw1RPq0Od/nRTRnaicLunTbXIZHI6Px9djMgkyXY2HA3Hmdfi4O1DxC8KapYWJQ/0&#10;LJktsbmNSBkJuoOkZBGsqW6MtXmTpKDmNrCNoEe0mO9IHn+grGMNJf94OsiBHST3LrJ1KYzKYujT&#10;HSrMK9xalTDWfVOamSoX+kpuIaVy+/wZnVCaUr3FsccfbvUW564O8siZweHeuTYOQq4+d8+BsurH&#10;jjLd4Ynwo7rTEttl27/8EqotCSJA1yvRyxtDr3YrIj6IQM1BD00Nj/f00RaIdehXnK0g/HrtPOFJ&#10;s2TlrKFmK3n8uRZBcWa/OlLzxXBMmmGYN+PT8ySmcGxZHlvcup4DSWFIo8XLvEx4tLtTHaB+orkw&#10;S1nJJJyk3CXH3XKO3QiguSLVbJZB1I9e4K1beJlCJ3qTJh/bJxF8L1wkyd/Bri3F5IV+O2zydDBb&#10;I2iTxZ0I7ljtiadezprv504aFsf7jDpMx+lvAAAA//8DAFBLAwQUAAYACAAAACEAJzHbtOMAAAAM&#10;AQAADwAAAGRycy9kb3ducmV2LnhtbEyPS0/DMBCE70j8B2uRuCDq0LRNCHEqhHhI3Gh4iJsbL0lE&#10;vI5iNwn/nu0Jbjva0cw3+Xa2nRhx8K0jBVeLCARS5UxLtYLX8uEyBeGDJqM7R6jgBz1si9OTXGfG&#10;TfSC4y7UgkPIZ1pBE0KfSemrBq32C9cj8e/LDVYHlkMtzaAnDredXEbRRlrdEjc0use7Bqvv3cEq&#10;+LyoP579/Pg2xeu4v38ay+TdlEqdn823NyACzuHPDEd8RoeCmfbuQMaLjnWcpDwmKFil1yCOjs06&#10;WYLY87VaxyCLXP4fUfwCAAD//wMAUEsBAi0AFAAGAAgAAAAhALaDOJL+AAAA4QEAABMAAAAAAAAA&#10;AAAAAAAAAAAAAFtDb250ZW50X1R5cGVzXS54bWxQSwECLQAUAAYACAAAACEAOP0h/9YAAACUAQAA&#10;CwAAAAAAAAAAAAAAAAAvAQAAX3JlbHMvLnJlbHNQSwECLQAUAAYACAAAACEAoBWVkHUCAABlBQAA&#10;DgAAAAAAAAAAAAAAAAAuAgAAZHJzL2Uyb0RvYy54bWxQSwECLQAUAAYACAAAACEAJzHbtOMAAAAM&#10;AQAADwAAAAAAAAAAAAAAAADPBAAAZHJzL2Rvd25yZXYueG1sUEsFBgAAAAAEAAQA8wAAAN8FAAAA&#10;AA==&#10;" fillcolor="white [3201]" stroked="f" strokeweight=".5pt">
              <v:textbox>
                <w:txbxContent>
                  <w:p w14:paraId="62093AB3" w14:textId="77777777" w:rsidR="00880213" w:rsidRPr="00880213" w:rsidRDefault="00880213" w:rsidP="00880213">
                    <w:pPr>
                      <w:jc w:val="center"/>
                      <w:rPr>
                        <w:rFonts w:ascii="Arial" w:hAnsi="Arial" w:cs="Arial"/>
                        <w:b/>
                        <w:bCs/>
                        <w:sz w:val="24"/>
                        <w:szCs w:val="24"/>
                        <w:rtl/>
                        <w:lang w:bidi="ar-AE"/>
                      </w:rPr>
                    </w:pPr>
                    <w:r w:rsidRPr="00880213">
                      <w:rPr>
                        <w:rFonts w:ascii="Arial" w:hAnsi="Arial" w:cs="Arial"/>
                        <w:b/>
                        <w:bCs/>
                        <w:sz w:val="24"/>
                        <w:szCs w:val="24"/>
                        <w:rtl/>
                        <w:lang w:bidi="ar-AE"/>
                      </w:rPr>
                      <w:t>مدرسة الزوراء للتعليم الثانوي</w:t>
                    </w:r>
                  </w:p>
                  <w:p w14:paraId="171DDD97" w14:textId="77777777" w:rsidR="00880213" w:rsidRPr="00880213" w:rsidRDefault="00880213" w:rsidP="00880213">
                    <w:pPr>
                      <w:jc w:val="center"/>
                      <w:rPr>
                        <w:rFonts w:ascii="Arial" w:hAnsi="Arial" w:cs="Arial"/>
                        <w:b/>
                        <w:bCs/>
                        <w:sz w:val="24"/>
                        <w:szCs w:val="24"/>
                        <w:lang w:bidi="ar-AE"/>
                      </w:rPr>
                    </w:pPr>
                    <w:r w:rsidRPr="00880213">
                      <w:rPr>
                        <w:rFonts w:ascii="Arial" w:hAnsi="Arial" w:cs="Arial"/>
                        <w:b/>
                        <w:bCs/>
                        <w:sz w:val="24"/>
                        <w:szCs w:val="24"/>
                        <w:rtl/>
                        <w:lang w:bidi="ar-AE"/>
                      </w:rPr>
                      <w:t>2.6</w:t>
                    </w:r>
                  </w:p>
                </w:txbxContent>
              </v:textbox>
              <w10:wrap type="tight"/>
            </v:shape>
          </w:pict>
        </mc:Fallback>
      </mc:AlternateContent>
    </w:r>
    <w:r>
      <w:rPr>
        <w:noProof/>
        <w:rtl/>
      </w:rPr>
      <mc:AlternateContent>
        <mc:Choice Requires="wps">
          <w:drawing>
            <wp:anchor distT="0" distB="0" distL="114300" distR="114300" simplePos="0" relativeHeight="251662336" behindDoc="1" locked="0" layoutInCell="1" allowOverlap="1" wp14:anchorId="44FA86DA" wp14:editId="5A143BE0">
              <wp:simplePos x="0" y="0"/>
              <wp:positionH relativeFrom="column">
                <wp:posOffset>8597900</wp:posOffset>
              </wp:positionH>
              <wp:positionV relativeFrom="paragraph">
                <wp:posOffset>158115</wp:posOffset>
              </wp:positionV>
              <wp:extent cx="1772920" cy="612140"/>
              <wp:effectExtent l="0" t="0" r="0" b="0"/>
              <wp:wrapTight wrapText="bothSides">
                <wp:wrapPolygon edited="0">
                  <wp:start x="0" y="0"/>
                  <wp:lineTo x="0" y="20838"/>
                  <wp:lineTo x="21352" y="20838"/>
                  <wp:lineTo x="2135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772920" cy="6121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38D03" w14:textId="77777777" w:rsidR="00880213" w:rsidRPr="00880213" w:rsidRDefault="00880213" w:rsidP="00880213">
                          <w:pPr>
                            <w:jc w:val="center"/>
                            <w:rPr>
                              <w:rFonts w:ascii="Arial" w:hAnsi="Arial" w:cs="Arial"/>
                              <w:b/>
                              <w:bCs/>
                              <w:sz w:val="24"/>
                              <w:szCs w:val="24"/>
                              <w:rtl/>
                              <w:lang w:bidi="ar-AE"/>
                            </w:rPr>
                          </w:pPr>
                          <w:r w:rsidRPr="00880213">
                            <w:rPr>
                              <w:rFonts w:ascii="Arial" w:hAnsi="Arial" w:cs="Arial"/>
                              <w:b/>
                              <w:bCs/>
                              <w:sz w:val="24"/>
                              <w:szCs w:val="24"/>
                              <w:rtl/>
                              <w:lang w:bidi="ar-AE"/>
                            </w:rPr>
                            <w:t>مدرسة الزوراء للتعليم الثانوي</w:t>
                          </w:r>
                        </w:p>
                        <w:p w14:paraId="09E590DF" w14:textId="77777777" w:rsidR="00880213" w:rsidRPr="00880213" w:rsidRDefault="00880213" w:rsidP="00880213">
                          <w:pPr>
                            <w:jc w:val="center"/>
                            <w:rPr>
                              <w:rFonts w:ascii="Arial" w:hAnsi="Arial" w:cs="Arial"/>
                              <w:b/>
                              <w:bCs/>
                              <w:sz w:val="24"/>
                              <w:szCs w:val="24"/>
                              <w:lang w:bidi="ar-AE"/>
                            </w:rPr>
                          </w:pPr>
                          <w:r w:rsidRPr="00880213">
                            <w:rPr>
                              <w:rFonts w:ascii="Arial" w:hAnsi="Arial" w:cs="Arial"/>
                              <w:b/>
                              <w:bCs/>
                              <w:sz w:val="24"/>
                              <w:szCs w:val="24"/>
                              <w:rtl/>
                              <w:lang w:bidi="ar-AE"/>
                            </w:rPr>
                            <w:t>2.6</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A86DA" id="_x0000_s1028" type="#_x0000_t202" style="position:absolute;left:0;text-align:left;margin-left:677pt;margin-top:12.45pt;width:139.6pt;height:48.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s8dwIAAGwFAAAOAAAAZHJzL2Uyb0RvYy54bWysVE1v2zAMvQ/YfxB0X51kabsGdYosRYcB&#10;RVssHXpWZKkRJouaxMTOfv0o2flY10uHXWxJfCTFp0deXrW1ZRsVogFX8uHJgDPlJFTGPZf8++PN&#10;h0+cRRSuEhacKvlWRX41ff/usvETNYIV2EoFRkFcnDS+5CtEPymKKFeqFvEEvHJk1BBqgbQNz0UV&#10;REPRa1uMBoOzooFQ+QBSxUin152RT3N8rZXEe62jQmZLTnfD/A35u0zfYnopJs9B+JWR/TXEP9yi&#10;FsZR0n2oa4GCrYP5K1RtZIAIGk8k1AVobaTKNVA1w8GLahYr4VWuhciJfk9T/H9h5d1m4R8Cw/Yz&#10;tPSAiZDGx0mkw1RPq0Od/nRTRnaicLunTbXIZHI6Px9djMgkyXY2HA3Hmdfi4O1DxC8KapYWJQ/0&#10;LJktsbmNSBkJuoOkZBGsqW6MtXmTpKDmNrCNoEe0mO9IHn+grGMNJf94OsiBHST3LrJ1KYzKYujT&#10;HSrMK9xalTDWfVOamSoX+kpuIaVy+/wZnVCaUr3FsccfbvUW564O8siZweHeuTYOQq4+d8+BsurH&#10;jjLd4Ynwo7rTEttlS4UfCWAJ1ZZ0EaBrmejljaHHuxURH0SgHqH3pr7He/poC0Q+9CvOVhB+vXae&#10;8CRdsnLWUM+VPP5ci6A4s18difpiOCbpMMyb8el50lQ4tiyPLW5dz4EUMaQJ42VeJjza3akOUD/R&#10;eJilrGQSTlLukuNuOcduEtB4kWo2yyBqSy/w1i28TKETy0maj+2TCL7XL5Ly72DXnWLyQsYdNnk6&#10;mK0RtMkaTzx3rPb8U0tn6ffjJ82M431GHYbk9DcAAAD//wMAUEsDBBQABgAIAAAAIQDgTAyH4gAA&#10;AAwBAAAPAAAAZHJzL2Rvd25yZXYueG1sTI/NTsMwEITvSLyDtUhcEHUatwVCnAohoBI3Gn7EzY2X&#10;pCJeR7GbhLdne4LbjnY0802+nlwrBuzD3pOG+SwBgVR5u6daw2v5eHkNIkRD1rSeUMMPBlgXpye5&#10;yawf6QWHbawFh1DIjIYmxi6TMlQNOhNmvkPi35fvnYks+1ra3owc7lqZJslKOrMnbmhMh/cNVt/b&#10;g9PweVF/PIfp6W1US9U9bIby6t2WWp+fTXe3ICJO8c8MR3xGh4KZdv5ANoiWtVoueEzUkC5uQBwd&#10;K6VSEDu+0rkCWeTy/4jiFwAA//8DAFBLAQItABQABgAIAAAAIQC2gziS/gAAAOEBAAATAAAAAAAA&#10;AAAAAAAAAAAAAABbQ29udGVudF9UeXBlc10ueG1sUEsBAi0AFAAGAAgAAAAhADj9If/WAAAAlAEA&#10;AAsAAAAAAAAAAAAAAAAALwEAAF9yZWxzLy5yZWxzUEsBAi0AFAAGAAgAAAAhAL6PCzx3AgAAbAUA&#10;AA4AAAAAAAAAAAAAAAAALgIAAGRycy9lMm9Eb2MueG1sUEsBAi0AFAAGAAgAAAAhAOBMDIfiAAAA&#10;DAEAAA8AAAAAAAAAAAAAAAAA0QQAAGRycy9kb3ducmV2LnhtbFBLBQYAAAAABAAEAPMAAADgBQAA&#10;AAA=&#10;" fillcolor="white [3201]" stroked="f" strokeweight=".5pt">
              <v:textbox>
                <w:txbxContent>
                  <w:p w14:paraId="57238D03" w14:textId="77777777" w:rsidR="00880213" w:rsidRPr="00880213" w:rsidRDefault="00880213" w:rsidP="00880213">
                    <w:pPr>
                      <w:jc w:val="center"/>
                      <w:rPr>
                        <w:rFonts w:ascii="Arial" w:hAnsi="Arial" w:cs="Arial"/>
                        <w:b/>
                        <w:bCs/>
                        <w:sz w:val="24"/>
                        <w:szCs w:val="24"/>
                        <w:rtl/>
                        <w:lang w:bidi="ar-AE"/>
                      </w:rPr>
                    </w:pPr>
                    <w:r w:rsidRPr="00880213">
                      <w:rPr>
                        <w:rFonts w:ascii="Arial" w:hAnsi="Arial" w:cs="Arial"/>
                        <w:b/>
                        <w:bCs/>
                        <w:sz w:val="24"/>
                        <w:szCs w:val="24"/>
                        <w:rtl/>
                        <w:lang w:bidi="ar-AE"/>
                      </w:rPr>
                      <w:t>مدرسة الزوراء للتعليم الثانوي</w:t>
                    </w:r>
                  </w:p>
                  <w:p w14:paraId="09E590DF" w14:textId="77777777" w:rsidR="00880213" w:rsidRPr="00880213" w:rsidRDefault="00880213" w:rsidP="00880213">
                    <w:pPr>
                      <w:jc w:val="center"/>
                      <w:rPr>
                        <w:rFonts w:ascii="Arial" w:hAnsi="Arial" w:cs="Arial"/>
                        <w:b/>
                        <w:bCs/>
                        <w:sz w:val="24"/>
                        <w:szCs w:val="24"/>
                        <w:lang w:bidi="ar-AE"/>
                      </w:rPr>
                    </w:pPr>
                    <w:r w:rsidRPr="00880213">
                      <w:rPr>
                        <w:rFonts w:ascii="Arial" w:hAnsi="Arial" w:cs="Arial"/>
                        <w:b/>
                        <w:bCs/>
                        <w:sz w:val="24"/>
                        <w:szCs w:val="24"/>
                        <w:rtl/>
                        <w:lang w:bidi="ar-AE"/>
                      </w:rPr>
                      <w:t>2.6</w:t>
                    </w:r>
                  </w:p>
                </w:txbxContent>
              </v:textbox>
              <w10:wrap type="tight"/>
            </v:shape>
          </w:pict>
        </mc:Fallback>
      </mc:AlternateContent>
    </w:r>
  </w:p>
  <w:p w14:paraId="75BCDE53" w14:textId="22954A25" w:rsidR="00C26932" w:rsidRDefault="005620CE" w:rsidP="005620CE">
    <w:pPr>
      <w:pStyle w:val="Header"/>
      <w:jc w:val="center"/>
      <w:rPr>
        <w:rtl/>
        <w:lang w:bidi="ar-AE"/>
      </w:rPr>
    </w:pPr>
    <w:r>
      <w:rPr>
        <w:rFonts w:hint="cs"/>
        <w:rtl/>
        <w:lang w:bidi="ar-AE"/>
      </w:rPr>
      <w:t>مدرسة الزوراء للتعليم الثانوي                                                                                                                                                                         الصف الثاني عشر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20115"/>
    <w:multiLevelType w:val="multilevel"/>
    <w:tmpl w:val="5C82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04FE9"/>
    <w:multiLevelType w:val="multilevel"/>
    <w:tmpl w:val="B754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D04C1"/>
    <w:multiLevelType w:val="multilevel"/>
    <w:tmpl w:val="0EE8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84564"/>
    <w:multiLevelType w:val="multilevel"/>
    <w:tmpl w:val="8D2A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A3BDF"/>
    <w:multiLevelType w:val="hybridMultilevel"/>
    <w:tmpl w:val="52B67D94"/>
    <w:lvl w:ilvl="0" w:tplc="D780ECA0">
      <w:numFmt w:val="bullet"/>
      <w:lvlText w:val="-"/>
      <w:lvlJc w:val="left"/>
      <w:pPr>
        <w:ind w:left="4884" w:hanging="360"/>
      </w:pPr>
      <w:rPr>
        <w:rFonts w:ascii="Arial" w:eastAsiaTheme="minorHAnsi" w:hAnsi="Arial" w:cs="Arial" w:hint="default"/>
      </w:rPr>
    </w:lvl>
    <w:lvl w:ilvl="1" w:tplc="04090003" w:tentative="1">
      <w:start w:val="1"/>
      <w:numFmt w:val="bullet"/>
      <w:lvlText w:val="o"/>
      <w:lvlJc w:val="left"/>
      <w:pPr>
        <w:ind w:left="5604" w:hanging="360"/>
      </w:pPr>
      <w:rPr>
        <w:rFonts w:ascii="Courier New" w:hAnsi="Courier New" w:cs="Courier New" w:hint="default"/>
      </w:rPr>
    </w:lvl>
    <w:lvl w:ilvl="2" w:tplc="04090005" w:tentative="1">
      <w:start w:val="1"/>
      <w:numFmt w:val="bullet"/>
      <w:lvlText w:val=""/>
      <w:lvlJc w:val="left"/>
      <w:pPr>
        <w:ind w:left="6324" w:hanging="360"/>
      </w:pPr>
      <w:rPr>
        <w:rFonts w:ascii="Wingdings" w:hAnsi="Wingdings" w:hint="default"/>
      </w:rPr>
    </w:lvl>
    <w:lvl w:ilvl="3" w:tplc="04090001" w:tentative="1">
      <w:start w:val="1"/>
      <w:numFmt w:val="bullet"/>
      <w:lvlText w:val=""/>
      <w:lvlJc w:val="left"/>
      <w:pPr>
        <w:ind w:left="7044" w:hanging="360"/>
      </w:pPr>
      <w:rPr>
        <w:rFonts w:ascii="Symbol" w:hAnsi="Symbol" w:hint="default"/>
      </w:rPr>
    </w:lvl>
    <w:lvl w:ilvl="4" w:tplc="04090003" w:tentative="1">
      <w:start w:val="1"/>
      <w:numFmt w:val="bullet"/>
      <w:lvlText w:val="o"/>
      <w:lvlJc w:val="left"/>
      <w:pPr>
        <w:ind w:left="7764" w:hanging="360"/>
      </w:pPr>
      <w:rPr>
        <w:rFonts w:ascii="Courier New" w:hAnsi="Courier New" w:cs="Courier New" w:hint="default"/>
      </w:rPr>
    </w:lvl>
    <w:lvl w:ilvl="5" w:tplc="04090005" w:tentative="1">
      <w:start w:val="1"/>
      <w:numFmt w:val="bullet"/>
      <w:lvlText w:val=""/>
      <w:lvlJc w:val="left"/>
      <w:pPr>
        <w:ind w:left="8484" w:hanging="360"/>
      </w:pPr>
      <w:rPr>
        <w:rFonts w:ascii="Wingdings" w:hAnsi="Wingdings" w:hint="default"/>
      </w:rPr>
    </w:lvl>
    <w:lvl w:ilvl="6" w:tplc="04090001" w:tentative="1">
      <w:start w:val="1"/>
      <w:numFmt w:val="bullet"/>
      <w:lvlText w:val=""/>
      <w:lvlJc w:val="left"/>
      <w:pPr>
        <w:ind w:left="9204" w:hanging="360"/>
      </w:pPr>
      <w:rPr>
        <w:rFonts w:ascii="Symbol" w:hAnsi="Symbol" w:hint="default"/>
      </w:rPr>
    </w:lvl>
    <w:lvl w:ilvl="7" w:tplc="04090003" w:tentative="1">
      <w:start w:val="1"/>
      <w:numFmt w:val="bullet"/>
      <w:lvlText w:val="o"/>
      <w:lvlJc w:val="left"/>
      <w:pPr>
        <w:ind w:left="9924" w:hanging="360"/>
      </w:pPr>
      <w:rPr>
        <w:rFonts w:ascii="Courier New" w:hAnsi="Courier New" w:cs="Courier New" w:hint="default"/>
      </w:rPr>
    </w:lvl>
    <w:lvl w:ilvl="8" w:tplc="04090005" w:tentative="1">
      <w:start w:val="1"/>
      <w:numFmt w:val="bullet"/>
      <w:lvlText w:val=""/>
      <w:lvlJc w:val="left"/>
      <w:pPr>
        <w:ind w:left="10644" w:hanging="360"/>
      </w:pPr>
      <w:rPr>
        <w:rFonts w:ascii="Wingdings" w:hAnsi="Wingdings" w:hint="default"/>
      </w:rPr>
    </w:lvl>
  </w:abstractNum>
  <w:abstractNum w:abstractNumId="5" w15:restartNumberingAfterBreak="0">
    <w:nsid w:val="29E3238F"/>
    <w:multiLevelType w:val="multilevel"/>
    <w:tmpl w:val="C7C8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5150B"/>
    <w:multiLevelType w:val="multilevel"/>
    <w:tmpl w:val="FD8C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5281E"/>
    <w:multiLevelType w:val="multilevel"/>
    <w:tmpl w:val="7F0A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7D5AA5"/>
    <w:multiLevelType w:val="hybridMultilevel"/>
    <w:tmpl w:val="71207080"/>
    <w:lvl w:ilvl="0" w:tplc="B4ACC23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4A315E"/>
    <w:multiLevelType w:val="hybridMultilevel"/>
    <w:tmpl w:val="1C2E8BE0"/>
    <w:lvl w:ilvl="0" w:tplc="3D7E6334">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590D0E"/>
    <w:multiLevelType w:val="multilevel"/>
    <w:tmpl w:val="F594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E7833"/>
    <w:multiLevelType w:val="multilevel"/>
    <w:tmpl w:val="4244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085128"/>
    <w:multiLevelType w:val="multilevel"/>
    <w:tmpl w:val="5FBE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D69A4"/>
    <w:multiLevelType w:val="hybridMultilevel"/>
    <w:tmpl w:val="3C62D274"/>
    <w:lvl w:ilvl="0" w:tplc="0E5C27FC">
      <w:numFmt w:val="bullet"/>
      <w:lvlText w:val="-"/>
      <w:lvlJc w:val="left"/>
      <w:pPr>
        <w:tabs>
          <w:tab w:val="num" w:pos="360"/>
        </w:tabs>
        <w:ind w:left="360" w:hanging="360"/>
      </w:pPr>
      <w:rPr>
        <w:rFonts w:ascii="Times New Roman" w:eastAsia="SimSun" w:hAnsi="Times New Roman" w:cs="Traditional Arabic"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16cid:durableId="426079089">
    <w:abstractNumId w:val="4"/>
  </w:num>
  <w:num w:numId="2" w16cid:durableId="658509204">
    <w:abstractNumId w:val="9"/>
  </w:num>
  <w:num w:numId="3" w16cid:durableId="114714206">
    <w:abstractNumId w:val="13"/>
  </w:num>
  <w:num w:numId="4" w16cid:durableId="1081635465">
    <w:abstractNumId w:val="8"/>
  </w:num>
  <w:num w:numId="5" w16cid:durableId="1544052586">
    <w:abstractNumId w:val="12"/>
  </w:num>
  <w:num w:numId="6" w16cid:durableId="1457262641">
    <w:abstractNumId w:val="5"/>
  </w:num>
  <w:num w:numId="7" w16cid:durableId="712316810">
    <w:abstractNumId w:val="11"/>
  </w:num>
  <w:num w:numId="8" w16cid:durableId="645353490">
    <w:abstractNumId w:val="7"/>
  </w:num>
  <w:num w:numId="9" w16cid:durableId="1868180336">
    <w:abstractNumId w:val="2"/>
  </w:num>
  <w:num w:numId="10" w16cid:durableId="624971461">
    <w:abstractNumId w:val="0"/>
  </w:num>
  <w:num w:numId="11" w16cid:durableId="550387346">
    <w:abstractNumId w:val="6"/>
  </w:num>
  <w:num w:numId="12" w16cid:durableId="792408682">
    <w:abstractNumId w:val="3"/>
  </w:num>
  <w:num w:numId="13" w16cid:durableId="812453865">
    <w:abstractNumId w:val="10"/>
  </w:num>
  <w:num w:numId="14" w16cid:durableId="531773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DBC"/>
    <w:rsid w:val="00007CFE"/>
    <w:rsid w:val="000474B9"/>
    <w:rsid w:val="00060D81"/>
    <w:rsid w:val="000A2A88"/>
    <w:rsid w:val="000E4729"/>
    <w:rsid w:val="00123E6F"/>
    <w:rsid w:val="00126BA4"/>
    <w:rsid w:val="00132F7A"/>
    <w:rsid w:val="0014672A"/>
    <w:rsid w:val="00147C03"/>
    <w:rsid w:val="001757FB"/>
    <w:rsid w:val="00193C60"/>
    <w:rsid w:val="001942EE"/>
    <w:rsid w:val="001A6C41"/>
    <w:rsid w:val="001B1A45"/>
    <w:rsid w:val="001E787D"/>
    <w:rsid w:val="00213FEB"/>
    <w:rsid w:val="00264AAB"/>
    <w:rsid w:val="002A0135"/>
    <w:rsid w:val="002E43E3"/>
    <w:rsid w:val="002E7876"/>
    <w:rsid w:val="002E7C7B"/>
    <w:rsid w:val="0030552E"/>
    <w:rsid w:val="003101D4"/>
    <w:rsid w:val="00344048"/>
    <w:rsid w:val="00346D38"/>
    <w:rsid w:val="00350B88"/>
    <w:rsid w:val="00372B78"/>
    <w:rsid w:val="003965F8"/>
    <w:rsid w:val="00397C3B"/>
    <w:rsid w:val="003A3662"/>
    <w:rsid w:val="003C0223"/>
    <w:rsid w:val="003D0ECB"/>
    <w:rsid w:val="003F782F"/>
    <w:rsid w:val="00416B33"/>
    <w:rsid w:val="00417C27"/>
    <w:rsid w:val="00430B2D"/>
    <w:rsid w:val="00435572"/>
    <w:rsid w:val="00480377"/>
    <w:rsid w:val="00484D24"/>
    <w:rsid w:val="004D3DCD"/>
    <w:rsid w:val="0052042B"/>
    <w:rsid w:val="00547C0E"/>
    <w:rsid w:val="00552A24"/>
    <w:rsid w:val="005620CE"/>
    <w:rsid w:val="00585C1F"/>
    <w:rsid w:val="00591362"/>
    <w:rsid w:val="005B701E"/>
    <w:rsid w:val="005E32B2"/>
    <w:rsid w:val="005F4F7C"/>
    <w:rsid w:val="00625E62"/>
    <w:rsid w:val="00625ED1"/>
    <w:rsid w:val="006408E4"/>
    <w:rsid w:val="00642445"/>
    <w:rsid w:val="006601FE"/>
    <w:rsid w:val="00692161"/>
    <w:rsid w:val="00697801"/>
    <w:rsid w:val="006C6A66"/>
    <w:rsid w:val="006E7533"/>
    <w:rsid w:val="00734DAA"/>
    <w:rsid w:val="00735631"/>
    <w:rsid w:val="0074600B"/>
    <w:rsid w:val="00764D2C"/>
    <w:rsid w:val="007D0598"/>
    <w:rsid w:val="007E261D"/>
    <w:rsid w:val="008032FE"/>
    <w:rsid w:val="00810D67"/>
    <w:rsid w:val="00816DBC"/>
    <w:rsid w:val="008441A8"/>
    <w:rsid w:val="00865D13"/>
    <w:rsid w:val="0086658A"/>
    <w:rsid w:val="00880213"/>
    <w:rsid w:val="008907CB"/>
    <w:rsid w:val="008A52B3"/>
    <w:rsid w:val="008D6A65"/>
    <w:rsid w:val="008E0B92"/>
    <w:rsid w:val="008F12D8"/>
    <w:rsid w:val="009023EC"/>
    <w:rsid w:val="009057A0"/>
    <w:rsid w:val="00915916"/>
    <w:rsid w:val="009350C9"/>
    <w:rsid w:val="00997354"/>
    <w:rsid w:val="009B2E67"/>
    <w:rsid w:val="009C68BB"/>
    <w:rsid w:val="009D728B"/>
    <w:rsid w:val="00A079DA"/>
    <w:rsid w:val="00A261E4"/>
    <w:rsid w:val="00A81451"/>
    <w:rsid w:val="00AA6623"/>
    <w:rsid w:val="00AD74FD"/>
    <w:rsid w:val="00B46961"/>
    <w:rsid w:val="00B86F8B"/>
    <w:rsid w:val="00B94493"/>
    <w:rsid w:val="00B96493"/>
    <w:rsid w:val="00BE1177"/>
    <w:rsid w:val="00BE7385"/>
    <w:rsid w:val="00C14184"/>
    <w:rsid w:val="00C16514"/>
    <w:rsid w:val="00C22EF4"/>
    <w:rsid w:val="00C26932"/>
    <w:rsid w:val="00C80734"/>
    <w:rsid w:val="00CB4174"/>
    <w:rsid w:val="00CD35CD"/>
    <w:rsid w:val="00CF53C8"/>
    <w:rsid w:val="00D02154"/>
    <w:rsid w:val="00D56ACB"/>
    <w:rsid w:val="00DA6B9F"/>
    <w:rsid w:val="00DA7DF3"/>
    <w:rsid w:val="00DC1CF6"/>
    <w:rsid w:val="00DF74B1"/>
    <w:rsid w:val="00E42AEC"/>
    <w:rsid w:val="00E627B2"/>
    <w:rsid w:val="00EA7A0F"/>
    <w:rsid w:val="00EC0A79"/>
    <w:rsid w:val="00ED7A94"/>
    <w:rsid w:val="00EE234C"/>
    <w:rsid w:val="00F05E3A"/>
    <w:rsid w:val="00F15F27"/>
    <w:rsid w:val="00F50474"/>
    <w:rsid w:val="00F77C65"/>
    <w:rsid w:val="00FA3A06"/>
    <w:rsid w:val="00FB4F99"/>
    <w:rsid w:val="00FE05FE"/>
    <w:rsid w:val="00FE079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0010E"/>
  <w15:docId w15:val="{A8E2A792-8B91-4184-9922-0A335B7A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623"/>
    <w:pPr>
      <w:bidi/>
    </w:pPr>
  </w:style>
  <w:style w:type="paragraph" w:styleId="Heading2">
    <w:name w:val="heading 2"/>
    <w:basedOn w:val="Normal"/>
    <w:next w:val="Normal"/>
    <w:link w:val="Heading2Char"/>
    <w:uiPriority w:val="9"/>
    <w:semiHidden/>
    <w:unhideWhenUsed/>
    <w:qFormat/>
    <w:rsid w:val="0069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9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480377"/>
    <w:pPr>
      <w:keepNext/>
      <w:spacing w:after="0" w:line="240" w:lineRule="auto"/>
      <w:outlineLvl w:val="8"/>
    </w:pPr>
    <w:rPr>
      <w:rFonts w:ascii="Times New Roman" w:eastAsia="Times New Roman" w:hAnsi="Times New Roman" w:cs="Times New Roman"/>
      <w:b/>
      <w:bCs/>
      <w:sz w:val="32"/>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DBC"/>
    <w:pPr>
      <w:tabs>
        <w:tab w:val="center" w:pos="4153"/>
        <w:tab w:val="right" w:pos="8306"/>
      </w:tabs>
      <w:spacing w:after="0" w:line="240" w:lineRule="auto"/>
    </w:pPr>
  </w:style>
  <w:style w:type="character" w:customStyle="1" w:styleId="HeaderChar">
    <w:name w:val="Header Char"/>
    <w:basedOn w:val="DefaultParagraphFont"/>
    <w:link w:val="Header"/>
    <w:uiPriority w:val="99"/>
    <w:rsid w:val="00816DBC"/>
  </w:style>
  <w:style w:type="paragraph" w:styleId="Footer">
    <w:name w:val="footer"/>
    <w:basedOn w:val="Normal"/>
    <w:link w:val="FooterChar"/>
    <w:uiPriority w:val="99"/>
    <w:unhideWhenUsed/>
    <w:rsid w:val="00816DB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16DBC"/>
  </w:style>
  <w:style w:type="paragraph" w:styleId="BalloonText">
    <w:name w:val="Balloon Text"/>
    <w:basedOn w:val="Normal"/>
    <w:link w:val="BalloonTextChar"/>
    <w:uiPriority w:val="99"/>
    <w:semiHidden/>
    <w:unhideWhenUsed/>
    <w:rsid w:val="00816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DBC"/>
    <w:rPr>
      <w:rFonts w:ascii="Tahoma" w:hAnsi="Tahoma" w:cs="Tahoma"/>
      <w:sz w:val="16"/>
      <w:szCs w:val="16"/>
    </w:rPr>
  </w:style>
  <w:style w:type="paragraph" w:styleId="ListParagraph">
    <w:name w:val="List Paragraph"/>
    <w:basedOn w:val="Normal"/>
    <w:uiPriority w:val="34"/>
    <w:qFormat/>
    <w:rsid w:val="002E43E3"/>
    <w:pPr>
      <w:ind w:left="720"/>
      <w:contextualSpacing/>
    </w:pPr>
  </w:style>
  <w:style w:type="character" w:styleId="Hyperlink">
    <w:name w:val="Hyperlink"/>
    <w:basedOn w:val="DefaultParagraphFont"/>
    <w:unhideWhenUsed/>
    <w:rsid w:val="00DA6B9F"/>
    <w:rPr>
      <w:color w:val="0000FF" w:themeColor="hyperlink"/>
      <w:u w:val="single"/>
    </w:rPr>
  </w:style>
  <w:style w:type="table" w:styleId="TableGrid">
    <w:name w:val="Table Grid"/>
    <w:basedOn w:val="TableNormal"/>
    <w:rsid w:val="00CD35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9Char">
    <w:name w:val="Heading 9 Char"/>
    <w:basedOn w:val="DefaultParagraphFont"/>
    <w:link w:val="Heading9"/>
    <w:rsid w:val="00480377"/>
    <w:rPr>
      <w:rFonts w:ascii="Times New Roman" w:eastAsia="Times New Roman" w:hAnsi="Times New Roman" w:cs="Times New Roman"/>
      <w:b/>
      <w:bCs/>
      <w:sz w:val="32"/>
      <w:szCs w:val="32"/>
      <w:u w:val="single"/>
    </w:rPr>
  </w:style>
  <w:style w:type="paragraph" w:styleId="BodyText2">
    <w:name w:val="Body Text 2"/>
    <w:basedOn w:val="Normal"/>
    <w:link w:val="BodyText2Char"/>
    <w:rsid w:val="00480377"/>
    <w:pPr>
      <w:spacing w:after="0" w:line="240" w:lineRule="auto"/>
      <w:jc w:val="both"/>
    </w:pPr>
    <w:rPr>
      <w:rFonts w:ascii="Times New Roman" w:eastAsia="Times New Roman" w:hAnsi="Times New Roman" w:cs="Naskh2 Normal"/>
      <w:b/>
      <w:bCs/>
      <w:sz w:val="24"/>
      <w:szCs w:val="36"/>
    </w:rPr>
  </w:style>
  <w:style w:type="character" w:customStyle="1" w:styleId="BodyText2Char">
    <w:name w:val="Body Text 2 Char"/>
    <w:basedOn w:val="DefaultParagraphFont"/>
    <w:link w:val="BodyText2"/>
    <w:rsid w:val="00480377"/>
    <w:rPr>
      <w:rFonts w:ascii="Times New Roman" w:eastAsia="Times New Roman" w:hAnsi="Times New Roman" w:cs="Naskh2 Normal"/>
      <w:b/>
      <w:bCs/>
      <w:sz w:val="24"/>
      <w:szCs w:val="36"/>
    </w:rPr>
  </w:style>
  <w:style w:type="character" w:customStyle="1" w:styleId="Heading2Char">
    <w:name w:val="Heading 2 Char"/>
    <w:basedOn w:val="DefaultParagraphFont"/>
    <w:link w:val="Heading2"/>
    <w:uiPriority w:val="9"/>
    <w:semiHidden/>
    <w:rsid w:val="0069216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9216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1A642-368E-4087-9012-68A161565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713</Words>
  <Characters>4067</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Asmaa Abd El Rahim Rawash    Mohamed</cp:lastModifiedBy>
  <cp:revision>2</cp:revision>
  <cp:lastPrinted>2017-10-03T04:01:00Z</cp:lastPrinted>
  <dcterms:created xsi:type="dcterms:W3CDTF">2026-06-09T05:42:00Z</dcterms:created>
  <dcterms:modified xsi:type="dcterms:W3CDTF">2026-06-09T05:42:00Z</dcterms:modified>
</cp:coreProperties>
</file>